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73C504" w14:textId="77777777" w:rsidR="00295398" w:rsidRPr="00FF54F9" w:rsidRDefault="00295398" w:rsidP="00295398">
      <w:pPr>
        <w:spacing w:after="0"/>
        <w:jc w:val="center"/>
        <w:rPr>
          <w:rFonts w:ascii="Arial" w:hAnsi="Arial" w:cs="Arial"/>
          <w:sz w:val="36"/>
          <w:szCs w:val="36"/>
          <w:u w:val="single"/>
        </w:rPr>
      </w:pPr>
      <w:r>
        <w:t xml:space="preserve"> </w:t>
      </w:r>
      <w:r w:rsidRPr="00FF54F9">
        <w:rPr>
          <w:rFonts w:ascii="Arial" w:hAnsi="Arial" w:cs="Arial"/>
          <w:b/>
          <w:sz w:val="36"/>
          <w:szCs w:val="36"/>
        </w:rPr>
        <w:t>Reedukačné centrum</w:t>
      </w:r>
    </w:p>
    <w:p w14:paraId="6859E1AC" w14:textId="77777777" w:rsidR="00295398" w:rsidRPr="00651B85" w:rsidRDefault="00295398" w:rsidP="00295398">
      <w:pPr>
        <w:spacing w:after="120"/>
        <w:jc w:val="center"/>
        <w:rPr>
          <w:rFonts w:ascii="Arial" w:hAnsi="Arial" w:cs="Arial"/>
          <w:color w:val="0D0D0D" w:themeColor="text1" w:themeTint="F2"/>
          <w:sz w:val="24"/>
          <w:szCs w:val="24"/>
        </w:rPr>
      </w:pPr>
      <w:r w:rsidRPr="00651B85">
        <w:rPr>
          <w:rFonts w:ascii="Arial" w:hAnsi="Arial" w:cs="Arial"/>
          <w:color w:val="0D0D0D" w:themeColor="text1" w:themeTint="F2"/>
          <w:sz w:val="24"/>
          <w:szCs w:val="24"/>
          <w:u w:val="single"/>
        </w:rPr>
        <w:t>Školská 158,076 61 Bačkov,</w:t>
      </w:r>
      <w:r w:rsidRPr="00651B85">
        <w:rPr>
          <w:rFonts w:ascii="Arial" w:hAnsi="Arial" w:cs="Arial"/>
          <w:color w:val="0D0D0D" w:themeColor="text1" w:themeTint="F2"/>
          <w:sz w:val="24"/>
          <w:szCs w:val="24"/>
          <w:u w:val="single"/>
        </w:rPr>
        <w:sym w:font="Wingdings 2" w:char="F027"/>
      </w:r>
      <w:r w:rsidRPr="00651B85">
        <w:rPr>
          <w:rFonts w:ascii="Arial" w:hAnsi="Arial" w:cs="Arial"/>
          <w:color w:val="0D0D0D" w:themeColor="text1" w:themeTint="F2"/>
          <w:sz w:val="24"/>
          <w:szCs w:val="24"/>
          <w:u w:val="single"/>
        </w:rPr>
        <w:t xml:space="preserve">056/6783427, </w:t>
      </w:r>
      <w:hyperlink r:id="rId8" w:history="1">
        <w:r w:rsidR="00651B85" w:rsidRPr="00651B85">
          <w:rPr>
            <w:rStyle w:val="Hypertextovprepojenie"/>
            <w:rFonts w:ascii="Arial" w:hAnsi="Arial" w:cs="Arial"/>
            <w:color w:val="0D0D0D" w:themeColor="text1" w:themeTint="F2"/>
            <w:sz w:val="24"/>
            <w:szCs w:val="24"/>
          </w:rPr>
          <w:t>rcbackov@gmail.com</w:t>
        </w:r>
      </w:hyperlink>
    </w:p>
    <w:p w14:paraId="5B337EAA" w14:textId="77777777" w:rsidR="00295398" w:rsidRDefault="00295398"/>
    <w:p w14:paraId="618F3146" w14:textId="77777777" w:rsidR="00295398" w:rsidRDefault="00295398"/>
    <w:p w14:paraId="4D622B63" w14:textId="77777777" w:rsidR="00295398" w:rsidRDefault="00C21AAC">
      <w:r>
        <w:rPr>
          <w:noProof/>
          <w:lang w:eastAsia="sk-SK"/>
        </w:rPr>
        <mc:AlternateContent>
          <mc:Choice Requires="wps">
            <w:drawing>
              <wp:anchor distT="0" distB="0" distL="114300" distR="114300" simplePos="0" relativeHeight="251659264" behindDoc="0" locked="0" layoutInCell="1" allowOverlap="1" wp14:anchorId="7E120B9B" wp14:editId="15544474">
                <wp:simplePos x="0" y="0"/>
                <wp:positionH relativeFrom="column">
                  <wp:posOffset>918210</wp:posOffset>
                </wp:positionH>
                <wp:positionV relativeFrom="paragraph">
                  <wp:posOffset>188595</wp:posOffset>
                </wp:positionV>
                <wp:extent cx="3763645" cy="616585"/>
                <wp:effectExtent l="0" t="0" r="0" b="0"/>
                <wp:wrapNone/>
                <wp:docPr id="4" name="Blok textu 4"/>
                <wp:cNvGraphicFramePr/>
                <a:graphic xmlns:a="http://schemas.openxmlformats.org/drawingml/2006/main">
                  <a:graphicData uri="http://schemas.microsoft.com/office/word/2010/wordprocessingShape">
                    <wps:wsp>
                      <wps:cNvSpPr txBox="1"/>
                      <wps:spPr>
                        <a:xfrm>
                          <a:off x="0" y="0"/>
                          <a:ext cx="3763645" cy="6165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052A067" w14:textId="77777777" w:rsidR="00E635B9" w:rsidRPr="00D63C05" w:rsidRDefault="00E635B9" w:rsidP="00D63C05">
                            <w:pPr>
                              <w:jc w:val="both"/>
                              <w:rPr>
                                <w:b/>
                                <w:sz w:val="52"/>
                                <w:szCs w:val="52"/>
                              </w:rPr>
                            </w:pPr>
                            <w:r>
                              <w:rPr>
                                <w:b/>
                                <w:sz w:val="52"/>
                                <w:szCs w:val="52"/>
                              </w:rPr>
                              <w:t xml:space="preserve">   </w:t>
                            </w:r>
                            <w:r w:rsidRPr="00D63C05">
                              <w:rPr>
                                <w:b/>
                                <w:sz w:val="52"/>
                                <w:szCs w:val="52"/>
                              </w:rPr>
                              <w:t>ŠKOLSKÝ</w:t>
                            </w:r>
                            <w:r>
                              <w:rPr>
                                <w:b/>
                                <w:sz w:val="52"/>
                                <w:szCs w:val="52"/>
                              </w:rPr>
                              <w:t xml:space="preserve">     </w:t>
                            </w:r>
                            <w:r w:rsidRPr="00D63C05">
                              <w:rPr>
                                <w:b/>
                                <w:sz w:val="52"/>
                                <w:szCs w:val="52"/>
                              </w:rPr>
                              <w:t xml:space="preserve"> PORIADOK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120B9B" id="_x0000_t202" coordsize="21600,21600" o:spt="202" path="m,l,21600r21600,l21600,xe">
                <v:stroke joinstyle="miter"/>
                <v:path gradientshapeok="t" o:connecttype="rect"/>
              </v:shapetype>
              <v:shape id="Blok textu 4" o:spid="_x0000_s1026" type="#_x0000_t202" style="position:absolute;margin-left:72.3pt;margin-top:14.85pt;width:296.35pt;height:48.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" filled="f" stroked="f" strokeweight=".5pt">
                <v:textbox>
                  <w:txbxContent>
                    <w:p w14:paraId="2052A067" w14:textId="77777777" w:rsidR="00E635B9" w:rsidRPr="00D63C05" w:rsidRDefault="00E635B9" w:rsidP="00D63C05">
                      <w:pPr>
                        <w:jc w:val="both"/>
                        <w:rPr>
                          <w:b/>
                          <w:sz w:val="52"/>
                          <w:szCs w:val="52"/>
                        </w:rPr>
                      </w:pPr>
                      <w:r>
                        <w:rPr>
                          <w:b/>
                          <w:sz w:val="52"/>
                          <w:szCs w:val="52"/>
                        </w:rPr>
                        <w:t xml:space="preserve">   </w:t>
                      </w:r>
                      <w:r w:rsidRPr="00D63C05">
                        <w:rPr>
                          <w:b/>
                          <w:sz w:val="52"/>
                          <w:szCs w:val="52"/>
                        </w:rPr>
                        <w:t>ŠKOLSKÝ</w:t>
                      </w:r>
                      <w:r>
                        <w:rPr>
                          <w:b/>
                          <w:sz w:val="52"/>
                          <w:szCs w:val="52"/>
                        </w:rPr>
                        <w:t xml:space="preserve">     </w:t>
                      </w:r>
                      <w:r w:rsidRPr="00D63C05">
                        <w:rPr>
                          <w:b/>
                          <w:sz w:val="52"/>
                          <w:szCs w:val="52"/>
                        </w:rPr>
                        <w:t xml:space="preserve"> PORIADOK</w:t>
                      </w:r>
                    </w:p>
                  </w:txbxContent>
                </v:textbox>
              </v:shape>
            </w:pict>
          </mc:Fallback>
        </mc:AlternateContent>
      </w:r>
    </w:p>
    <w:p w14:paraId="4A275074" w14:textId="77777777" w:rsidR="00295398" w:rsidRDefault="00F66224">
      <w:r>
        <w:t xml:space="preserve">       </w:t>
      </w:r>
    </w:p>
    <w:p w14:paraId="614643A9" w14:textId="77777777" w:rsidR="00547A9F" w:rsidRDefault="00F66224" w:rsidP="00295398">
      <w:pPr>
        <w:jc w:val="center"/>
      </w:pPr>
      <w:r>
        <w:t xml:space="preserve">                                    </w:t>
      </w:r>
    </w:p>
    <w:p w14:paraId="5F9E9C36" w14:textId="77777777" w:rsidR="00C21AAC" w:rsidRDefault="00C21AAC" w:rsidP="00295398">
      <w:pPr>
        <w:jc w:val="center"/>
        <w:rPr>
          <w:noProof/>
          <w:lang w:eastAsia="sk-SK"/>
        </w:rPr>
      </w:pPr>
    </w:p>
    <w:p w14:paraId="62DB9A15" w14:textId="77777777" w:rsidR="00D63A96" w:rsidRDefault="00D63A96" w:rsidP="0027743F">
      <w:pPr>
        <w:suppressAutoHyphens/>
        <w:jc w:val="center"/>
        <w:rPr>
          <w:rFonts w:ascii="Arial" w:eastAsia="Times New Roman" w:hAnsi="Arial" w:cs="Arial"/>
          <w:b/>
          <w:bCs/>
          <w:sz w:val="24"/>
          <w:szCs w:val="24"/>
          <w:lang w:eastAsia="cs-CZ"/>
        </w:rPr>
      </w:pPr>
    </w:p>
    <w:p w14:paraId="1DB308FF" w14:textId="1E92E85E" w:rsidR="00D63A96" w:rsidRDefault="0027743F" w:rsidP="0027743F">
      <w:pPr>
        <w:suppressAutoHyphens/>
        <w:jc w:val="center"/>
        <w:rPr>
          <w:rFonts w:ascii="Arial" w:eastAsia="Times New Roman" w:hAnsi="Arial" w:cs="Arial"/>
          <w:b/>
          <w:bCs/>
          <w:noProof/>
          <w:sz w:val="24"/>
          <w:szCs w:val="24"/>
          <w:lang w:eastAsia="sk-SK"/>
        </w:rPr>
      </w:pPr>
      <w:r>
        <w:rPr>
          <w:rFonts w:ascii="Arial" w:eastAsia="Times New Roman" w:hAnsi="Arial" w:cs="Arial"/>
          <w:b/>
          <w:bCs/>
          <w:noProof/>
          <w:sz w:val="24"/>
          <w:szCs w:val="24"/>
          <w:lang w:eastAsia="sk-SK"/>
        </w:rPr>
        <mc:AlternateContent>
          <mc:Choice Requires="wps">
            <w:drawing>
              <wp:anchor distT="0" distB="0" distL="114300" distR="114300" simplePos="0" relativeHeight="251660288" behindDoc="0" locked="0" layoutInCell="1" allowOverlap="1" wp14:anchorId="5CD2D574" wp14:editId="1F53AFA4">
                <wp:simplePos x="0" y="0"/>
                <wp:positionH relativeFrom="column">
                  <wp:posOffset>1767205</wp:posOffset>
                </wp:positionH>
                <wp:positionV relativeFrom="paragraph">
                  <wp:posOffset>3110865</wp:posOffset>
                </wp:positionV>
                <wp:extent cx="2286000" cy="457200"/>
                <wp:effectExtent l="0" t="0" r="0" b="0"/>
                <wp:wrapNone/>
                <wp:docPr id="16" name="Blok textu 16"/>
                <wp:cNvGraphicFramePr/>
                <a:graphic xmlns:a="http://schemas.openxmlformats.org/drawingml/2006/main">
                  <a:graphicData uri="http://schemas.microsoft.com/office/word/2010/wordprocessingShape">
                    <wps:wsp>
                      <wps:cNvSpPr txBox="1"/>
                      <wps:spPr>
                        <a:xfrm>
                          <a:off x="0" y="0"/>
                          <a:ext cx="2286000"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3BACE1E" w14:textId="3686A868" w:rsidR="00E635B9" w:rsidRDefault="00E635B9" w:rsidP="0027743F">
                            <w:pPr>
                              <w:jc w:val="center"/>
                            </w:pPr>
                            <w:r>
                              <w:rPr>
                                <w:rFonts w:ascii="Arial" w:hAnsi="Arial" w:cs="Arial"/>
                                <w:b/>
                                <w:sz w:val="44"/>
                                <w:szCs w:val="44"/>
                              </w:rPr>
                              <w:t>2025 - 2026</w:t>
                            </w:r>
                          </w:p>
                          <w:p w14:paraId="10824B37" w14:textId="77777777" w:rsidR="00E635B9" w:rsidRDefault="00E63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D2D574" id="Blok textu 16" o:spid="_x0000_s1027" type="#_x0000_t202" style="position:absolute;left:0;text-align:left;margin-left:139.15pt;margin-top:244.95pt;width:180pt;height:3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" filled="f" stroked="f" strokeweight=".5pt">
                <v:textbox>
                  <w:txbxContent>
                    <w:p w14:paraId="63BACE1E" w14:textId="3686A868" w:rsidR="00E635B9" w:rsidRDefault="00E635B9" w:rsidP="0027743F">
                      <w:pPr>
                        <w:jc w:val="center"/>
                      </w:pPr>
                      <w:r>
                        <w:rPr>
                          <w:rFonts w:ascii="Arial" w:hAnsi="Arial" w:cs="Arial"/>
                          <w:b/>
                          <w:sz w:val="44"/>
                          <w:szCs w:val="44"/>
                        </w:rPr>
                        <w:t>2025 - 2026</w:t>
                      </w:r>
                    </w:p>
                    <w:p w14:paraId="10824B37" w14:textId="77777777" w:rsidR="00E635B9" w:rsidRDefault="00E635B9"/>
                  </w:txbxContent>
                </v:textbox>
              </v:shape>
            </w:pict>
          </mc:Fallback>
        </mc:AlternateContent>
      </w:r>
    </w:p>
    <w:p w14:paraId="04E91E11" w14:textId="39019973" w:rsidR="008F33C9" w:rsidRDefault="008F33C9" w:rsidP="0027743F">
      <w:pPr>
        <w:suppressAutoHyphens/>
        <w:jc w:val="center"/>
        <w:rPr>
          <w:rFonts w:ascii="Arial" w:eastAsia="Times New Roman" w:hAnsi="Arial" w:cs="Arial"/>
          <w:b/>
          <w:bCs/>
          <w:noProof/>
          <w:sz w:val="24"/>
          <w:szCs w:val="24"/>
          <w:lang w:eastAsia="sk-SK"/>
        </w:rPr>
      </w:pPr>
    </w:p>
    <w:p w14:paraId="0D68927E" w14:textId="56EACAE7" w:rsidR="008F33C9" w:rsidRDefault="008F33C9" w:rsidP="0027743F">
      <w:pPr>
        <w:suppressAutoHyphens/>
        <w:jc w:val="center"/>
        <w:rPr>
          <w:rFonts w:ascii="Arial" w:eastAsia="Times New Roman" w:hAnsi="Arial" w:cs="Arial"/>
          <w:b/>
          <w:bCs/>
          <w:noProof/>
          <w:sz w:val="24"/>
          <w:szCs w:val="24"/>
          <w:lang w:eastAsia="sk-SK"/>
        </w:rPr>
      </w:pPr>
      <w:r w:rsidRPr="008F33C9">
        <w:rPr>
          <w:rFonts w:ascii="Arial" w:eastAsia="Times New Roman" w:hAnsi="Arial" w:cs="Arial"/>
          <w:b/>
          <w:bCs/>
          <w:noProof/>
          <w:sz w:val="24"/>
          <w:szCs w:val="24"/>
          <w:lang w:eastAsia="sk-SK"/>
        </w:rPr>
        <w:drawing>
          <wp:inline distT="0" distB="0" distL="0" distR="0" wp14:anchorId="0876EC0B" wp14:editId="554A1998">
            <wp:extent cx="4451949" cy="2476397"/>
            <wp:effectExtent l="0" t="0" r="6350" b="635"/>
            <wp:docPr id="17" name="Obrázo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66976" cy="2484756"/>
                    </a:xfrm>
                    <a:prstGeom prst="rect">
                      <a:avLst/>
                    </a:prstGeom>
                    <a:noFill/>
                    <a:ln>
                      <a:noFill/>
                    </a:ln>
                  </pic:spPr>
                </pic:pic>
              </a:graphicData>
            </a:graphic>
          </wp:inline>
        </w:drawing>
      </w:r>
    </w:p>
    <w:p w14:paraId="5049F822" w14:textId="40C11F78" w:rsidR="008F33C9" w:rsidRDefault="008F33C9" w:rsidP="0027743F">
      <w:pPr>
        <w:suppressAutoHyphens/>
        <w:jc w:val="center"/>
        <w:rPr>
          <w:rFonts w:ascii="Arial" w:eastAsia="Times New Roman" w:hAnsi="Arial" w:cs="Arial"/>
          <w:b/>
          <w:bCs/>
          <w:noProof/>
          <w:sz w:val="24"/>
          <w:szCs w:val="24"/>
          <w:lang w:eastAsia="sk-SK"/>
        </w:rPr>
      </w:pPr>
    </w:p>
    <w:p w14:paraId="4BE126BE" w14:textId="0C0F817C" w:rsidR="008F33C9" w:rsidRDefault="008F33C9" w:rsidP="0027743F">
      <w:pPr>
        <w:suppressAutoHyphens/>
        <w:jc w:val="center"/>
        <w:rPr>
          <w:rFonts w:ascii="Arial" w:eastAsia="Times New Roman" w:hAnsi="Arial" w:cs="Arial"/>
          <w:b/>
          <w:bCs/>
          <w:noProof/>
          <w:sz w:val="24"/>
          <w:szCs w:val="24"/>
          <w:lang w:eastAsia="sk-SK"/>
        </w:rPr>
      </w:pPr>
    </w:p>
    <w:p w14:paraId="44F4B025" w14:textId="6F6AC2FC" w:rsidR="008F33C9" w:rsidRDefault="008F33C9" w:rsidP="0027743F">
      <w:pPr>
        <w:suppressAutoHyphens/>
        <w:jc w:val="center"/>
        <w:rPr>
          <w:rFonts w:ascii="Arial" w:eastAsia="Times New Roman" w:hAnsi="Arial" w:cs="Arial"/>
          <w:b/>
          <w:bCs/>
          <w:noProof/>
          <w:sz w:val="24"/>
          <w:szCs w:val="24"/>
          <w:lang w:eastAsia="sk-SK"/>
        </w:rPr>
      </w:pPr>
    </w:p>
    <w:p w14:paraId="434E99CC" w14:textId="52CD9A4D" w:rsidR="008F33C9" w:rsidRDefault="008F33C9" w:rsidP="0027743F">
      <w:pPr>
        <w:suppressAutoHyphens/>
        <w:jc w:val="center"/>
        <w:rPr>
          <w:rFonts w:ascii="Arial" w:eastAsia="Times New Roman" w:hAnsi="Arial" w:cs="Arial"/>
          <w:b/>
          <w:bCs/>
          <w:noProof/>
          <w:sz w:val="24"/>
          <w:szCs w:val="24"/>
          <w:lang w:eastAsia="sk-SK"/>
        </w:rPr>
      </w:pPr>
    </w:p>
    <w:p w14:paraId="72D4B853" w14:textId="61A1E395" w:rsidR="008F33C9" w:rsidRDefault="008F33C9" w:rsidP="0027743F">
      <w:pPr>
        <w:suppressAutoHyphens/>
        <w:jc w:val="center"/>
        <w:rPr>
          <w:rFonts w:ascii="Arial" w:eastAsia="Times New Roman" w:hAnsi="Arial" w:cs="Arial"/>
          <w:b/>
          <w:bCs/>
          <w:noProof/>
          <w:sz w:val="24"/>
          <w:szCs w:val="24"/>
          <w:lang w:eastAsia="sk-SK"/>
        </w:rPr>
      </w:pPr>
    </w:p>
    <w:p w14:paraId="36B7DE19" w14:textId="46D04849" w:rsidR="008F33C9" w:rsidRDefault="008F33C9" w:rsidP="0027743F">
      <w:pPr>
        <w:suppressAutoHyphens/>
        <w:jc w:val="center"/>
        <w:rPr>
          <w:rFonts w:ascii="Arial" w:eastAsia="Times New Roman" w:hAnsi="Arial" w:cs="Arial"/>
          <w:b/>
          <w:bCs/>
          <w:noProof/>
          <w:sz w:val="24"/>
          <w:szCs w:val="24"/>
          <w:lang w:eastAsia="sk-SK"/>
        </w:rPr>
      </w:pPr>
    </w:p>
    <w:p w14:paraId="3F72053E" w14:textId="143FE482" w:rsidR="008F33C9" w:rsidRDefault="008F33C9" w:rsidP="0027743F">
      <w:pPr>
        <w:suppressAutoHyphens/>
        <w:jc w:val="center"/>
        <w:rPr>
          <w:rFonts w:ascii="Arial" w:eastAsia="Times New Roman" w:hAnsi="Arial" w:cs="Arial"/>
          <w:b/>
          <w:bCs/>
          <w:noProof/>
          <w:sz w:val="24"/>
          <w:szCs w:val="24"/>
          <w:lang w:eastAsia="sk-SK"/>
        </w:rPr>
      </w:pPr>
    </w:p>
    <w:p w14:paraId="722DFF8D" w14:textId="69B1CA7E" w:rsidR="008F33C9" w:rsidRDefault="008F33C9" w:rsidP="0027743F">
      <w:pPr>
        <w:suppressAutoHyphens/>
        <w:jc w:val="center"/>
        <w:rPr>
          <w:rFonts w:ascii="Arial" w:eastAsia="Times New Roman" w:hAnsi="Arial" w:cs="Arial"/>
          <w:b/>
          <w:bCs/>
          <w:noProof/>
          <w:sz w:val="24"/>
          <w:szCs w:val="24"/>
          <w:lang w:eastAsia="sk-SK"/>
        </w:rPr>
      </w:pPr>
    </w:p>
    <w:p w14:paraId="3C620051" w14:textId="36D9794D" w:rsidR="007554AD" w:rsidRPr="009D7D00" w:rsidRDefault="008F33C9" w:rsidP="007554AD">
      <w:pPr>
        <w:suppressAutoHyphens/>
        <w:jc w:val="both"/>
        <w:rPr>
          <w:rFonts w:ascii="Arial" w:eastAsia="Times New Roman" w:hAnsi="Arial" w:cs="Arial"/>
          <w:b/>
          <w:bCs/>
          <w:lang w:eastAsia="cs-CZ"/>
        </w:rPr>
      </w:pPr>
      <w:r>
        <w:rPr>
          <w:rFonts w:ascii="Arial" w:eastAsia="Times New Roman" w:hAnsi="Arial" w:cs="Arial"/>
          <w:b/>
          <w:bCs/>
          <w:sz w:val="24"/>
          <w:szCs w:val="24"/>
          <w:lang w:eastAsia="cs-CZ"/>
        </w:rPr>
        <w:lastRenderedPageBreak/>
        <w:t xml:space="preserve"> </w:t>
      </w:r>
      <w:r w:rsidR="007554AD" w:rsidRPr="009D7D00">
        <w:rPr>
          <w:rFonts w:ascii="Arial" w:eastAsia="Times New Roman" w:hAnsi="Arial" w:cs="Arial"/>
          <w:b/>
          <w:bCs/>
          <w:lang w:eastAsia="cs-CZ"/>
        </w:rPr>
        <w:t>OBSAH</w:t>
      </w:r>
    </w:p>
    <w:tbl>
      <w:tblPr>
        <w:tblStyle w:val="Mriekatabuky"/>
        <w:tblW w:w="10100"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
        <w:gridCol w:w="1200"/>
        <w:gridCol w:w="7689"/>
        <w:gridCol w:w="709"/>
      </w:tblGrid>
      <w:tr w:rsidR="007554AD" w:rsidRPr="009D7D00" w14:paraId="2329F657" w14:textId="77777777" w:rsidTr="005701DD">
        <w:tc>
          <w:tcPr>
            <w:tcW w:w="502" w:type="dxa"/>
          </w:tcPr>
          <w:p w14:paraId="16B309B5" w14:textId="77777777" w:rsidR="007554AD" w:rsidRPr="009D7D00" w:rsidRDefault="007554AD" w:rsidP="007554AD">
            <w:pPr>
              <w:autoSpaceDE w:val="0"/>
              <w:autoSpaceDN w:val="0"/>
              <w:adjustRightInd w:val="0"/>
              <w:spacing w:after="120"/>
              <w:jc w:val="center"/>
              <w:rPr>
                <w:rFonts w:ascii="Arial" w:hAnsi="Arial" w:cs="Arial"/>
                <w:b/>
                <w:bCs/>
                <w:i/>
                <w:color w:val="000000"/>
              </w:rPr>
            </w:pPr>
          </w:p>
        </w:tc>
        <w:tc>
          <w:tcPr>
            <w:tcW w:w="1200" w:type="dxa"/>
          </w:tcPr>
          <w:p w14:paraId="6D8815E8" w14:textId="77777777" w:rsidR="007554AD" w:rsidRPr="009D7D00" w:rsidRDefault="007554AD" w:rsidP="007554AD">
            <w:pPr>
              <w:autoSpaceDE w:val="0"/>
              <w:autoSpaceDN w:val="0"/>
              <w:adjustRightInd w:val="0"/>
              <w:spacing w:after="120"/>
              <w:rPr>
                <w:rFonts w:ascii="Arial" w:hAnsi="Arial" w:cs="Arial"/>
                <w:b/>
                <w:bCs/>
                <w:i/>
                <w:color w:val="000000"/>
              </w:rPr>
            </w:pPr>
          </w:p>
        </w:tc>
        <w:tc>
          <w:tcPr>
            <w:tcW w:w="7689" w:type="dxa"/>
          </w:tcPr>
          <w:p w14:paraId="18BD451E"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VŠEOBECNÉ USTANOVENIA .............................................................</w:t>
            </w:r>
          </w:p>
        </w:tc>
        <w:tc>
          <w:tcPr>
            <w:tcW w:w="709" w:type="dxa"/>
          </w:tcPr>
          <w:p w14:paraId="30114FAA" w14:textId="77777777"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3</w:t>
            </w:r>
          </w:p>
        </w:tc>
      </w:tr>
      <w:tr w:rsidR="007554AD" w:rsidRPr="009D7D00" w14:paraId="34911238" w14:textId="77777777" w:rsidTr="005701DD">
        <w:tc>
          <w:tcPr>
            <w:tcW w:w="502" w:type="dxa"/>
          </w:tcPr>
          <w:p w14:paraId="1BDC2952" w14:textId="77777777" w:rsidR="007554AD" w:rsidRPr="009D7D00" w:rsidRDefault="007554AD" w:rsidP="00C51E46">
            <w:pPr>
              <w:pStyle w:val="Odsekzoznamu"/>
              <w:numPr>
                <w:ilvl w:val="0"/>
                <w:numId w:val="50"/>
              </w:numPr>
              <w:autoSpaceDE w:val="0"/>
              <w:autoSpaceDN w:val="0"/>
              <w:adjustRightInd w:val="0"/>
              <w:ind w:left="176" w:hanging="142"/>
              <w:jc w:val="center"/>
              <w:rPr>
                <w:rFonts w:ascii="Arial" w:hAnsi="Arial" w:cs="Arial"/>
                <w:b/>
                <w:bCs/>
                <w:color w:val="000000"/>
              </w:rPr>
            </w:pPr>
          </w:p>
          <w:p w14:paraId="6829EDBA" w14:textId="77777777" w:rsidR="005701DD" w:rsidRPr="009D7D00" w:rsidRDefault="005701DD" w:rsidP="005701DD">
            <w:pPr>
              <w:autoSpaceDE w:val="0"/>
              <w:autoSpaceDN w:val="0"/>
              <w:adjustRightInd w:val="0"/>
              <w:rPr>
                <w:rFonts w:ascii="Arial" w:hAnsi="Arial" w:cs="Arial"/>
                <w:b/>
                <w:bCs/>
                <w:color w:val="000000"/>
              </w:rPr>
            </w:pPr>
            <w:r w:rsidRPr="009D7D00">
              <w:rPr>
                <w:rFonts w:ascii="Arial" w:hAnsi="Arial" w:cs="Arial"/>
                <w:b/>
                <w:bCs/>
                <w:color w:val="000000"/>
              </w:rPr>
              <w:t>II.</w:t>
            </w:r>
            <w:r w:rsidR="00910795" w:rsidRPr="009D7D00">
              <w:rPr>
                <w:rFonts w:ascii="Arial" w:hAnsi="Arial" w:cs="Arial"/>
                <w:b/>
                <w:bCs/>
                <w:color w:val="000000"/>
              </w:rPr>
              <w:t xml:space="preserve">   </w:t>
            </w:r>
          </w:p>
        </w:tc>
        <w:tc>
          <w:tcPr>
            <w:tcW w:w="1200" w:type="dxa"/>
          </w:tcPr>
          <w:p w14:paraId="2B91E897" w14:textId="77777777" w:rsidR="007554AD" w:rsidRPr="009D7D00" w:rsidRDefault="007554AD" w:rsidP="007554AD">
            <w:pPr>
              <w:autoSpaceDE w:val="0"/>
              <w:autoSpaceDN w:val="0"/>
              <w:adjustRightInd w:val="0"/>
              <w:spacing w:after="120"/>
              <w:ind w:left="349" w:hanging="249"/>
              <w:contextualSpacing/>
              <w:rPr>
                <w:rFonts w:ascii="Arial" w:hAnsi="Arial" w:cs="Arial"/>
                <w:b/>
                <w:bCs/>
                <w:i/>
                <w:color w:val="000000"/>
              </w:rPr>
            </w:pPr>
            <w:r w:rsidRPr="009D7D00">
              <w:rPr>
                <w:rFonts w:ascii="Arial" w:hAnsi="Arial" w:cs="Arial"/>
                <w:b/>
                <w:bCs/>
                <w:i/>
                <w:color w:val="000000"/>
              </w:rPr>
              <w:t>časť</w:t>
            </w:r>
          </w:p>
          <w:p w14:paraId="1794B18A" w14:textId="77777777" w:rsidR="005701DD" w:rsidRPr="009D7D00" w:rsidRDefault="005701DD" w:rsidP="007554AD">
            <w:pPr>
              <w:autoSpaceDE w:val="0"/>
              <w:autoSpaceDN w:val="0"/>
              <w:adjustRightInd w:val="0"/>
              <w:spacing w:after="120"/>
              <w:ind w:left="349" w:hanging="249"/>
              <w:contextualSpacing/>
              <w:rPr>
                <w:rFonts w:ascii="Arial" w:hAnsi="Arial" w:cs="Arial"/>
                <w:b/>
                <w:bCs/>
                <w:i/>
                <w:color w:val="000000"/>
              </w:rPr>
            </w:pPr>
          </w:p>
        </w:tc>
        <w:tc>
          <w:tcPr>
            <w:tcW w:w="7689" w:type="dxa"/>
          </w:tcPr>
          <w:p w14:paraId="3E6BB5F4" w14:textId="77777777" w:rsidR="005701DD" w:rsidRPr="009D7D00" w:rsidRDefault="005701D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PRÍJEM DETÍ    ....................................................................................</w:t>
            </w:r>
          </w:p>
          <w:p w14:paraId="45301BAB" w14:textId="77777777" w:rsidR="007554AD" w:rsidRPr="009D7D00" w:rsidRDefault="007554AD" w:rsidP="005701DD">
            <w:pPr>
              <w:autoSpaceDE w:val="0"/>
              <w:autoSpaceDN w:val="0"/>
              <w:adjustRightInd w:val="0"/>
              <w:spacing w:after="120"/>
              <w:ind w:left="0" w:firstLine="0"/>
              <w:rPr>
                <w:rFonts w:ascii="Arial" w:hAnsi="Arial" w:cs="Arial"/>
                <w:b/>
                <w:bCs/>
                <w:i/>
                <w:color w:val="000000"/>
              </w:rPr>
            </w:pPr>
            <w:r w:rsidRPr="009D7D00">
              <w:rPr>
                <w:rFonts w:ascii="Arial" w:hAnsi="Arial" w:cs="Arial"/>
                <w:b/>
                <w:bCs/>
                <w:i/>
                <w:color w:val="000000"/>
              </w:rPr>
              <w:t xml:space="preserve">PRÁVA A POVINNOSTI ŽIAKOV </w:t>
            </w:r>
            <w:r w:rsidR="00910795" w:rsidRPr="009D7D00">
              <w:rPr>
                <w:rFonts w:ascii="Arial" w:hAnsi="Arial" w:cs="Arial"/>
                <w:b/>
                <w:bCs/>
                <w:i/>
                <w:color w:val="000000"/>
              </w:rPr>
              <w:t>........................................................</w:t>
            </w:r>
          </w:p>
        </w:tc>
        <w:tc>
          <w:tcPr>
            <w:tcW w:w="709" w:type="dxa"/>
            <w:tcBorders>
              <w:left w:val="nil"/>
            </w:tcBorders>
          </w:tcPr>
          <w:p w14:paraId="61A25AA4" w14:textId="77777777" w:rsidR="007554AD" w:rsidRPr="009D7D00" w:rsidRDefault="005701DD" w:rsidP="007554AD">
            <w:pPr>
              <w:autoSpaceDE w:val="0"/>
              <w:autoSpaceDN w:val="0"/>
              <w:adjustRightInd w:val="0"/>
              <w:spacing w:after="120"/>
              <w:rPr>
                <w:rFonts w:ascii="Arial" w:hAnsi="Arial" w:cs="Arial"/>
                <w:bCs/>
                <w:color w:val="000000"/>
              </w:rPr>
            </w:pPr>
            <w:r w:rsidRPr="009D7D00">
              <w:rPr>
                <w:rFonts w:ascii="Arial" w:hAnsi="Arial" w:cs="Arial"/>
                <w:bCs/>
                <w:color w:val="000000"/>
              </w:rPr>
              <w:t>4</w:t>
            </w:r>
          </w:p>
          <w:p w14:paraId="2C7C3885" w14:textId="77777777" w:rsidR="00910795" w:rsidRPr="009D7D00" w:rsidRDefault="00910795" w:rsidP="007554AD">
            <w:pPr>
              <w:autoSpaceDE w:val="0"/>
              <w:autoSpaceDN w:val="0"/>
              <w:adjustRightInd w:val="0"/>
              <w:spacing w:after="120"/>
              <w:rPr>
                <w:rFonts w:ascii="Arial" w:hAnsi="Arial" w:cs="Arial"/>
                <w:bCs/>
                <w:color w:val="000000"/>
              </w:rPr>
            </w:pPr>
            <w:r w:rsidRPr="009D7D00">
              <w:rPr>
                <w:rFonts w:ascii="Arial" w:hAnsi="Arial" w:cs="Arial"/>
                <w:bCs/>
                <w:color w:val="000000"/>
              </w:rPr>
              <w:t>5</w:t>
            </w:r>
          </w:p>
        </w:tc>
      </w:tr>
      <w:tr w:rsidR="007554AD" w:rsidRPr="009D7D00" w14:paraId="04377D71" w14:textId="77777777" w:rsidTr="005701DD">
        <w:tc>
          <w:tcPr>
            <w:tcW w:w="502" w:type="dxa"/>
          </w:tcPr>
          <w:p w14:paraId="3C74C842"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6733649D" w14:textId="77777777" w:rsidR="007554AD" w:rsidRPr="009D7D00" w:rsidRDefault="007554AD" w:rsidP="00C51E46">
            <w:pPr>
              <w:numPr>
                <w:ilvl w:val="0"/>
                <w:numId w:val="37"/>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39A7D6AB" w14:textId="77777777" w:rsidR="007554AD" w:rsidRPr="009D7D00" w:rsidRDefault="00910795" w:rsidP="00910795">
            <w:pPr>
              <w:autoSpaceDE w:val="0"/>
              <w:autoSpaceDN w:val="0"/>
              <w:adjustRightInd w:val="0"/>
              <w:spacing w:after="120"/>
              <w:rPr>
                <w:rFonts w:ascii="Arial" w:hAnsi="Arial" w:cs="Arial"/>
                <w:b/>
                <w:bCs/>
                <w:i/>
                <w:color w:val="000000"/>
              </w:rPr>
            </w:pPr>
            <w:r w:rsidRPr="009D7D00">
              <w:rPr>
                <w:rFonts w:ascii="Arial" w:hAnsi="Arial" w:cs="Arial"/>
                <w:b/>
                <w:bCs/>
                <w:i/>
                <w:color w:val="000000"/>
              </w:rPr>
              <w:t xml:space="preserve">Dieťa </w:t>
            </w:r>
            <w:r w:rsidR="007554AD" w:rsidRPr="009D7D00">
              <w:rPr>
                <w:rFonts w:ascii="Arial" w:hAnsi="Arial" w:cs="Arial"/>
                <w:b/>
                <w:bCs/>
                <w:i/>
                <w:color w:val="000000"/>
              </w:rPr>
              <w:t>má právo na</w:t>
            </w:r>
            <w:r w:rsidRPr="009D7D00">
              <w:rPr>
                <w:rFonts w:ascii="Arial" w:hAnsi="Arial" w:cs="Arial"/>
                <w:b/>
                <w:bCs/>
                <w:i/>
                <w:color w:val="000000"/>
              </w:rPr>
              <w:t xml:space="preserve"> </w:t>
            </w:r>
            <w:r w:rsidR="007554AD" w:rsidRPr="009D7D00">
              <w:rPr>
                <w:rFonts w:ascii="Arial" w:hAnsi="Arial" w:cs="Arial"/>
                <w:b/>
                <w:bCs/>
                <w:i/>
                <w:color w:val="000000"/>
              </w:rPr>
              <w:t>.........................................................................................</w:t>
            </w:r>
          </w:p>
        </w:tc>
        <w:tc>
          <w:tcPr>
            <w:tcW w:w="709" w:type="dxa"/>
          </w:tcPr>
          <w:p w14:paraId="76E32CB8" w14:textId="77777777" w:rsidR="007554AD" w:rsidRPr="009D7D00" w:rsidRDefault="00910795" w:rsidP="007554AD">
            <w:pPr>
              <w:autoSpaceDE w:val="0"/>
              <w:autoSpaceDN w:val="0"/>
              <w:adjustRightInd w:val="0"/>
              <w:spacing w:after="120"/>
              <w:rPr>
                <w:rFonts w:ascii="Arial" w:hAnsi="Arial" w:cs="Arial"/>
                <w:bCs/>
                <w:color w:val="000000"/>
              </w:rPr>
            </w:pPr>
            <w:r w:rsidRPr="009D7D00">
              <w:rPr>
                <w:rFonts w:ascii="Arial" w:hAnsi="Arial" w:cs="Arial"/>
                <w:bCs/>
                <w:color w:val="000000"/>
              </w:rPr>
              <w:t>5</w:t>
            </w:r>
          </w:p>
        </w:tc>
      </w:tr>
      <w:tr w:rsidR="007554AD" w:rsidRPr="009D7D00" w14:paraId="6220C819" w14:textId="77777777" w:rsidTr="007554AD">
        <w:tc>
          <w:tcPr>
            <w:tcW w:w="502" w:type="dxa"/>
          </w:tcPr>
          <w:p w14:paraId="5FD40F6C"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656084FD" w14:textId="77777777" w:rsidR="007554AD" w:rsidRPr="009D7D00" w:rsidRDefault="007554AD" w:rsidP="00C51E46">
            <w:pPr>
              <w:numPr>
                <w:ilvl w:val="0"/>
                <w:numId w:val="37"/>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42DAC72F" w14:textId="77777777" w:rsidR="007554AD" w:rsidRPr="009D7D00" w:rsidRDefault="007554AD" w:rsidP="00E45A9A">
            <w:pPr>
              <w:autoSpaceDE w:val="0"/>
              <w:autoSpaceDN w:val="0"/>
              <w:adjustRightInd w:val="0"/>
              <w:spacing w:after="120"/>
              <w:rPr>
                <w:rFonts w:ascii="Arial" w:hAnsi="Arial" w:cs="Arial"/>
                <w:b/>
                <w:bCs/>
                <w:i/>
                <w:color w:val="000000"/>
              </w:rPr>
            </w:pPr>
            <w:r w:rsidRPr="009D7D00">
              <w:rPr>
                <w:rFonts w:ascii="Arial" w:hAnsi="Arial" w:cs="Arial"/>
                <w:b/>
                <w:bCs/>
                <w:i/>
                <w:color w:val="000000"/>
              </w:rPr>
              <w:t xml:space="preserve">Povinnosti </w:t>
            </w:r>
            <w:r w:rsidR="00910795" w:rsidRPr="009D7D00">
              <w:rPr>
                <w:rFonts w:ascii="Arial" w:hAnsi="Arial" w:cs="Arial"/>
                <w:b/>
                <w:bCs/>
                <w:i/>
                <w:color w:val="000000"/>
              </w:rPr>
              <w:t>detí ...</w:t>
            </w:r>
            <w:r w:rsidRPr="009D7D00">
              <w:rPr>
                <w:rFonts w:ascii="Arial" w:hAnsi="Arial" w:cs="Arial"/>
                <w:b/>
                <w:bCs/>
                <w:i/>
                <w:color w:val="000000"/>
              </w:rPr>
              <w:t xml:space="preserve"> ..........................................................................................</w:t>
            </w:r>
          </w:p>
        </w:tc>
        <w:tc>
          <w:tcPr>
            <w:tcW w:w="709" w:type="dxa"/>
          </w:tcPr>
          <w:p w14:paraId="5E1837C7" w14:textId="77777777" w:rsidR="007554AD" w:rsidRPr="009D7D00" w:rsidRDefault="00910795" w:rsidP="007554AD">
            <w:pPr>
              <w:autoSpaceDE w:val="0"/>
              <w:autoSpaceDN w:val="0"/>
              <w:adjustRightInd w:val="0"/>
              <w:spacing w:after="120"/>
              <w:rPr>
                <w:rFonts w:ascii="Arial" w:hAnsi="Arial" w:cs="Arial"/>
                <w:bCs/>
                <w:color w:val="000000"/>
              </w:rPr>
            </w:pPr>
            <w:r w:rsidRPr="009D7D00">
              <w:rPr>
                <w:rFonts w:ascii="Arial" w:hAnsi="Arial" w:cs="Arial"/>
                <w:bCs/>
                <w:color w:val="000000"/>
              </w:rPr>
              <w:t>6</w:t>
            </w:r>
          </w:p>
        </w:tc>
      </w:tr>
      <w:tr w:rsidR="007554AD" w:rsidRPr="009D7D00" w14:paraId="4A1587DA" w14:textId="77777777" w:rsidTr="007554AD">
        <w:tc>
          <w:tcPr>
            <w:tcW w:w="502" w:type="dxa"/>
          </w:tcPr>
          <w:p w14:paraId="1EA95C1F"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623FE076" w14:textId="77777777" w:rsidR="007554AD" w:rsidRPr="009D7D00" w:rsidRDefault="007554AD" w:rsidP="00C51E46">
            <w:pPr>
              <w:numPr>
                <w:ilvl w:val="0"/>
                <w:numId w:val="37"/>
              </w:numPr>
              <w:autoSpaceDE w:val="0"/>
              <w:autoSpaceDN w:val="0"/>
              <w:adjustRightInd w:val="0"/>
              <w:spacing w:line="360" w:lineRule="auto"/>
              <w:ind w:left="349" w:hanging="284"/>
              <w:contextualSpacing/>
              <w:jc w:val="center"/>
              <w:rPr>
                <w:rFonts w:ascii="Arial" w:hAnsi="Arial" w:cs="Arial"/>
                <w:b/>
                <w:bCs/>
                <w:i/>
                <w:color w:val="000000"/>
              </w:rPr>
            </w:pPr>
            <w:r w:rsidRPr="009D7D00">
              <w:rPr>
                <w:rFonts w:ascii="Arial" w:hAnsi="Arial" w:cs="Arial"/>
                <w:b/>
                <w:bCs/>
                <w:i/>
                <w:color w:val="000000"/>
              </w:rPr>
              <w:t>čl.</w:t>
            </w:r>
          </w:p>
          <w:p w14:paraId="4792E87B" w14:textId="77777777" w:rsidR="00CF4D2A" w:rsidRPr="009D7D00" w:rsidRDefault="007E4036" w:rsidP="00C51E46">
            <w:pPr>
              <w:numPr>
                <w:ilvl w:val="0"/>
                <w:numId w:val="37"/>
              </w:numPr>
              <w:autoSpaceDE w:val="0"/>
              <w:autoSpaceDN w:val="0"/>
              <w:adjustRightInd w:val="0"/>
              <w:spacing w:line="360" w:lineRule="auto"/>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69ED99D0"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Samospráva triedy ........................................................................................</w:t>
            </w:r>
          </w:p>
          <w:p w14:paraId="5B32A650" w14:textId="77777777" w:rsidR="007E4036" w:rsidRPr="009D7D00" w:rsidRDefault="007E4036"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Domová rada .................................................................................................</w:t>
            </w:r>
          </w:p>
        </w:tc>
        <w:tc>
          <w:tcPr>
            <w:tcW w:w="709" w:type="dxa"/>
          </w:tcPr>
          <w:p w14:paraId="41233E87" w14:textId="126B9C77" w:rsidR="007554AD" w:rsidRPr="009D7D00" w:rsidRDefault="002D3243" w:rsidP="007554AD">
            <w:pPr>
              <w:autoSpaceDE w:val="0"/>
              <w:autoSpaceDN w:val="0"/>
              <w:adjustRightInd w:val="0"/>
              <w:spacing w:after="120"/>
              <w:rPr>
                <w:rFonts w:ascii="Arial" w:hAnsi="Arial" w:cs="Arial"/>
                <w:bCs/>
                <w:color w:val="000000"/>
              </w:rPr>
            </w:pPr>
            <w:r>
              <w:rPr>
                <w:rFonts w:ascii="Arial" w:hAnsi="Arial" w:cs="Arial"/>
                <w:bCs/>
                <w:color w:val="000000"/>
              </w:rPr>
              <w:t>7</w:t>
            </w:r>
          </w:p>
          <w:p w14:paraId="0022975D" w14:textId="4D3C4147" w:rsidR="00CF4D2A" w:rsidRPr="009D7D00" w:rsidRDefault="002D3243" w:rsidP="005701DD">
            <w:pPr>
              <w:autoSpaceDE w:val="0"/>
              <w:autoSpaceDN w:val="0"/>
              <w:adjustRightInd w:val="0"/>
              <w:spacing w:after="120"/>
              <w:rPr>
                <w:rFonts w:ascii="Arial" w:hAnsi="Arial" w:cs="Arial"/>
                <w:bCs/>
                <w:color w:val="000000"/>
              </w:rPr>
            </w:pPr>
            <w:r>
              <w:rPr>
                <w:rFonts w:ascii="Arial" w:hAnsi="Arial" w:cs="Arial"/>
                <w:bCs/>
                <w:color w:val="000000"/>
              </w:rPr>
              <w:t>8</w:t>
            </w:r>
          </w:p>
        </w:tc>
      </w:tr>
      <w:tr w:rsidR="007554AD" w:rsidRPr="009D7D00" w14:paraId="3CE2A810" w14:textId="77777777" w:rsidTr="007554AD">
        <w:tc>
          <w:tcPr>
            <w:tcW w:w="502" w:type="dxa"/>
          </w:tcPr>
          <w:p w14:paraId="37099176" w14:textId="77777777" w:rsidR="007554AD" w:rsidRPr="009D7D00" w:rsidRDefault="007554AD" w:rsidP="007554AD">
            <w:pPr>
              <w:autoSpaceDE w:val="0"/>
              <w:autoSpaceDN w:val="0"/>
              <w:adjustRightInd w:val="0"/>
              <w:spacing w:after="120"/>
              <w:jc w:val="center"/>
              <w:rPr>
                <w:rFonts w:ascii="Arial" w:hAnsi="Arial" w:cs="Arial"/>
                <w:b/>
                <w:bCs/>
                <w:color w:val="000000"/>
              </w:rPr>
            </w:pPr>
            <w:r w:rsidRPr="009D7D00">
              <w:rPr>
                <w:rFonts w:ascii="Arial" w:hAnsi="Arial" w:cs="Arial"/>
                <w:b/>
                <w:bCs/>
                <w:color w:val="000000"/>
              </w:rPr>
              <w:t>I</w:t>
            </w:r>
            <w:r w:rsidR="005701DD" w:rsidRPr="009D7D00">
              <w:rPr>
                <w:rFonts w:ascii="Arial" w:hAnsi="Arial" w:cs="Arial"/>
                <w:b/>
                <w:bCs/>
                <w:color w:val="000000"/>
              </w:rPr>
              <w:t>I</w:t>
            </w:r>
            <w:r w:rsidRPr="009D7D00">
              <w:rPr>
                <w:rFonts w:ascii="Arial" w:hAnsi="Arial" w:cs="Arial"/>
                <w:b/>
                <w:bCs/>
                <w:color w:val="000000"/>
              </w:rPr>
              <w:t>I.</w:t>
            </w:r>
          </w:p>
        </w:tc>
        <w:tc>
          <w:tcPr>
            <w:tcW w:w="1200" w:type="dxa"/>
          </w:tcPr>
          <w:p w14:paraId="051E26E0" w14:textId="77777777" w:rsidR="007554AD" w:rsidRPr="009D7D00" w:rsidRDefault="007554AD" w:rsidP="007554AD">
            <w:pPr>
              <w:autoSpaceDE w:val="0"/>
              <w:autoSpaceDN w:val="0"/>
              <w:adjustRightInd w:val="0"/>
              <w:ind w:left="349" w:hanging="249"/>
              <w:contextualSpacing/>
              <w:rPr>
                <w:rFonts w:ascii="Arial" w:hAnsi="Arial" w:cs="Arial"/>
                <w:b/>
                <w:bCs/>
                <w:i/>
                <w:color w:val="000000"/>
              </w:rPr>
            </w:pPr>
            <w:r w:rsidRPr="009D7D00">
              <w:rPr>
                <w:rFonts w:ascii="Arial" w:hAnsi="Arial" w:cs="Arial"/>
                <w:b/>
                <w:bCs/>
                <w:i/>
                <w:color w:val="000000"/>
              </w:rPr>
              <w:t>časť</w:t>
            </w:r>
          </w:p>
        </w:tc>
        <w:tc>
          <w:tcPr>
            <w:tcW w:w="7689" w:type="dxa"/>
          </w:tcPr>
          <w:p w14:paraId="70C60C08" w14:textId="77777777" w:rsidR="007554AD" w:rsidRPr="009D7D00" w:rsidRDefault="007554AD" w:rsidP="007554AD">
            <w:pPr>
              <w:autoSpaceDE w:val="0"/>
              <w:autoSpaceDN w:val="0"/>
              <w:adjustRightInd w:val="0"/>
              <w:spacing w:after="120" w:line="360" w:lineRule="auto"/>
              <w:rPr>
                <w:rFonts w:ascii="Arial" w:eastAsia="Times New Roman" w:hAnsi="Arial" w:cs="Arial"/>
                <w:b/>
                <w:bCs/>
                <w:i/>
                <w:lang w:eastAsia="sk-SK"/>
              </w:rPr>
            </w:pPr>
            <w:r w:rsidRPr="009D7D00">
              <w:rPr>
                <w:rFonts w:ascii="Arial" w:eastAsia="Times New Roman" w:hAnsi="Arial" w:cs="Arial"/>
                <w:b/>
                <w:bCs/>
                <w:i/>
                <w:lang w:eastAsia="sk-SK"/>
              </w:rPr>
              <w:t>PRÁVA A POVINNOSTI ZÁKONNÝCH ZÁSTUPCOV (RODIČOV)...</w:t>
            </w:r>
          </w:p>
        </w:tc>
        <w:tc>
          <w:tcPr>
            <w:tcW w:w="709" w:type="dxa"/>
          </w:tcPr>
          <w:p w14:paraId="78C872A2" w14:textId="5A66186B" w:rsidR="007554AD" w:rsidRPr="009D7D00" w:rsidRDefault="009E2361" w:rsidP="007554AD">
            <w:pPr>
              <w:autoSpaceDE w:val="0"/>
              <w:autoSpaceDN w:val="0"/>
              <w:adjustRightInd w:val="0"/>
              <w:spacing w:after="120"/>
              <w:rPr>
                <w:rFonts w:ascii="Arial" w:hAnsi="Arial" w:cs="Arial"/>
                <w:bCs/>
                <w:color w:val="000000"/>
              </w:rPr>
            </w:pPr>
            <w:r>
              <w:rPr>
                <w:rFonts w:ascii="Arial" w:hAnsi="Arial" w:cs="Arial"/>
                <w:bCs/>
                <w:color w:val="000000"/>
              </w:rPr>
              <w:t>8</w:t>
            </w:r>
          </w:p>
        </w:tc>
      </w:tr>
      <w:tr w:rsidR="007554AD" w:rsidRPr="009D7D00" w14:paraId="3175A190" w14:textId="77777777" w:rsidTr="007554AD">
        <w:tc>
          <w:tcPr>
            <w:tcW w:w="502" w:type="dxa"/>
          </w:tcPr>
          <w:p w14:paraId="5E56475A"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2EFC23DC" w14:textId="77777777" w:rsidR="007554AD" w:rsidRPr="009D7D00" w:rsidRDefault="007554AD" w:rsidP="007554AD">
            <w:pPr>
              <w:autoSpaceDE w:val="0"/>
              <w:autoSpaceDN w:val="0"/>
              <w:adjustRightInd w:val="0"/>
              <w:jc w:val="center"/>
              <w:rPr>
                <w:rFonts w:ascii="Arial" w:hAnsi="Arial" w:cs="Arial"/>
                <w:b/>
                <w:bCs/>
                <w:i/>
                <w:color w:val="000000"/>
              </w:rPr>
            </w:pPr>
            <w:r w:rsidRPr="009D7D00">
              <w:rPr>
                <w:rFonts w:ascii="Arial" w:hAnsi="Arial" w:cs="Arial"/>
                <w:b/>
                <w:bCs/>
                <w:i/>
                <w:color w:val="000000"/>
              </w:rPr>
              <w:t>1. čl.</w:t>
            </w:r>
          </w:p>
        </w:tc>
        <w:tc>
          <w:tcPr>
            <w:tcW w:w="7689" w:type="dxa"/>
          </w:tcPr>
          <w:p w14:paraId="19F8726F"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Práca s rodičmi .............................................................................................</w:t>
            </w:r>
          </w:p>
        </w:tc>
        <w:tc>
          <w:tcPr>
            <w:tcW w:w="709" w:type="dxa"/>
          </w:tcPr>
          <w:p w14:paraId="6B4AD90C" w14:textId="01F5F411" w:rsidR="007554AD" w:rsidRPr="009D7D00" w:rsidRDefault="009E2361" w:rsidP="007554AD">
            <w:pPr>
              <w:autoSpaceDE w:val="0"/>
              <w:autoSpaceDN w:val="0"/>
              <w:adjustRightInd w:val="0"/>
              <w:spacing w:after="120"/>
              <w:rPr>
                <w:rFonts w:ascii="Arial" w:hAnsi="Arial" w:cs="Arial"/>
                <w:bCs/>
                <w:color w:val="000000"/>
              </w:rPr>
            </w:pPr>
            <w:r>
              <w:rPr>
                <w:rFonts w:ascii="Arial" w:hAnsi="Arial" w:cs="Arial"/>
                <w:bCs/>
                <w:color w:val="000000"/>
              </w:rPr>
              <w:t>8</w:t>
            </w:r>
          </w:p>
        </w:tc>
      </w:tr>
      <w:tr w:rsidR="007554AD" w:rsidRPr="009D7D00" w14:paraId="70691EAF" w14:textId="77777777" w:rsidTr="007554AD">
        <w:tc>
          <w:tcPr>
            <w:tcW w:w="502" w:type="dxa"/>
          </w:tcPr>
          <w:p w14:paraId="08C3E310"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5DEA96CE" w14:textId="77777777" w:rsidR="007554AD" w:rsidRPr="009D7D00" w:rsidRDefault="007554AD" w:rsidP="007554AD">
            <w:pPr>
              <w:autoSpaceDE w:val="0"/>
              <w:autoSpaceDN w:val="0"/>
              <w:adjustRightInd w:val="0"/>
              <w:jc w:val="center"/>
              <w:rPr>
                <w:rFonts w:ascii="Arial" w:hAnsi="Arial" w:cs="Arial"/>
                <w:b/>
                <w:bCs/>
                <w:i/>
                <w:color w:val="000000"/>
              </w:rPr>
            </w:pPr>
            <w:r w:rsidRPr="009D7D00">
              <w:rPr>
                <w:rFonts w:ascii="Arial" w:hAnsi="Arial" w:cs="Arial"/>
                <w:b/>
                <w:bCs/>
                <w:i/>
                <w:color w:val="000000"/>
              </w:rPr>
              <w:t>2.čl.</w:t>
            </w:r>
          </w:p>
        </w:tc>
        <w:tc>
          <w:tcPr>
            <w:tcW w:w="7689" w:type="dxa"/>
          </w:tcPr>
          <w:p w14:paraId="0BA84D4F"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Zákonný zástupca má právo na ..................................................................</w:t>
            </w:r>
          </w:p>
        </w:tc>
        <w:tc>
          <w:tcPr>
            <w:tcW w:w="709" w:type="dxa"/>
          </w:tcPr>
          <w:p w14:paraId="52AA7576" w14:textId="5DF41338" w:rsidR="007554AD" w:rsidRPr="009D7D00" w:rsidRDefault="009E2361" w:rsidP="007554AD">
            <w:pPr>
              <w:autoSpaceDE w:val="0"/>
              <w:autoSpaceDN w:val="0"/>
              <w:adjustRightInd w:val="0"/>
              <w:spacing w:after="120"/>
              <w:rPr>
                <w:rFonts w:ascii="Arial" w:hAnsi="Arial" w:cs="Arial"/>
                <w:bCs/>
                <w:color w:val="000000"/>
              </w:rPr>
            </w:pPr>
            <w:r>
              <w:rPr>
                <w:rFonts w:ascii="Arial" w:hAnsi="Arial" w:cs="Arial"/>
                <w:bCs/>
                <w:color w:val="000000"/>
              </w:rPr>
              <w:t>8</w:t>
            </w:r>
          </w:p>
        </w:tc>
      </w:tr>
      <w:tr w:rsidR="007554AD" w:rsidRPr="009D7D00" w14:paraId="5632ABC7" w14:textId="77777777" w:rsidTr="007554AD">
        <w:tc>
          <w:tcPr>
            <w:tcW w:w="502" w:type="dxa"/>
          </w:tcPr>
          <w:p w14:paraId="0BCB1238"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08869E87" w14:textId="77777777" w:rsidR="007554AD" w:rsidRPr="009D7D00" w:rsidRDefault="007554AD" w:rsidP="007554AD">
            <w:pPr>
              <w:autoSpaceDE w:val="0"/>
              <w:autoSpaceDN w:val="0"/>
              <w:adjustRightInd w:val="0"/>
              <w:jc w:val="center"/>
              <w:rPr>
                <w:rFonts w:ascii="Arial" w:hAnsi="Arial" w:cs="Arial"/>
                <w:b/>
                <w:bCs/>
                <w:i/>
                <w:color w:val="000000"/>
              </w:rPr>
            </w:pPr>
            <w:r w:rsidRPr="009D7D00">
              <w:rPr>
                <w:rFonts w:ascii="Arial" w:hAnsi="Arial" w:cs="Arial"/>
                <w:b/>
                <w:bCs/>
                <w:i/>
                <w:color w:val="000000"/>
              </w:rPr>
              <w:t>3. čl.</w:t>
            </w:r>
          </w:p>
        </w:tc>
        <w:tc>
          <w:tcPr>
            <w:tcW w:w="7689" w:type="dxa"/>
          </w:tcPr>
          <w:p w14:paraId="2F7C4CA7"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Zákonný zástupca je povinný ......................................................................</w:t>
            </w:r>
          </w:p>
        </w:tc>
        <w:tc>
          <w:tcPr>
            <w:tcW w:w="709" w:type="dxa"/>
          </w:tcPr>
          <w:p w14:paraId="4E957191" w14:textId="41523813" w:rsidR="007554AD" w:rsidRPr="009D7D00" w:rsidRDefault="009E2361" w:rsidP="007554AD">
            <w:pPr>
              <w:autoSpaceDE w:val="0"/>
              <w:autoSpaceDN w:val="0"/>
              <w:adjustRightInd w:val="0"/>
              <w:spacing w:after="120"/>
              <w:rPr>
                <w:rFonts w:ascii="Arial" w:hAnsi="Arial" w:cs="Arial"/>
                <w:bCs/>
                <w:color w:val="000000"/>
              </w:rPr>
            </w:pPr>
            <w:r>
              <w:rPr>
                <w:rFonts w:ascii="Arial" w:hAnsi="Arial" w:cs="Arial"/>
                <w:bCs/>
                <w:color w:val="000000"/>
              </w:rPr>
              <w:t>9</w:t>
            </w:r>
          </w:p>
        </w:tc>
      </w:tr>
      <w:tr w:rsidR="007554AD" w:rsidRPr="009D7D00" w14:paraId="3FD9EE0B" w14:textId="77777777" w:rsidTr="007554AD">
        <w:tc>
          <w:tcPr>
            <w:tcW w:w="502" w:type="dxa"/>
          </w:tcPr>
          <w:p w14:paraId="70F4E4E8" w14:textId="77777777" w:rsidR="007554AD" w:rsidRPr="009D7D00" w:rsidRDefault="007554AD" w:rsidP="00910795">
            <w:pPr>
              <w:autoSpaceDE w:val="0"/>
              <w:autoSpaceDN w:val="0"/>
              <w:adjustRightInd w:val="0"/>
              <w:spacing w:after="120"/>
              <w:jc w:val="center"/>
              <w:rPr>
                <w:rFonts w:ascii="Arial" w:hAnsi="Arial" w:cs="Arial"/>
                <w:b/>
                <w:bCs/>
                <w:color w:val="000000"/>
              </w:rPr>
            </w:pPr>
            <w:r w:rsidRPr="009D7D00">
              <w:rPr>
                <w:rFonts w:ascii="Arial" w:hAnsi="Arial" w:cs="Arial"/>
                <w:b/>
                <w:bCs/>
                <w:color w:val="000000"/>
              </w:rPr>
              <w:t>I</w:t>
            </w:r>
            <w:r w:rsidR="00910795" w:rsidRPr="009D7D00">
              <w:rPr>
                <w:rFonts w:ascii="Arial" w:hAnsi="Arial" w:cs="Arial"/>
                <w:b/>
                <w:bCs/>
                <w:color w:val="000000"/>
              </w:rPr>
              <w:t>V</w:t>
            </w:r>
            <w:r w:rsidRPr="009D7D00">
              <w:rPr>
                <w:rFonts w:ascii="Arial" w:hAnsi="Arial" w:cs="Arial"/>
                <w:b/>
                <w:bCs/>
                <w:color w:val="000000"/>
              </w:rPr>
              <w:t>.</w:t>
            </w:r>
          </w:p>
        </w:tc>
        <w:tc>
          <w:tcPr>
            <w:tcW w:w="1200" w:type="dxa"/>
          </w:tcPr>
          <w:p w14:paraId="7DFE7C88" w14:textId="77777777" w:rsidR="007554AD" w:rsidRPr="009D7D00" w:rsidRDefault="007554AD" w:rsidP="007554AD">
            <w:pPr>
              <w:autoSpaceDE w:val="0"/>
              <w:autoSpaceDN w:val="0"/>
              <w:adjustRightInd w:val="0"/>
              <w:jc w:val="center"/>
              <w:rPr>
                <w:rFonts w:ascii="Arial" w:hAnsi="Arial" w:cs="Arial"/>
                <w:b/>
                <w:bCs/>
                <w:i/>
                <w:color w:val="000000"/>
              </w:rPr>
            </w:pPr>
            <w:r w:rsidRPr="009D7D00">
              <w:rPr>
                <w:rFonts w:ascii="Arial" w:hAnsi="Arial" w:cs="Arial"/>
                <w:b/>
                <w:bCs/>
                <w:i/>
                <w:color w:val="000000"/>
              </w:rPr>
              <w:t>časť</w:t>
            </w:r>
          </w:p>
        </w:tc>
        <w:tc>
          <w:tcPr>
            <w:tcW w:w="7689" w:type="dxa"/>
          </w:tcPr>
          <w:p w14:paraId="26FC6F1C"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PREÁDZKA A VNÚTORNÝ REŽIM ŠKOLSKÉHO ZARIADENIA .............</w:t>
            </w:r>
          </w:p>
        </w:tc>
        <w:tc>
          <w:tcPr>
            <w:tcW w:w="709" w:type="dxa"/>
          </w:tcPr>
          <w:p w14:paraId="3D3F48D5" w14:textId="0B8A918A" w:rsidR="007554AD" w:rsidRPr="009D7D00" w:rsidRDefault="009E2361" w:rsidP="007554AD">
            <w:pPr>
              <w:autoSpaceDE w:val="0"/>
              <w:autoSpaceDN w:val="0"/>
              <w:adjustRightInd w:val="0"/>
              <w:spacing w:after="120"/>
              <w:rPr>
                <w:rFonts w:ascii="Arial" w:hAnsi="Arial" w:cs="Arial"/>
                <w:bCs/>
                <w:color w:val="000000"/>
              </w:rPr>
            </w:pPr>
            <w:r>
              <w:rPr>
                <w:rFonts w:ascii="Arial" w:hAnsi="Arial" w:cs="Arial"/>
                <w:bCs/>
                <w:color w:val="000000"/>
              </w:rPr>
              <w:t>9</w:t>
            </w:r>
          </w:p>
        </w:tc>
      </w:tr>
      <w:tr w:rsidR="007554AD" w:rsidRPr="009D7D00" w14:paraId="14C691D2" w14:textId="77777777" w:rsidTr="007554AD">
        <w:tc>
          <w:tcPr>
            <w:tcW w:w="502" w:type="dxa"/>
          </w:tcPr>
          <w:p w14:paraId="268DED98"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2DE0B2A4"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20320FED"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Pracovný deň ................................................................................................</w:t>
            </w:r>
          </w:p>
        </w:tc>
        <w:tc>
          <w:tcPr>
            <w:tcW w:w="709" w:type="dxa"/>
          </w:tcPr>
          <w:p w14:paraId="3B99C27A" w14:textId="77777777"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8</w:t>
            </w:r>
          </w:p>
        </w:tc>
      </w:tr>
      <w:tr w:rsidR="007554AD" w:rsidRPr="009D7D00" w14:paraId="79A691DF" w14:textId="77777777" w:rsidTr="007554AD">
        <w:tc>
          <w:tcPr>
            <w:tcW w:w="502" w:type="dxa"/>
          </w:tcPr>
          <w:p w14:paraId="20D4F46A"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24B15928"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42B6146B"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Sobota ...........................................................................................................</w:t>
            </w:r>
          </w:p>
        </w:tc>
        <w:tc>
          <w:tcPr>
            <w:tcW w:w="709" w:type="dxa"/>
          </w:tcPr>
          <w:p w14:paraId="5E3A323F" w14:textId="69FE314D" w:rsidR="007554AD" w:rsidRPr="009D7D00" w:rsidRDefault="009E2361" w:rsidP="007554AD">
            <w:pPr>
              <w:autoSpaceDE w:val="0"/>
              <w:autoSpaceDN w:val="0"/>
              <w:adjustRightInd w:val="0"/>
              <w:spacing w:after="120"/>
              <w:rPr>
                <w:rFonts w:ascii="Arial" w:hAnsi="Arial" w:cs="Arial"/>
                <w:bCs/>
                <w:color w:val="000000"/>
              </w:rPr>
            </w:pPr>
            <w:r>
              <w:rPr>
                <w:rFonts w:ascii="Arial" w:hAnsi="Arial" w:cs="Arial"/>
                <w:bCs/>
                <w:color w:val="000000"/>
              </w:rPr>
              <w:t>10</w:t>
            </w:r>
          </w:p>
        </w:tc>
      </w:tr>
      <w:tr w:rsidR="007554AD" w:rsidRPr="009D7D00" w14:paraId="514A9802" w14:textId="77777777" w:rsidTr="007554AD">
        <w:tc>
          <w:tcPr>
            <w:tcW w:w="502" w:type="dxa"/>
          </w:tcPr>
          <w:p w14:paraId="063702F0"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07786C76"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31E591FB"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Nedeľa ...........................................................................................................</w:t>
            </w:r>
          </w:p>
        </w:tc>
        <w:tc>
          <w:tcPr>
            <w:tcW w:w="709" w:type="dxa"/>
          </w:tcPr>
          <w:p w14:paraId="4F1E1CFB" w14:textId="085AF51C"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1</w:t>
            </w:r>
          </w:p>
        </w:tc>
      </w:tr>
      <w:tr w:rsidR="007554AD" w:rsidRPr="009D7D00" w14:paraId="3088DE50" w14:textId="77777777" w:rsidTr="007554AD">
        <w:tc>
          <w:tcPr>
            <w:tcW w:w="502" w:type="dxa"/>
          </w:tcPr>
          <w:p w14:paraId="35B661DD"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30D52CA9"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7D1F0CE8"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Prázdniny ......................................................................................................</w:t>
            </w:r>
          </w:p>
        </w:tc>
        <w:tc>
          <w:tcPr>
            <w:tcW w:w="709" w:type="dxa"/>
          </w:tcPr>
          <w:p w14:paraId="2B3F255B" w14:textId="75AEA7A9"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2</w:t>
            </w:r>
          </w:p>
        </w:tc>
      </w:tr>
      <w:tr w:rsidR="007554AD" w:rsidRPr="009D7D00" w14:paraId="2012BE79" w14:textId="77777777" w:rsidTr="007554AD">
        <w:tc>
          <w:tcPr>
            <w:tcW w:w="502" w:type="dxa"/>
          </w:tcPr>
          <w:p w14:paraId="0DC57D21"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6C5E1B33"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714666EA"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Budíček .........................................................................................................</w:t>
            </w:r>
          </w:p>
        </w:tc>
        <w:tc>
          <w:tcPr>
            <w:tcW w:w="709" w:type="dxa"/>
          </w:tcPr>
          <w:p w14:paraId="34E714B9" w14:textId="179D530A"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2</w:t>
            </w:r>
          </w:p>
        </w:tc>
      </w:tr>
      <w:tr w:rsidR="007554AD" w:rsidRPr="009D7D00" w14:paraId="57DC21CD" w14:textId="77777777" w:rsidTr="007554AD">
        <w:tc>
          <w:tcPr>
            <w:tcW w:w="502" w:type="dxa"/>
          </w:tcPr>
          <w:p w14:paraId="0A21E374"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511F9528"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43AA0C54"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Vyučovanie ..................................................................................................</w:t>
            </w:r>
          </w:p>
        </w:tc>
        <w:tc>
          <w:tcPr>
            <w:tcW w:w="709" w:type="dxa"/>
          </w:tcPr>
          <w:p w14:paraId="6DA7C276" w14:textId="2BCBF0FD"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3</w:t>
            </w:r>
          </w:p>
        </w:tc>
      </w:tr>
      <w:tr w:rsidR="007554AD" w:rsidRPr="009D7D00" w14:paraId="7D15877B" w14:textId="77777777" w:rsidTr="007554AD">
        <w:tc>
          <w:tcPr>
            <w:tcW w:w="502" w:type="dxa"/>
          </w:tcPr>
          <w:p w14:paraId="330995E8"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11C8B65B"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5C088910"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Mimoškolská činnosť .................................................................................</w:t>
            </w:r>
          </w:p>
        </w:tc>
        <w:tc>
          <w:tcPr>
            <w:tcW w:w="709" w:type="dxa"/>
          </w:tcPr>
          <w:p w14:paraId="4E7F1A01" w14:textId="054127F0"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3</w:t>
            </w:r>
          </w:p>
        </w:tc>
      </w:tr>
      <w:tr w:rsidR="007554AD" w:rsidRPr="009D7D00" w14:paraId="157D78B9" w14:textId="77777777" w:rsidTr="007554AD">
        <w:tc>
          <w:tcPr>
            <w:tcW w:w="502" w:type="dxa"/>
          </w:tcPr>
          <w:p w14:paraId="3DFB61D6"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6FE514CC"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425BCFF1"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Nočný kľud ..................................................................................................</w:t>
            </w:r>
          </w:p>
        </w:tc>
        <w:tc>
          <w:tcPr>
            <w:tcW w:w="709" w:type="dxa"/>
          </w:tcPr>
          <w:p w14:paraId="574537E0" w14:textId="0AB76D44"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3</w:t>
            </w:r>
          </w:p>
        </w:tc>
      </w:tr>
      <w:tr w:rsidR="007554AD" w:rsidRPr="009D7D00" w14:paraId="249087D1" w14:textId="77777777" w:rsidTr="007554AD">
        <w:tc>
          <w:tcPr>
            <w:tcW w:w="502" w:type="dxa"/>
          </w:tcPr>
          <w:p w14:paraId="098D1DB6"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05B9940E" w14:textId="77777777" w:rsidR="007554AD" w:rsidRPr="009D7D00" w:rsidRDefault="007554AD" w:rsidP="00C51E46">
            <w:pPr>
              <w:numPr>
                <w:ilvl w:val="0"/>
                <w:numId w:val="38"/>
              </w:numPr>
              <w:autoSpaceDE w:val="0"/>
              <w:autoSpaceDN w:val="0"/>
              <w:adjustRightInd w:val="0"/>
              <w:ind w:left="349" w:hanging="284"/>
              <w:contextualSpacing/>
              <w:jc w:val="center"/>
              <w:rPr>
                <w:rFonts w:ascii="Arial" w:hAnsi="Arial" w:cs="Arial"/>
                <w:b/>
                <w:bCs/>
                <w:i/>
                <w:color w:val="000000"/>
              </w:rPr>
            </w:pPr>
            <w:r w:rsidRPr="009D7D00">
              <w:rPr>
                <w:rFonts w:ascii="Arial" w:hAnsi="Arial" w:cs="Arial"/>
                <w:b/>
                <w:bCs/>
                <w:i/>
                <w:color w:val="000000"/>
              </w:rPr>
              <w:t>čl.</w:t>
            </w:r>
          </w:p>
        </w:tc>
        <w:tc>
          <w:tcPr>
            <w:tcW w:w="7689" w:type="dxa"/>
          </w:tcPr>
          <w:p w14:paraId="3B7194C2"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Organizácia kolektívu .................................................................................</w:t>
            </w:r>
          </w:p>
        </w:tc>
        <w:tc>
          <w:tcPr>
            <w:tcW w:w="709" w:type="dxa"/>
          </w:tcPr>
          <w:p w14:paraId="0F64AEBF" w14:textId="014CB8CB"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4</w:t>
            </w:r>
          </w:p>
        </w:tc>
      </w:tr>
      <w:tr w:rsidR="007554AD" w:rsidRPr="009D7D00" w14:paraId="094B4CFE" w14:textId="77777777" w:rsidTr="007554AD">
        <w:tc>
          <w:tcPr>
            <w:tcW w:w="502" w:type="dxa"/>
          </w:tcPr>
          <w:p w14:paraId="57B719C4"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266460ED" w14:textId="77777777" w:rsidR="007554AD" w:rsidRPr="009D7D00" w:rsidRDefault="007554AD" w:rsidP="007554AD">
            <w:pPr>
              <w:autoSpaceDE w:val="0"/>
              <w:autoSpaceDN w:val="0"/>
              <w:adjustRightInd w:val="0"/>
              <w:ind w:right="-426"/>
              <w:contextualSpacing/>
              <w:rPr>
                <w:rFonts w:ascii="Arial" w:hAnsi="Arial" w:cs="Arial"/>
                <w:b/>
                <w:bCs/>
                <w:i/>
                <w:color w:val="000000"/>
              </w:rPr>
            </w:pPr>
            <w:r w:rsidRPr="009D7D00">
              <w:rPr>
                <w:rFonts w:ascii="Arial" w:hAnsi="Arial" w:cs="Arial"/>
                <w:b/>
                <w:bCs/>
                <w:i/>
                <w:color w:val="000000"/>
              </w:rPr>
              <w:t xml:space="preserve">   10. čl.</w:t>
            </w:r>
          </w:p>
        </w:tc>
        <w:tc>
          <w:tcPr>
            <w:tcW w:w="7689" w:type="dxa"/>
          </w:tcPr>
          <w:p w14:paraId="73E72D13"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Starostlivosť o dieťa ..................................................................................</w:t>
            </w:r>
          </w:p>
        </w:tc>
        <w:tc>
          <w:tcPr>
            <w:tcW w:w="709" w:type="dxa"/>
          </w:tcPr>
          <w:p w14:paraId="06B92EF6" w14:textId="4E9C97D7"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4</w:t>
            </w:r>
          </w:p>
        </w:tc>
      </w:tr>
      <w:tr w:rsidR="007554AD" w:rsidRPr="009D7D00" w14:paraId="6FA4994D" w14:textId="77777777" w:rsidTr="007554AD">
        <w:tc>
          <w:tcPr>
            <w:tcW w:w="502" w:type="dxa"/>
          </w:tcPr>
          <w:p w14:paraId="28D5538A"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0BF182C6" w14:textId="4C82BAEA" w:rsidR="007554AD" w:rsidRDefault="007554AD" w:rsidP="009E2361">
            <w:pPr>
              <w:autoSpaceDE w:val="0"/>
              <w:autoSpaceDN w:val="0"/>
              <w:adjustRightInd w:val="0"/>
              <w:spacing w:line="360" w:lineRule="auto"/>
              <w:ind w:left="65"/>
              <w:jc w:val="center"/>
              <w:rPr>
                <w:rFonts w:ascii="Arial" w:hAnsi="Arial" w:cs="Arial"/>
                <w:b/>
                <w:bCs/>
                <w:i/>
                <w:color w:val="000000"/>
              </w:rPr>
            </w:pPr>
            <w:r w:rsidRPr="009D7D00">
              <w:rPr>
                <w:rFonts w:ascii="Arial" w:hAnsi="Arial" w:cs="Arial"/>
                <w:b/>
                <w:bCs/>
                <w:i/>
                <w:color w:val="000000"/>
              </w:rPr>
              <w:t>11. čl.</w:t>
            </w:r>
          </w:p>
          <w:p w14:paraId="1AF28F81" w14:textId="3C6C9F97" w:rsidR="009E2361" w:rsidRPr="009D7D00" w:rsidRDefault="009E2361" w:rsidP="009E2361">
            <w:pPr>
              <w:autoSpaceDE w:val="0"/>
              <w:autoSpaceDN w:val="0"/>
              <w:adjustRightInd w:val="0"/>
              <w:spacing w:line="360" w:lineRule="auto"/>
              <w:ind w:left="65"/>
              <w:jc w:val="center"/>
              <w:rPr>
                <w:rFonts w:ascii="Arial" w:hAnsi="Arial" w:cs="Arial"/>
                <w:b/>
                <w:bCs/>
                <w:i/>
                <w:color w:val="000000"/>
              </w:rPr>
            </w:pPr>
            <w:r>
              <w:rPr>
                <w:rFonts w:ascii="Arial" w:hAnsi="Arial" w:cs="Arial"/>
                <w:b/>
                <w:bCs/>
                <w:i/>
                <w:color w:val="000000"/>
              </w:rPr>
              <w:t>12. čl.</w:t>
            </w:r>
          </w:p>
        </w:tc>
        <w:tc>
          <w:tcPr>
            <w:tcW w:w="7689" w:type="dxa"/>
          </w:tcPr>
          <w:p w14:paraId="71E2A6AF" w14:textId="26189EF6" w:rsidR="009E2361" w:rsidRDefault="009E2361" w:rsidP="007554AD">
            <w:pPr>
              <w:autoSpaceDE w:val="0"/>
              <w:autoSpaceDN w:val="0"/>
              <w:adjustRightInd w:val="0"/>
              <w:spacing w:after="120"/>
              <w:rPr>
                <w:rFonts w:ascii="Arial" w:hAnsi="Arial" w:cs="Arial"/>
                <w:b/>
                <w:bCs/>
                <w:i/>
                <w:color w:val="000000"/>
              </w:rPr>
            </w:pPr>
            <w:r>
              <w:rPr>
                <w:rFonts w:ascii="Arial" w:hAnsi="Arial" w:cs="Arial"/>
                <w:b/>
                <w:bCs/>
                <w:i/>
                <w:color w:val="000000"/>
              </w:rPr>
              <w:t>Starostlivosť o zovňajšok .........................................................................</w:t>
            </w:r>
          </w:p>
          <w:p w14:paraId="66780E72" w14:textId="63CE06AA"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Zdravotnícka starostlivosť ........................................................................</w:t>
            </w:r>
          </w:p>
        </w:tc>
        <w:tc>
          <w:tcPr>
            <w:tcW w:w="709" w:type="dxa"/>
          </w:tcPr>
          <w:p w14:paraId="62A802F4" w14:textId="125A0A6A" w:rsidR="009E2361" w:rsidRDefault="009E2361" w:rsidP="007554AD">
            <w:pPr>
              <w:autoSpaceDE w:val="0"/>
              <w:autoSpaceDN w:val="0"/>
              <w:adjustRightInd w:val="0"/>
              <w:spacing w:after="120"/>
              <w:rPr>
                <w:rFonts w:ascii="Arial" w:hAnsi="Arial" w:cs="Arial"/>
                <w:bCs/>
                <w:color w:val="000000"/>
              </w:rPr>
            </w:pPr>
            <w:r>
              <w:rPr>
                <w:rFonts w:ascii="Arial" w:hAnsi="Arial" w:cs="Arial"/>
                <w:bCs/>
                <w:color w:val="000000"/>
              </w:rPr>
              <w:t>15</w:t>
            </w:r>
          </w:p>
          <w:p w14:paraId="26CF094D" w14:textId="1F217C3D"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5</w:t>
            </w:r>
          </w:p>
        </w:tc>
      </w:tr>
      <w:tr w:rsidR="007554AD" w:rsidRPr="009D7D00" w14:paraId="2AC13423" w14:textId="77777777" w:rsidTr="007554AD">
        <w:tc>
          <w:tcPr>
            <w:tcW w:w="502" w:type="dxa"/>
          </w:tcPr>
          <w:p w14:paraId="189A0002"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66FF08E4" w14:textId="788228A1" w:rsidR="007554AD" w:rsidRPr="009D7D00" w:rsidRDefault="009E2361" w:rsidP="009E2361">
            <w:pPr>
              <w:autoSpaceDE w:val="0"/>
              <w:autoSpaceDN w:val="0"/>
              <w:adjustRightInd w:val="0"/>
              <w:ind w:left="0" w:firstLine="0"/>
              <w:jc w:val="left"/>
              <w:rPr>
                <w:rFonts w:ascii="Arial" w:hAnsi="Arial" w:cs="Arial"/>
                <w:b/>
                <w:bCs/>
                <w:i/>
                <w:color w:val="000000"/>
              </w:rPr>
            </w:pPr>
            <w:r>
              <w:rPr>
                <w:rFonts w:ascii="Arial" w:hAnsi="Arial" w:cs="Arial"/>
                <w:b/>
                <w:bCs/>
                <w:i/>
                <w:color w:val="000000"/>
              </w:rPr>
              <w:t xml:space="preserve">  </w:t>
            </w:r>
            <w:r w:rsidR="007554AD" w:rsidRPr="009D7D00">
              <w:rPr>
                <w:rFonts w:ascii="Arial" w:hAnsi="Arial" w:cs="Arial"/>
                <w:b/>
                <w:bCs/>
                <w:i/>
                <w:color w:val="000000"/>
              </w:rPr>
              <w:t>1</w:t>
            </w:r>
            <w:r>
              <w:rPr>
                <w:rFonts w:ascii="Arial" w:hAnsi="Arial" w:cs="Arial"/>
                <w:b/>
                <w:bCs/>
                <w:i/>
                <w:color w:val="000000"/>
              </w:rPr>
              <w:t>3</w:t>
            </w:r>
            <w:r w:rsidR="007554AD" w:rsidRPr="009D7D00">
              <w:rPr>
                <w:rFonts w:ascii="Arial" w:hAnsi="Arial" w:cs="Arial"/>
                <w:b/>
                <w:bCs/>
                <w:i/>
                <w:color w:val="000000"/>
              </w:rPr>
              <w:t>. čl.</w:t>
            </w:r>
          </w:p>
        </w:tc>
        <w:tc>
          <w:tcPr>
            <w:tcW w:w="7689" w:type="dxa"/>
          </w:tcPr>
          <w:p w14:paraId="61050D8F"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Izolácia ........................................................................................................</w:t>
            </w:r>
          </w:p>
        </w:tc>
        <w:tc>
          <w:tcPr>
            <w:tcW w:w="709" w:type="dxa"/>
          </w:tcPr>
          <w:p w14:paraId="19E61506" w14:textId="0509C37D"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6</w:t>
            </w:r>
          </w:p>
        </w:tc>
      </w:tr>
      <w:tr w:rsidR="007554AD" w:rsidRPr="009D7D00" w14:paraId="44C1E5AD" w14:textId="77777777" w:rsidTr="007554AD">
        <w:tc>
          <w:tcPr>
            <w:tcW w:w="502" w:type="dxa"/>
          </w:tcPr>
          <w:p w14:paraId="50F9FBF4"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2143A64B" w14:textId="44476164" w:rsidR="007554AD" w:rsidRPr="009D7D00" w:rsidRDefault="007554AD" w:rsidP="007554AD">
            <w:pPr>
              <w:autoSpaceDE w:val="0"/>
              <w:autoSpaceDN w:val="0"/>
              <w:adjustRightInd w:val="0"/>
              <w:ind w:left="65"/>
              <w:jc w:val="center"/>
              <w:rPr>
                <w:rFonts w:ascii="Arial" w:hAnsi="Arial" w:cs="Arial"/>
                <w:b/>
                <w:bCs/>
                <w:i/>
                <w:color w:val="000000"/>
              </w:rPr>
            </w:pPr>
            <w:r w:rsidRPr="009D7D00">
              <w:rPr>
                <w:rFonts w:ascii="Arial" w:hAnsi="Arial" w:cs="Arial"/>
                <w:b/>
                <w:bCs/>
                <w:i/>
                <w:color w:val="000000"/>
              </w:rPr>
              <w:t>1</w:t>
            </w:r>
            <w:r w:rsidR="009E2361">
              <w:rPr>
                <w:rFonts w:ascii="Arial" w:hAnsi="Arial" w:cs="Arial"/>
                <w:b/>
                <w:bCs/>
                <w:i/>
                <w:color w:val="000000"/>
              </w:rPr>
              <w:t>4</w:t>
            </w:r>
            <w:r w:rsidRPr="009D7D00">
              <w:rPr>
                <w:rFonts w:ascii="Arial" w:hAnsi="Arial" w:cs="Arial"/>
                <w:b/>
                <w:bCs/>
                <w:i/>
                <w:color w:val="000000"/>
              </w:rPr>
              <w:t>. čl.</w:t>
            </w:r>
          </w:p>
        </w:tc>
        <w:tc>
          <w:tcPr>
            <w:tcW w:w="7689" w:type="dxa"/>
          </w:tcPr>
          <w:p w14:paraId="3B4F5F3E"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Hmotné zabezpečenie dieťaťa .................................................................</w:t>
            </w:r>
          </w:p>
        </w:tc>
        <w:tc>
          <w:tcPr>
            <w:tcW w:w="709" w:type="dxa"/>
          </w:tcPr>
          <w:p w14:paraId="6F0598C0" w14:textId="426E57DF"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6</w:t>
            </w:r>
          </w:p>
        </w:tc>
      </w:tr>
      <w:tr w:rsidR="007554AD" w:rsidRPr="009D7D00" w14:paraId="707F6993" w14:textId="77777777" w:rsidTr="007554AD">
        <w:tc>
          <w:tcPr>
            <w:tcW w:w="502" w:type="dxa"/>
          </w:tcPr>
          <w:p w14:paraId="5D94F54A"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3692F0C0" w14:textId="627B599D" w:rsidR="007554AD" w:rsidRPr="009D7D00" w:rsidRDefault="007554AD" w:rsidP="007554AD">
            <w:pPr>
              <w:autoSpaceDE w:val="0"/>
              <w:autoSpaceDN w:val="0"/>
              <w:adjustRightInd w:val="0"/>
              <w:ind w:left="65"/>
              <w:jc w:val="center"/>
              <w:rPr>
                <w:rFonts w:ascii="Arial" w:hAnsi="Arial" w:cs="Arial"/>
                <w:b/>
                <w:bCs/>
                <w:i/>
                <w:color w:val="000000"/>
              </w:rPr>
            </w:pPr>
            <w:r w:rsidRPr="009D7D00">
              <w:rPr>
                <w:rFonts w:ascii="Arial" w:hAnsi="Arial" w:cs="Arial"/>
                <w:b/>
                <w:bCs/>
                <w:i/>
                <w:color w:val="000000"/>
              </w:rPr>
              <w:t>1</w:t>
            </w:r>
            <w:r w:rsidR="009E2361">
              <w:rPr>
                <w:rFonts w:ascii="Arial" w:hAnsi="Arial" w:cs="Arial"/>
                <w:b/>
                <w:bCs/>
                <w:i/>
                <w:color w:val="000000"/>
              </w:rPr>
              <w:t>5</w:t>
            </w:r>
            <w:r w:rsidRPr="009D7D00">
              <w:rPr>
                <w:rFonts w:ascii="Arial" w:hAnsi="Arial" w:cs="Arial"/>
                <w:b/>
                <w:bCs/>
                <w:i/>
                <w:color w:val="000000"/>
              </w:rPr>
              <w:t>. čl.</w:t>
            </w:r>
          </w:p>
        </w:tc>
        <w:tc>
          <w:tcPr>
            <w:tcW w:w="7689" w:type="dxa"/>
          </w:tcPr>
          <w:p w14:paraId="3E2AB98F"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Stravovanie dieťaťa ..................................................................................</w:t>
            </w:r>
          </w:p>
        </w:tc>
        <w:tc>
          <w:tcPr>
            <w:tcW w:w="709" w:type="dxa"/>
          </w:tcPr>
          <w:p w14:paraId="081D8B8E" w14:textId="288F1FE9"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7</w:t>
            </w:r>
          </w:p>
        </w:tc>
      </w:tr>
      <w:tr w:rsidR="007554AD" w:rsidRPr="009D7D00" w14:paraId="769AD6CD" w14:textId="77777777" w:rsidTr="007554AD">
        <w:tc>
          <w:tcPr>
            <w:tcW w:w="502" w:type="dxa"/>
          </w:tcPr>
          <w:p w14:paraId="630225EF" w14:textId="77777777" w:rsidR="007554AD" w:rsidRPr="009D7D00" w:rsidRDefault="007554AD" w:rsidP="007554AD">
            <w:pPr>
              <w:autoSpaceDE w:val="0"/>
              <w:autoSpaceDN w:val="0"/>
              <w:adjustRightInd w:val="0"/>
              <w:spacing w:after="120"/>
              <w:jc w:val="center"/>
              <w:rPr>
                <w:rFonts w:ascii="Arial" w:hAnsi="Arial" w:cs="Arial"/>
                <w:b/>
                <w:bCs/>
                <w:color w:val="000000"/>
              </w:rPr>
            </w:pPr>
            <w:r w:rsidRPr="009D7D00">
              <w:rPr>
                <w:rFonts w:ascii="Arial" w:hAnsi="Arial" w:cs="Arial"/>
                <w:b/>
                <w:bCs/>
                <w:color w:val="000000"/>
              </w:rPr>
              <w:t>IV.</w:t>
            </w:r>
          </w:p>
        </w:tc>
        <w:tc>
          <w:tcPr>
            <w:tcW w:w="1200" w:type="dxa"/>
          </w:tcPr>
          <w:p w14:paraId="647633A3" w14:textId="77777777" w:rsidR="007554AD" w:rsidRPr="009D7D00" w:rsidRDefault="007554AD" w:rsidP="007554AD">
            <w:pPr>
              <w:autoSpaceDE w:val="0"/>
              <w:autoSpaceDN w:val="0"/>
              <w:adjustRightInd w:val="0"/>
              <w:ind w:left="65"/>
              <w:jc w:val="center"/>
              <w:rPr>
                <w:rFonts w:ascii="Arial" w:hAnsi="Arial" w:cs="Arial"/>
                <w:b/>
                <w:bCs/>
                <w:i/>
                <w:color w:val="000000"/>
              </w:rPr>
            </w:pPr>
            <w:r w:rsidRPr="009D7D00">
              <w:rPr>
                <w:rFonts w:ascii="Arial" w:hAnsi="Arial" w:cs="Arial"/>
                <w:b/>
                <w:bCs/>
                <w:i/>
                <w:color w:val="000000"/>
              </w:rPr>
              <w:t>časť</w:t>
            </w:r>
          </w:p>
        </w:tc>
        <w:tc>
          <w:tcPr>
            <w:tcW w:w="7689" w:type="dxa"/>
          </w:tcPr>
          <w:p w14:paraId="25A7F10C"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SÚBOR OPATRENÍ NA SKVALITNENIE VVP A POSILNENIE DISCIPLÍNY</w:t>
            </w:r>
          </w:p>
        </w:tc>
        <w:tc>
          <w:tcPr>
            <w:tcW w:w="709" w:type="dxa"/>
          </w:tcPr>
          <w:p w14:paraId="36D7245D" w14:textId="333ECF77"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8</w:t>
            </w:r>
          </w:p>
        </w:tc>
      </w:tr>
      <w:tr w:rsidR="007554AD" w:rsidRPr="009D7D00" w14:paraId="6F2F29D8" w14:textId="77777777" w:rsidTr="007554AD">
        <w:tc>
          <w:tcPr>
            <w:tcW w:w="502" w:type="dxa"/>
          </w:tcPr>
          <w:p w14:paraId="2D2F8091"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12640B87" w14:textId="77777777" w:rsidR="007554AD" w:rsidRPr="009D7D00" w:rsidRDefault="007554AD" w:rsidP="007554AD">
            <w:pPr>
              <w:autoSpaceDE w:val="0"/>
              <w:autoSpaceDN w:val="0"/>
              <w:adjustRightInd w:val="0"/>
              <w:ind w:left="65"/>
              <w:jc w:val="center"/>
              <w:rPr>
                <w:rFonts w:ascii="Arial" w:hAnsi="Arial" w:cs="Arial"/>
                <w:b/>
                <w:bCs/>
                <w:i/>
                <w:color w:val="000000"/>
              </w:rPr>
            </w:pPr>
            <w:r w:rsidRPr="009D7D00">
              <w:rPr>
                <w:rFonts w:ascii="Arial" w:hAnsi="Arial" w:cs="Arial"/>
                <w:b/>
                <w:bCs/>
                <w:i/>
                <w:color w:val="000000"/>
              </w:rPr>
              <w:t>1. čl.</w:t>
            </w:r>
          </w:p>
        </w:tc>
        <w:tc>
          <w:tcPr>
            <w:tcW w:w="7689" w:type="dxa"/>
          </w:tcPr>
          <w:p w14:paraId="231AED25"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Stratégia zvládania šikanovania v zariadení ...........................................</w:t>
            </w:r>
          </w:p>
        </w:tc>
        <w:tc>
          <w:tcPr>
            <w:tcW w:w="709" w:type="dxa"/>
          </w:tcPr>
          <w:p w14:paraId="5B0879A2" w14:textId="0D923264"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8</w:t>
            </w:r>
          </w:p>
        </w:tc>
      </w:tr>
      <w:tr w:rsidR="007554AD" w:rsidRPr="009D7D00" w14:paraId="14360DF2" w14:textId="77777777" w:rsidTr="007554AD">
        <w:tc>
          <w:tcPr>
            <w:tcW w:w="502" w:type="dxa"/>
          </w:tcPr>
          <w:p w14:paraId="7F65362E"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68DC8682" w14:textId="77777777" w:rsidR="007554AD" w:rsidRPr="009D7D00" w:rsidRDefault="007554AD" w:rsidP="007554AD">
            <w:pPr>
              <w:autoSpaceDE w:val="0"/>
              <w:autoSpaceDN w:val="0"/>
              <w:adjustRightInd w:val="0"/>
              <w:ind w:left="65"/>
              <w:jc w:val="center"/>
              <w:rPr>
                <w:rFonts w:ascii="Arial" w:hAnsi="Arial" w:cs="Arial"/>
                <w:b/>
                <w:bCs/>
                <w:i/>
                <w:color w:val="000000"/>
              </w:rPr>
            </w:pPr>
            <w:r w:rsidRPr="009D7D00">
              <w:rPr>
                <w:rFonts w:ascii="Arial" w:hAnsi="Arial" w:cs="Arial"/>
                <w:b/>
                <w:bCs/>
                <w:i/>
                <w:color w:val="000000"/>
              </w:rPr>
              <w:t>2. čl.</w:t>
            </w:r>
          </w:p>
        </w:tc>
        <w:tc>
          <w:tcPr>
            <w:tcW w:w="7689" w:type="dxa"/>
          </w:tcPr>
          <w:p w14:paraId="6F21168B"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 xml:space="preserve">Postup triedneho učiteľa pri výskyte šikanovania v triede ................... </w:t>
            </w:r>
          </w:p>
        </w:tc>
        <w:tc>
          <w:tcPr>
            <w:tcW w:w="709" w:type="dxa"/>
          </w:tcPr>
          <w:p w14:paraId="636AD339" w14:textId="7371D651"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8</w:t>
            </w:r>
          </w:p>
        </w:tc>
      </w:tr>
      <w:tr w:rsidR="007554AD" w:rsidRPr="009D7D00" w14:paraId="24163C83" w14:textId="77777777" w:rsidTr="007554AD">
        <w:tc>
          <w:tcPr>
            <w:tcW w:w="502" w:type="dxa"/>
          </w:tcPr>
          <w:p w14:paraId="78C1C764"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3D0B364C" w14:textId="77777777" w:rsidR="007554AD" w:rsidRPr="009D7D00" w:rsidRDefault="007554AD" w:rsidP="007554AD">
            <w:pPr>
              <w:autoSpaceDE w:val="0"/>
              <w:autoSpaceDN w:val="0"/>
              <w:adjustRightInd w:val="0"/>
              <w:ind w:left="65"/>
              <w:jc w:val="center"/>
              <w:rPr>
                <w:rFonts w:ascii="Arial" w:hAnsi="Arial" w:cs="Arial"/>
                <w:b/>
                <w:bCs/>
                <w:i/>
                <w:color w:val="000000"/>
              </w:rPr>
            </w:pPr>
            <w:r w:rsidRPr="009D7D00">
              <w:rPr>
                <w:rFonts w:ascii="Arial" w:hAnsi="Arial" w:cs="Arial"/>
                <w:b/>
                <w:bCs/>
                <w:i/>
                <w:color w:val="000000"/>
              </w:rPr>
              <w:t xml:space="preserve">3. čl. </w:t>
            </w:r>
          </w:p>
        </w:tc>
        <w:tc>
          <w:tcPr>
            <w:tcW w:w="7689" w:type="dxa"/>
          </w:tcPr>
          <w:p w14:paraId="722EDBE5"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 xml:space="preserve">Opatrenia na posilnenie disciplíny ........................................................... </w:t>
            </w:r>
          </w:p>
        </w:tc>
        <w:tc>
          <w:tcPr>
            <w:tcW w:w="709" w:type="dxa"/>
          </w:tcPr>
          <w:p w14:paraId="0AB6DBAD" w14:textId="0792B258"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9</w:t>
            </w:r>
          </w:p>
        </w:tc>
      </w:tr>
      <w:tr w:rsidR="007554AD" w:rsidRPr="009D7D00" w14:paraId="75325FD2" w14:textId="77777777" w:rsidTr="007554AD">
        <w:tc>
          <w:tcPr>
            <w:tcW w:w="502" w:type="dxa"/>
          </w:tcPr>
          <w:p w14:paraId="041C3E11" w14:textId="77777777" w:rsidR="007554AD" w:rsidRPr="009D7D00" w:rsidRDefault="007554AD" w:rsidP="007554AD">
            <w:pPr>
              <w:autoSpaceDE w:val="0"/>
              <w:autoSpaceDN w:val="0"/>
              <w:adjustRightInd w:val="0"/>
              <w:spacing w:after="120"/>
              <w:jc w:val="center"/>
              <w:rPr>
                <w:rFonts w:ascii="Arial" w:hAnsi="Arial" w:cs="Arial"/>
                <w:bCs/>
                <w:color w:val="000000"/>
              </w:rPr>
            </w:pPr>
          </w:p>
        </w:tc>
        <w:tc>
          <w:tcPr>
            <w:tcW w:w="1200" w:type="dxa"/>
          </w:tcPr>
          <w:p w14:paraId="4A85C8CC" w14:textId="77777777" w:rsidR="007554AD" w:rsidRPr="009D7D00" w:rsidRDefault="007554AD" w:rsidP="007554AD">
            <w:pPr>
              <w:autoSpaceDE w:val="0"/>
              <w:autoSpaceDN w:val="0"/>
              <w:adjustRightInd w:val="0"/>
              <w:spacing w:line="360" w:lineRule="auto"/>
              <w:ind w:left="65"/>
              <w:jc w:val="center"/>
              <w:rPr>
                <w:rFonts w:ascii="Arial" w:hAnsi="Arial" w:cs="Arial"/>
                <w:b/>
                <w:bCs/>
                <w:i/>
                <w:color w:val="000000"/>
              </w:rPr>
            </w:pPr>
            <w:r w:rsidRPr="009D7D00">
              <w:rPr>
                <w:rFonts w:ascii="Arial" w:hAnsi="Arial" w:cs="Arial"/>
                <w:b/>
                <w:bCs/>
                <w:i/>
                <w:color w:val="000000"/>
              </w:rPr>
              <w:t xml:space="preserve">4. čl. </w:t>
            </w:r>
          </w:p>
          <w:p w14:paraId="097523E9" w14:textId="348EF4E0" w:rsidR="007554AD" w:rsidRPr="009D7D00" w:rsidRDefault="007554AD" w:rsidP="007554AD">
            <w:pPr>
              <w:tabs>
                <w:tab w:val="left" w:pos="318"/>
              </w:tabs>
              <w:autoSpaceDE w:val="0"/>
              <w:autoSpaceDN w:val="0"/>
              <w:adjustRightInd w:val="0"/>
              <w:spacing w:line="360" w:lineRule="auto"/>
              <w:ind w:left="65"/>
              <w:rPr>
                <w:rFonts w:ascii="Arial" w:hAnsi="Arial" w:cs="Arial"/>
                <w:b/>
                <w:bCs/>
                <w:i/>
                <w:color w:val="000000"/>
              </w:rPr>
            </w:pPr>
            <w:r w:rsidRPr="009D7D00">
              <w:rPr>
                <w:rFonts w:ascii="Arial" w:hAnsi="Arial" w:cs="Arial"/>
                <w:b/>
                <w:bCs/>
                <w:i/>
                <w:color w:val="000000"/>
              </w:rPr>
              <w:t xml:space="preserve">    </w:t>
            </w:r>
            <w:r w:rsidR="009E2361">
              <w:rPr>
                <w:rFonts w:ascii="Arial" w:hAnsi="Arial" w:cs="Arial"/>
                <w:b/>
                <w:bCs/>
                <w:i/>
                <w:color w:val="000000"/>
              </w:rPr>
              <w:t xml:space="preserve"> </w:t>
            </w:r>
            <w:r w:rsidRPr="009D7D00">
              <w:rPr>
                <w:rFonts w:ascii="Arial" w:hAnsi="Arial" w:cs="Arial"/>
                <w:b/>
                <w:bCs/>
                <w:i/>
                <w:color w:val="000000"/>
              </w:rPr>
              <w:t>5. čl</w:t>
            </w:r>
            <w:r w:rsidR="009E2361">
              <w:rPr>
                <w:rFonts w:ascii="Arial" w:hAnsi="Arial" w:cs="Arial"/>
                <w:b/>
                <w:bCs/>
                <w:i/>
                <w:color w:val="000000"/>
              </w:rPr>
              <w:t>.</w:t>
            </w:r>
          </w:p>
        </w:tc>
        <w:tc>
          <w:tcPr>
            <w:tcW w:w="7689" w:type="dxa"/>
          </w:tcPr>
          <w:p w14:paraId="6DEF6766" w14:textId="77777777"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Výchovné opatrenia ...................................................................................</w:t>
            </w:r>
          </w:p>
          <w:p w14:paraId="145EB862" w14:textId="534F3A9F" w:rsidR="007554AD" w:rsidRPr="009D7D00" w:rsidRDefault="009E2361" w:rsidP="007554AD">
            <w:pPr>
              <w:autoSpaceDE w:val="0"/>
              <w:autoSpaceDN w:val="0"/>
              <w:adjustRightInd w:val="0"/>
              <w:spacing w:after="120"/>
              <w:rPr>
                <w:rFonts w:ascii="Arial" w:hAnsi="Arial" w:cs="Arial"/>
                <w:b/>
                <w:bCs/>
                <w:i/>
                <w:color w:val="000000"/>
              </w:rPr>
            </w:pPr>
            <w:r>
              <w:rPr>
                <w:rFonts w:ascii="Arial" w:hAnsi="Arial" w:cs="Arial"/>
                <w:b/>
                <w:bCs/>
                <w:i/>
                <w:color w:val="000000"/>
              </w:rPr>
              <w:t>Výchovné a o</w:t>
            </w:r>
            <w:r w:rsidR="007554AD" w:rsidRPr="009D7D00">
              <w:rPr>
                <w:rFonts w:ascii="Arial" w:hAnsi="Arial" w:cs="Arial"/>
                <w:b/>
                <w:bCs/>
                <w:i/>
                <w:color w:val="000000"/>
              </w:rPr>
              <w:t>chranné opatrenia ................................................................</w:t>
            </w:r>
          </w:p>
        </w:tc>
        <w:tc>
          <w:tcPr>
            <w:tcW w:w="709" w:type="dxa"/>
          </w:tcPr>
          <w:p w14:paraId="10D432B0" w14:textId="575F30A3"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1</w:t>
            </w:r>
            <w:r w:rsidR="009E2361">
              <w:rPr>
                <w:rFonts w:ascii="Arial" w:hAnsi="Arial" w:cs="Arial"/>
                <w:bCs/>
                <w:color w:val="000000"/>
              </w:rPr>
              <w:t>9</w:t>
            </w:r>
          </w:p>
          <w:p w14:paraId="37A94E6C" w14:textId="1636C81A" w:rsidR="007554AD" w:rsidRPr="009D7D00" w:rsidRDefault="007554AD" w:rsidP="007554AD">
            <w:pPr>
              <w:autoSpaceDE w:val="0"/>
              <w:autoSpaceDN w:val="0"/>
              <w:adjustRightInd w:val="0"/>
              <w:spacing w:after="120"/>
              <w:rPr>
                <w:rFonts w:ascii="Arial" w:hAnsi="Arial" w:cs="Arial"/>
                <w:bCs/>
                <w:color w:val="000000"/>
              </w:rPr>
            </w:pPr>
            <w:r w:rsidRPr="009D7D00">
              <w:rPr>
                <w:rFonts w:ascii="Arial" w:hAnsi="Arial" w:cs="Arial"/>
                <w:bCs/>
                <w:color w:val="000000"/>
              </w:rPr>
              <w:t>2</w:t>
            </w:r>
            <w:r w:rsidR="009E2361">
              <w:rPr>
                <w:rFonts w:ascii="Arial" w:hAnsi="Arial" w:cs="Arial"/>
                <w:bCs/>
                <w:color w:val="000000"/>
              </w:rPr>
              <w:t>3</w:t>
            </w:r>
          </w:p>
        </w:tc>
      </w:tr>
      <w:tr w:rsidR="007554AD" w:rsidRPr="009D7D00" w14:paraId="20B88AA9" w14:textId="77777777" w:rsidTr="007554AD">
        <w:tc>
          <w:tcPr>
            <w:tcW w:w="502" w:type="dxa"/>
          </w:tcPr>
          <w:p w14:paraId="1D154EA8" w14:textId="77777777" w:rsidR="007554AD" w:rsidRDefault="007554AD" w:rsidP="007554AD">
            <w:pPr>
              <w:autoSpaceDE w:val="0"/>
              <w:autoSpaceDN w:val="0"/>
              <w:adjustRightInd w:val="0"/>
              <w:spacing w:after="120"/>
              <w:jc w:val="center"/>
              <w:rPr>
                <w:rFonts w:ascii="Arial" w:hAnsi="Arial" w:cs="Arial"/>
                <w:bCs/>
                <w:color w:val="000000"/>
              </w:rPr>
            </w:pPr>
            <w:r w:rsidRPr="009D7D00">
              <w:rPr>
                <w:rFonts w:ascii="Arial" w:hAnsi="Arial" w:cs="Arial"/>
                <w:b/>
                <w:bCs/>
                <w:color w:val="000000"/>
              </w:rPr>
              <w:t>V</w:t>
            </w:r>
            <w:r w:rsidRPr="009D7D00">
              <w:rPr>
                <w:rFonts w:ascii="Arial" w:hAnsi="Arial" w:cs="Arial"/>
                <w:bCs/>
                <w:color w:val="000000"/>
              </w:rPr>
              <w:t>.</w:t>
            </w:r>
          </w:p>
          <w:p w14:paraId="2892EC48" w14:textId="2C39E0DC" w:rsidR="009D7D00" w:rsidRPr="009D7D00" w:rsidRDefault="009D7D00" w:rsidP="007554AD">
            <w:pPr>
              <w:autoSpaceDE w:val="0"/>
              <w:autoSpaceDN w:val="0"/>
              <w:adjustRightInd w:val="0"/>
              <w:spacing w:after="120"/>
              <w:jc w:val="center"/>
              <w:rPr>
                <w:rFonts w:ascii="Arial" w:hAnsi="Arial" w:cs="Arial"/>
                <w:bCs/>
                <w:color w:val="000000"/>
              </w:rPr>
            </w:pPr>
            <w:r>
              <w:rPr>
                <w:rFonts w:ascii="Arial" w:hAnsi="Arial" w:cs="Arial"/>
                <w:b/>
                <w:bCs/>
                <w:color w:val="000000"/>
              </w:rPr>
              <w:t>VI</w:t>
            </w:r>
            <w:r w:rsidRPr="009D7D00">
              <w:rPr>
                <w:rFonts w:ascii="Arial" w:hAnsi="Arial" w:cs="Arial"/>
                <w:bCs/>
                <w:color w:val="000000"/>
              </w:rPr>
              <w:t>.</w:t>
            </w:r>
          </w:p>
        </w:tc>
        <w:tc>
          <w:tcPr>
            <w:tcW w:w="1200" w:type="dxa"/>
          </w:tcPr>
          <w:p w14:paraId="68B0EED7" w14:textId="46016C10" w:rsidR="007554AD" w:rsidRDefault="007554AD" w:rsidP="009D7D00">
            <w:pPr>
              <w:autoSpaceDE w:val="0"/>
              <w:autoSpaceDN w:val="0"/>
              <w:adjustRightInd w:val="0"/>
              <w:spacing w:line="360" w:lineRule="auto"/>
              <w:ind w:left="65"/>
              <w:jc w:val="center"/>
              <w:rPr>
                <w:rFonts w:ascii="Arial" w:hAnsi="Arial" w:cs="Arial"/>
                <w:b/>
                <w:bCs/>
                <w:i/>
                <w:color w:val="000000"/>
              </w:rPr>
            </w:pPr>
            <w:r w:rsidRPr="009D7D00">
              <w:rPr>
                <w:rFonts w:ascii="Arial" w:hAnsi="Arial" w:cs="Arial"/>
                <w:b/>
                <w:bCs/>
                <w:i/>
                <w:color w:val="000000"/>
              </w:rPr>
              <w:t>časť</w:t>
            </w:r>
          </w:p>
          <w:p w14:paraId="3F9B7548" w14:textId="59FCF0BF" w:rsidR="009D7D00" w:rsidRDefault="009D7D00" w:rsidP="009D7D00">
            <w:pPr>
              <w:autoSpaceDE w:val="0"/>
              <w:autoSpaceDN w:val="0"/>
              <w:adjustRightInd w:val="0"/>
              <w:spacing w:line="360" w:lineRule="auto"/>
              <w:ind w:left="65"/>
              <w:jc w:val="center"/>
              <w:rPr>
                <w:rFonts w:ascii="Arial" w:hAnsi="Arial" w:cs="Arial"/>
                <w:b/>
                <w:bCs/>
                <w:i/>
                <w:color w:val="000000"/>
              </w:rPr>
            </w:pPr>
            <w:r>
              <w:rPr>
                <w:rFonts w:ascii="Arial" w:hAnsi="Arial" w:cs="Arial"/>
                <w:b/>
                <w:bCs/>
                <w:i/>
                <w:color w:val="000000"/>
              </w:rPr>
              <w:t>časť</w:t>
            </w:r>
          </w:p>
          <w:p w14:paraId="277F5CB3" w14:textId="02E6AC28" w:rsidR="009D7D00" w:rsidRPr="009D7D00" w:rsidRDefault="009D7D00" w:rsidP="005B4401">
            <w:pPr>
              <w:autoSpaceDE w:val="0"/>
              <w:autoSpaceDN w:val="0"/>
              <w:adjustRightInd w:val="0"/>
              <w:spacing w:line="360" w:lineRule="auto"/>
              <w:ind w:left="65"/>
              <w:jc w:val="left"/>
              <w:rPr>
                <w:rFonts w:ascii="Arial" w:hAnsi="Arial" w:cs="Arial"/>
                <w:b/>
                <w:bCs/>
                <w:i/>
                <w:color w:val="000000"/>
              </w:rPr>
            </w:pPr>
          </w:p>
        </w:tc>
        <w:tc>
          <w:tcPr>
            <w:tcW w:w="7689" w:type="dxa"/>
          </w:tcPr>
          <w:p w14:paraId="07CD2B07" w14:textId="4C5175AB" w:rsidR="009D7D00" w:rsidRPr="009D7D00" w:rsidRDefault="009D7D00" w:rsidP="009D7D00">
            <w:pPr>
              <w:autoSpaceDE w:val="0"/>
              <w:autoSpaceDN w:val="0"/>
              <w:adjustRightInd w:val="0"/>
              <w:spacing w:after="120"/>
              <w:ind w:left="0" w:firstLine="0"/>
              <w:rPr>
                <w:rFonts w:ascii="Arial" w:hAnsi="Arial" w:cs="Arial"/>
                <w:b/>
                <w:bCs/>
                <w:i/>
                <w:color w:val="000000"/>
                <w:sz w:val="18"/>
                <w:szCs w:val="18"/>
              </w:rPr>
            </w:pPr>
            <w:r w:rsidRPr="009D7D00">
              <w:rPr>
                <w:rFonts w:ascii="Arial" w:hAnsi="Arial" w:cs="Arial"/>
                <w:b/>
                <w:bCs/>
                <w:i/>
                <w:color w:val="000000"/>
                <w:sz w:val="18"/>
                <w:szCs w:val="18"/>
              </w:rPr>
              <w:lastRenderedPageBreak/>
              <w:t>ŠTANDARDY DODRŽIAVANIA ZÁKAZU SEGREGÁCIE VO VÝCHOVE  A VZDELÁVANÍ</w:t>
            </w:r>
          </w:p>
          <w:p w14:paraId="5C1410FF" w14:textId="16C7BDE8" w:rsidR="007554AD" w:rsidRPr="009D7D00" w:rsidRDefault="007554AD" w:rsidP="007554AD">
            <w:pPr>
              <w:autoSpaceDE w:val="0"/>
              <w:autoSpaceDN w:val="0"/>
              <w:adjustRightInd w:val="0"/>
              <w:spacing w:after="120"/>
              <w:rPr>
                <w:rFonts w:ascii="Arial" w:hAnsi="Arial" w:cs="Arial"/>
                <w:b/>
                <w:bCs/>
                <w:i/>
                <w:color w:val="000000"/>
              </w:rPr>
            </w:pPr>
            <w:r w:rsidRPr="009D7D00">
              <w:rPr>
                <w:rFonts w:ascii="Arial" w:hAnsi="Arial" w:cs="Arial"/>
                <w:b/>
                <w:bCs/>
                <w:i/>
                <w:color w:val="000000"/>
              </w:rPr>
              <w:t>ZÁVEREČNÉ USTANOVENIA ..................................................................</w:t>
            </w:r>
          </w:p>
        </w:tc>
        <w:tc>
          <w:tcPr>
            <w:tcW w:w="709" w:type="dxa"/>
          </w:tcPr>
          <w:p w14:paraId="0E095ACD" w14:textId="4BEF7A33" w:rsidR="007554AD" w:rsidRDefault="009E2361" w:rsidP="009D7D00">
            <w:pPr>
              <w:autoSpaceDE w:val="0"/>
              <w:autoSpaceDN w:val="0"/>
              <w:adjustRightInd w:val="0"/>
              <w:spacing w:after="120"/>
              <w:rPr>
                <w:rFonts w:ascii="Arial" w:hAnsi="Arial" w:cs="Arial"/>
                <w:bCs/>
                <w:color w:val="000000"/>
              </w:rPr>
            </w:pPr>
            <w:r>
              <w:rPr>
                <w:rFonts w:ascii="Arial" w:hAnsi="Arial" w:cs="Arial"/>
                <w:bCs/>
                <w:color w:val="000000"/>
              </w:rPr>
              <w:t>30</w:t>
            </w:r>
          </w:p>
          <w:p w14:paraId="2458CCD5" w14:textId="46CD0F7B" w:rsidR="009D7D00" w:rsidRDefault="009D7D00" w:rsidP="009D7D00">
            <w:pPr>
              <w:autoSpaceDE w:val="0"/>
              <w:autoSpaceDN w:val="0"/>
              <w:adjustRightInd w:val="0"/>
              <w:spacing w:after="120"/>
              <w:ind w:left="0" w:firstLine="0"/>
              <w:rPr>
                <w:rFonts w:ascii="Arial" w:hAnsi="Arial" w:cs="Arial"/>
                <w:bCs/>
                <w:color w:val="000000"/>
              </w:rPr>
            </w:pPr>
            <w:r>
              <w:rPr>
                <w:rFonts w:ascii="Arial" w:hAnsi="Arial" w:cs="Arial"/>
                <w:bCs/>
                <w:color w:val="000000"/>
              </w:rPr>
              <w:t>30</w:t>
            </w:r>
          </w:p>
          <w:p w14:paraId="08DCFBE7" w14:textId="6BF41653" w:rsidR="009D7D00" w:rsidRPr="009D7D00" w:rsidRDefault="009D7D00" w:rsidP="002B71FA">
            <w:pPr>
              <w:autoSpaceDE w:val="0"/>
              <w:autoSpaceDN w:val="0"/>
              <w:adjustRightInd w:val="0"/>
              <w:spacing w:after="120" w:line="276" w:lineRule="auto"/>
              <w:ind w:hanging="10769"/>
              <w:rPr>
                <w:rFonts w:ascii="Arial" w:hAnsi="Arial" w:cs="Arial"/>
                <w:bCs/>
                <w:color w:val="000000"/>
              </w:rPr>
            </w:pPr>
          </w:p>
        </w:tc>
      </w:tr>
    </w:tbl>
    <w:p w14:paraId="05859833" w14:textId="120EA54C" w:rsidR="007554AD" w:rsidRPr="001E7897" w:rsidRDefault="002B71FA" w:rsidP="002B71FA">
      <w:pPr>
        <w:autoSpaceDE w:val="0"/>
        <w:autoSpaceDN w:val="0"/>
        <w:adjustRightInd w:val="0"/>
        <w:spacing w:after="120"/>
        <w:jc w:val="center"/>
        <w:rPr>
          <w:rFonts w:ascii="Arial" w:hAnsi="Arial" w:cs="Arial"/>
          <w:b/>
          <w:bCs/>
          <w:i/>
          <w:color w:val="000000"/>
        </w:rPr>
      </w:pPr>
      <w:r>
        <w:rPr>
          <w:rFonts w:ascii="Arial" w:hAnsi="Arial" w:cs="Arial"/>
          <w:b/>
          <w:bCs/>
          <w:i/>
          <w:color w:val="000000"/>
        </w:rPr>
        <w:lastRenderedPageBreak/>
        <w:t>V</w:t>
      </w:r>
      <w:r w:rsidR="007554AD" w:rsidRPr="001E7897">
        <w:rPr>
          <w:rFonts w:ascii="Arial" w:hAnsi="Arial" w:cs="Arial"/>
          <w:b/>
          <w:bCs/>
          <w:i/>
          <w:color w:val="000000"/>
        </w:rPr>
        <w:t>ŠEOBECNÉ USTANOVENIE</w:t>
      </w:r>
    </w:p>
    <w:p w14:paraId="712C9159" w14:textId="77777777" w:rsidR="007554AD" w:rsidRPr="007554AD" w:rsidRDefault="007554AD" w:rsidP="007554AD">
      <w:pPr>
        <w:autoSpaceDE w:val="0"/>
        <w:autoSpaceDN w:val="0"/>
        <w:adjustRightInd w:val="0"/>
        <w:spacing w:after="120"/>
        <w:jc w:val="center"/>
        <w:rPr>
          <w:rFonts w:ascii="Arial" w:hAnsi="Arial" w:cs="Arial"/>
          <w:b/>
          <w:bCs/>
          <w:color w:val="000000"/>
        </w:rPr>
      </w:pPr>
    </w:p>
    <w:p w14:paraId="55D105B5" w14:textId="77777777" w:rsidR="007554AD" w:rsidRPr="000A0D65" w:rsidRDefault="0061566D" w:rsidP="007554AD">
      <w:pPr>
        <w:suppressAutoHyphens/>
        <w:spacing w:after="0" w:line="360" w:lineRule="auto"/>
        <w:jc w:val="both"/>
        <w:rPr>
          <w:rFonts w:ascii="Arial" w:eastAsia="SimSun" w:hAnsi="Arial" w:cs="Arial"/>
          <w:color w:val="000000" w:themeColor="text1"/>
          <w:kern w:val="1"/>
          <w:lang w:eastAsia="sk-SK"/>
        </w:rPr>
      </w:pPr>
      <w:r>
        <w:rPr>
          <w:rFonts w:ascii="Arial" w:eastAsia="Times New Roman" w:hAnsi="Arial" w:cs="Arial"/>
          <w:bCs/>
          <w:i/>
          <w:color w:val="000000" w:themeColor="text1"/>
          <w:lang w:eastAsia="cs-CZ"/>
        </w:rPr>
        <w:t xml:space="preserve">     Školský poriadok r</w:t>
      </w:r>
      <w:r w:rsidR="007554AD" w:rsidRPr="000A0D65">
        <w:rPr>
          <w:rFonts w:ascii="Arial" w:eastAsia="Times New Roman" w:hAnsi="Arial" w:cs="Arial"/>
          <w:bCs/>
          <w:i/>
          <w:color w:val="000000" w:themeColor="text1"/>
          <w:lang w:eastAsia="cs-CZ"/>
        </w:rPr>
        <w:t xml:space="preserve">eedukačného centra </w:t>
      </w:r>
      <w:r w:rsidR="007554AD" w:rsidRPr="000A0D65">
        <w:rPr>
          <w:rFonts w:ascii="Arial" w:eastAsia="Times New Roman" w:hAnsi="Arial" w:cs="Arial"/>
          <w:bCs/>
          <w:color w:val="000000" w:themeColor="text1"/>
          <w:lang w:eastAsia="cs-CZ"/>
        </w:rPr>
        <w:t>je súhrn noriem spolužitia celého školského kolektívu</w:t>
      </w:r>
      <w:r w:rsidR="000A0D65" w:rsidRPr="000A0D65">
        <w:rPr>
          <w:rFonts w:ascii="Arial" w:eastAsia="Times New Roman" w:hAnsi="Arial" w:cs="Arial"/>
          <w:bCs/>
          <w:color w:val="000000" w:themeColor="text1"/>
          <w:lang w:eastAsia="cs-CZ"/>
        </w:rPr>
        <w:t xml:space="preserve"> žiakov</w:t>
      </w:r>
      <w:r>
        <w:rPr>
          <w:rFonts w:ascii="Arial" w:eastAsia="Times New Roman" w:hAnsi="Arial" w:cs="Arial"/>
          <w:bCs/>
          <w:color w:val="000000" w:themeColor="text1"/>
          <w:lang w:eastAsia="cs-CZ"/>
        </w:rPr>
        <w:t xml:space="preserve"> v ŠZŠ a RC</w:t>
      </w:r>
      <w:r w:rsidR="00E341D7" w:rsidRPr="000A0D65">
        <w:rPr>
          <w:rFonts w:ascii="Arial" w:eastAsia="Times New Roman" w:hAnsi="Arial" w:cs="Arial"/>
          <w:bCs/>
          <w:color w:val="000000" w:themeColor="text1"/>
          <w:lang w:eastAsia="cs-CZ"/>
        </w:rPr>
        <w:t>, peda</w:t>
      </w:r>
      <w:r>
        <w:rPr>
          <w:rFonts w:ascii="Arial" w:eastAsia="Times New Roman" w:hAnsi="Arial" w:cs="Arial"/>
          <w:bCs/>
          <w:color w:val="000000" w:themeColor="text1"/>
          <w:lang w:eastAsia="cs-CZ"/>
        </w:rPr>
        <w:t>gógov</w:t>
      </w:r>
      <w:r w:rsidR="00E341D7" w:rsidRPr="000A0D65">
        <w:rPr>
          <w:rFonts w:ascii="Arial" w:eastAsia="Times New Roman" w:hAnsi="Arial" w:cs="Arial"/>
          <w:bCs/>
          <w:color w:val="000000" w:themeColor="text1"/>
          <w:lang w:eastAsia="cs-CZ"/>
        </w:rPr>
        <w:t xml:space="preserve"> a </w:t>
      </w:r>
      <w:r>
        <w:rPr>
          <w:rFonts w:ascii="Arial" w:eastAsia="Times New Roman" w:hAnsi="Arial" w:cs="Arial"/>
          <w:bCs/>
          <w:color w:val="000000" w:themeColor="text1"/>
          <w:lang w:eastAsia="cs-CZ"/>
        </w:rPr>
        <w:t>ďalších</w:t>
      </w:r>
      <w:r w:rsidR="00E341D7" w:rsidRPr="000A0D65">
        <w:rPr>
          <w:rFonts w:ascii="Arial" w:eastAsia="Times New Roman" w:hAnsi="Arial" w:cs="Arial"/>
          <w:bCs/>
          <w:color w:val="000000" w:themeColor="text1"/>
          <w:lang w:eastAsia="cs-CZ"/>
        </w:rPr>
        <w:t xml:space="preserve"> zamestnancov a rodičov(</w:t>
      </w:r>
      <w:r w:rsidR="000A0D65" w:rsidRPr="000A0D65">
        <w:rPr>
          <w:rFonts w:ascii="Arial" w:eastAsia="Times New Roman" w:hAnsi="Arial" w:cs="Arial"/>
          <w:bCs/>
          <w:color w:val="000000" w:themeColor="text1"/>
          <w:lang w:eastAsia="cs-CZ"/>
        </w:rPr>
        <w:t>zákonných zástupcov) žiakov</w:t>
      </w:r>
      <w:r w:rsidR="007554AD" w:rsidRPr="000A0D65">
        <w:rPr>
          <w:rFonts w:ascii="Arial" w:eastAsia="Times New Roman" w:hAnsi="Arial" w:cs="Arial"/>
          <w:bCs/>
          <w:color w:val="000000" w:themeColor="text1"/>
          <w:lang w:eastAsia="cs-CZ"/>
        </w:rPr>
        <w:t xml:space="preserve">. Vymedzuje povinnosti a práva </w:t>
      </w:r>
      <w:r w:rsidR="007554AD" w:rsidRPr="000A0D65">
        <w:rPr>
          <w:rFonts w:ascii="Arial" w:eastAsia="SimSun" w:hAnsi="Arial" w:cs="Arial"/>
          <w:color w:val="000000" w:themeColor="text1"/>
          <w:kern w:val="1"/>
          <w:lang w:eastAsia="sk-SK"/>
        </w:rPr>
        <w:t xml:space="preserve">detí, ktoré boli </w:t>
      </w:r>
      <w:r>
        <w:rPr>
          <w:rFonts w:ascii="Arial" w:eastAsia="SimSun" w:hAnsi="Arial" w:cs="Arial"/>
          <w:color w:val="000000" w:themeColor="text1"/>
          <w:kern w:val="1"/>
          <w:lang w:eastAsia="sk-SK"/>
        </w:rPr>
        <w:t>prijaté</w:t>
      </w:r>
      <w:r w:rsidR="007554AD" w:rsidRPr="000A0D65">
        <w:rPr>
          <w:rFonts w:ascii="Arial" w:eastAsia="SimSun" w:hAnsi="Arial" w:cs="Arial"/>
          <w:color w:val="000000" w:themeColor="text1"/>
          <w:kern w:val="1"/>
          <w:lang w:eastAsia="sk-SK"/>
        </w:rPr>
        <w:t xml:space="preserve"> </w:t>
      </w:r>
      <w:r>
        <w:rPr>
          <w:rFonts w:ascii="Arial" w:eastAsia="SimSun" w:hAnsi="Arial" w:cs="Arial"/>
          <w:color w:val="000000" w:themeColor="text1"/>
          <w:kern w:val="1"/>
          <w:lang w:eastAsia="sk-SK"/>
        </w:rPr>
        <w:t xml:space="preserve">do </w:t>
      </w:r>
      <w:r w:rsidR="007554AD" w:rsidRPr="000A0D65">
        <w:rPr>
          <w:rFonts w:ascii="Arial" w:eastAsia="SimSun" w:hAnsi="Arial" w:cs="Arial"/>
          <w:color w:val="000000" w:themeColor="text1"/>
          <w:kern w:val="1"/>
          <w:lang w:eastAsia="sk-SK"/>
        </w:rPr>
        <w:t xml:space="preserve"> reedukačn</w:t>
      </w:r>
      <w:r>
        <w:rPr>
          <w:rFonts w:ascii="Arial" w:eastAsia="SimSun" w:hAnsi="Arial" w:cs="Arial"/>
          <w:color w:val="000000" w:themeColor="text1"/>
          <w:kern w:val="1"/>
          <w:lang w:eastAsia="sk-SK"/>
        </w:rPr>
        <w:t>ého</w:t>
      </w:r>
      <w:r w:rsidR="007554AD" w:rsidRPr="000A0D65">
        <w:rPr>
          <w:rFonts w:ascii="Arial" w:eastAsia="SimSun" w:hAnsi="Arial" w:cs="Arial"/>
          <w:color w:val="000000" w:themeColor="text1"/>
          <w:kern w:val="1"/>
          <w:lang w:eastAsia="sk-SK"/>
        </w:rPr>
        <w:t xml:space="preserve"> centr</w:t>
      </w:r>
      <w:r>
        <w:rPr>
          <w:rFonts w:ascii="Arial" w:eastAsia="SimSun" w:hAnsi="Arial" w:cs="Arial"/>
          <w:color w:val="000000" w:themeColor="text1"/>
          <w:kern w:val="1"/>
          <w:lang w:eastAsia="sk-SK"/>
        </w:rPr>
        <w:t>a v súlade s § 122 ods. 2 Zákona č. 245/2008 o výchove a vzdelávaní a o zmene a doplnení neskorších predpisov,</w:t>
      </w:r>
      <w:r w:rsidR="007554AD" w:rsidRPr="000A0D65">
        <w:rPr>
          <w:rFonts w:ascii="Arial" w:eastAsia="SimSun" w:hAnsi="Arial" w:cs="Arial"/>
          <w:color w:val="000000" w:themeColor="text1"/>
          <w:kern w:val="1"/>
          <w:lang w:eastAsia="sk-SK"/>
        </w:rPr>
        <w:t xml:space="preserve"> z rozhodnutia súdu do ústavnej starostlivosti, ochrannej výchovy, predbežným opatrením príslušného súdu, </w:t>
      </w:r>
      <w:r w:rsidR="00D44DAD">
        <w:rPr>
          <w:rFonts w:ascii="Arial" w:eastAsia="SimSun" w:hAnsi="Arial" w:cs="Arial"/>
          <w:color w:val="000000" w:themeColor="text1"/>
          <w:kern w:val="1"/>
          <w:lang w:eastAsia="sk-SK"/>
        </w:rPr>
        <w:t xml:space="preserve">neodkladným opatrením, </w:t>
      </w:r>
      <w:r w:rsidR="007554AD" w:rsidRPr="000A0D65">
        <w:rPr>
          <w:rFonts w:ascii="Arial" w:eastAsia="SimSun" w:hAnsi="Arial" w:cs="Arial"/>
          <w:color w:val="000000" w:themeColor="text1"/>
          <w:kern w:val="1"/>
          <w:lang w:eastAsia="sk-SK"/>
        </w:rPr>
        <w:t xml:space="preserve">výchovným opatrením, </w:t>
      </w:r>
      <w:r w:rsidR="00E355F8">
        <w:rPr>
          <w:rFonts w:ascii="Arial" w:eastAsia="SimSun" w:hAnsi="Arial" w:cs="Arial"/>
          <w:color w:val="000000" w:themeColor="text1"/>
          <w:kern w:val="1"/>
          <w:lang w:eastAsia="sk-SK"/>
        </w:rPr>
        <w:t xml:space="preserve">žiadosti </w:t>
      </w:r>
      <w:r w:rsidR="007554AD" w:rsidRPr="000A0D65">
        <w:rPr>
          <w:rFonts w:ascii="Arial" w:eastAsia="SimSun" w:hAnsi="Arial" w:cs="Arial"/>
          <w:color w:val="000000" w:themeColor="text1"/>
          <w:kern w:val="1"/>
          <w:lang w:eastAsia="sk-SK"/>
        </w:rPr>
        <w:t>zákonn</w:t>
      </w:r>
      <w:r w:rsidR="00E355F8">
        <w:rPr>
          <w:rFonts w:ascii="Arial" w:eastAsia="SimSun" w:hAnsi="Arial" w:cs="Arial"/>
          <w:color w:val="000000" w:themeColor="text1"/>
          <w:kern w:val="1"/>
          <w:lang w:eastAsia="sk-SK"/>
        </w:rPr>
        <w:t>ého</w:t>
      </w:r>
      <w:r w:rsidR="007554AD" w:rsidRPr="000A0D65">
        <w:rPr>
          <w:rFonts w:ascii="Arial" w:eastAsia="SimSun" w:hAnsi="Arial" w:cs="Arial"/>
          <w:color w:val="000000" w:themeColor="text1"/>
          <w:kern w:val="1"/>
          <w:lang w:eastAsia="sk-SK"/>
        </w:rPr>
        <w:t xml:space="preserve"> zástupc</w:t>
      </w:r>
      <w:r w:rsidR="00E355F8">
        <w:rPr>
          <w:rFonts w:ascii="Arial" w:eastAsia="SimSun" w:hAnsi="Arial" w:cs="Arial"/>
          <w:color w:val="000000" w:themeColor="text1"/>
          <w:kern w:val="1"/>
          <w:lang w:eastAsia="sk-SK"/>
        </w:rPr>
        <w:t>u. P</w:t>
      </w:r>
      <w:r w:rsidR="007554AD" w:rsidRPr="000A0D65">
        <w:rPr>
          <w:rFonts w:ascii="Arial" w:eastAsia="SimSun" w:hAnsi="Arial" w:cs="Arial"/>
          <w:color w:val="000000" w:themeColor="text1"/>
          <w:kern w:val="1"/>
          <w:lang w:eastAsia="sk-SK"/>
        </w:rPr>
        <w:t>ráva a povinnosti ich zákonných zástupcov, pravidlá vzájomných vzťahov a vzťahov s pedagogickými zamestnancami a ďalšími zamestnancami v školskom zariadení.</w:t>
      </w:r>
    </w:p>
    <w:p w14:paraId="4ED4CCB1" w14:textId="77777777" w:rsidR="00D44DAD" w:rsidRDefault="007554AD" w:rsidP="007554AD">
      <w:pPr>
        <w:widowControl w:val="0"/>
        <w:tabs>
          <w:tab w:val="left" w:pos="5220"/>
        </w:tabs>
        <w:autoSpaceDE w:val="0"/>
        <w:autoSpaceDN w:val="0"/>
        <w:adjustRightInd w:val="0"/>
        <w:spacing w:after="0" w:line="360" w:lineRule="auto"/>
        <w:jc w:val="both"/>
        <w:rPr>
          <w:rFonts w:ascii="Arial" w:hAnsi="Arial" w:cs="Arial"/>
          <w:color w:val="000000" w:themeColor="text1"/>
        </w:rPr>
      </w:pPr>
      <w:r w:rsidRPr="000A0D65">
        <w:rPr>
          <w:rFonts w:ascii="Arial" w:eastAsia="Times New Roman" w:hAnsi="Arial" w:cs="Arial"/>
          <w:color w:val="000000" w:themeColor="text1"/>
          <w:lang w:eastAsia="sk-SK"/>
        </w:rPr>
        <w:t xml:space="preserve">     Jeho dodržiavanie vyžadujú všetci pedagogickí a nepedagogickí zamestnanci </w:t>
      </w:r>
      <w:r w:rsidR="0061566D">
        <w:rPr>
          <w:rFonts w:ascii="Arial" w:eastAsia="Times New Roman" w:hAnsi="Arial" w:cs="Arial"/>
          <w:color w:val="000000" w:themeColor="text1"/>
          <w:lang w:eastAsia="sk-SK"/>
        </w:rPr>
        <w:t>reedukačného centra.</w:t>
      </w:r>
      <w:r w:rsidRPr="000A0D65">
        <w:rPr>
          <w:rFonts w:ascii="Arial" w:eastAsia="Times New Roman" w:hAnsi="Arial" w:cs="Arial"/>
          <w:color w:val="000000" w:themeColor="text1"/>
          <w:lang w:eastAsia="sk-SK"/>
        </w:rPr>
        <w:t xml:space="preserve"> Priebežne kontrolujú jeho plnenie. Žiak sa v škole a v internáte správa slušne v duchu porozumenia, znášanlivosti a priateľstva. Ctí si ľudskú dôstojnosť svojich spolužiakov, zamestnancov aj návštevníkov školy.</w:t>
      </w:r>
      <w:r w:rsidR="000A0D65" w:rsidRPr="000A0D65">
        <w:rPr>
          <w:rFonts w:ascii="Arial" w:hAnsi="Arial" w:cs="Arial"/>
          <w:color w:val="000000" w:themeColor="text1"/>
        </w:rPr>
        <w:t xml:space="preserve"> </w:t>
      </w:r>
    </w:p>
    <w:p w14:paraId="54BD7745" w14:textId="74F005BE" w:rsidR="00D44DAD" w:rsidRDefault="000A0D65" w:rsidP="007554AD">
      <w:pPr>
        <w:widowControl w:val="0"/>
        <w:tabs>
          <w:tab w:val="left" w:pos="5220"/>
        </w:tabs>
        <w:autoSpaceDE w:val="0"/>
        <w:autoSpaceDN w:val="0"/>
        <w:adjustRightInd w:val="0"/>
        <w:spacing w:after="0" w:line="360" w:lineRule="auto"/>
        <w:jc w:val="both"/>
        <w:rPr>
          <w:rFonts w:ascii="Arial" w:hAnsi="Arial" w:cs="Arial"/>
          <w:color w:val="000000" w:themeColor="text1"/>
        </w:rPr>
      </w:pPr>
      <w:r w:rsidRPr="000A0D65">
        <w:rPr>
          <w:rFonts w:ascii="Arial" w:hAnsi="Arial" w:cs="Arial"/>
          <w:color w:val="000000" w:themeColor="text1"/>
        </w:rPr>
        <w:t xml:space="preserve">Školský poriadok </w:t>
      </w:r>
      <w:r w:rsidR="00D44DAD">
        <w:rPr>
          <w:rFonts w:ascii="Arial" w:hAnsi="Arial" w:cs="Arial"/>
          <w:color w:val="000000" w:themeColor="text1"/>
        </w:rPr>
        <w:t>vydáva riaditeľka zariadenia po prerokovaní</w:t>
      </w:r>
      <w:r w:rsidR="008F33C9">
        <w:rPr>
          <w:rFonts w:ascii="Arial" w:hAnsi="Arial" w:cs="Arial"/>
          <w:color w:val="000000" w:themeColor="text1"/>
        </w:rPr>
        <w:t xml:space="preserve"> na gremiálnej porade,</w:t>
      </w:r>
      <w:r w:rsidR="00D44DAD" w:rsidRPr="00D44DAD">
        <w:t xml:space="preserve"> </w:t>
      </w:r>
      <w:r w:rsidR="008F33C9">
        <w:t xml:space="preserve">v </w:t>
      </w:r>
      <w:r w:rsidR="00D44DAD" w:rsidRPr="00D44DAD">
        <w:rPr>
          <w:rFonts w:ascii="Arial" w:hAnsi="Arial" w:cs="Arial"/>
          <w:color w:val="000000" w:themeColor="text1"/>
        </w:rPr>
        <w:t>pedagogickej rade</w:t>
      </w:r>
      <w:r w:rsidR="00446D49">
        <w:rPr>
          <w:rFonts w:ascii="Arial" w:hAnsi="Arial" w:cs="Arial"/>
          <w:color w:val="000000" w:themeColor="text1"/>
        </w:rPr>
        <w:t xml:space="preserve"> a v rade školského zariadenia</w:t>
      </w:r>
      <w:r w:rsidR="00D44DAD" w:rsidRPr="00D44DAD">
        <w:rPr>
          <w:rFonts w:ascii="Arial" w:hAnsi="Arial" w:cs="Arial"/>
          <w:color w:val="000000" w:themeColor="text1"/>
        </w:rPr>
        <w:t xml:space="preserve"> </w:t>
      </w:r>
      <w:r w:rsidR="008F33C9">
        <w:rPr>
          <w:rFonts w:ascii="Arial" w:hAnsi="Arial" w:cs="Arial"/>
          <w:color w:val="000000" w:themeColor="text1"/>
        </w:rPr>
        <w:t xml:space="preserve">a to </w:t>
      </w:r>
      <w:r w:rsidR="00D44DAD" w:rsidRPr="00D44DAD">
        <w:rPr>
          <w:rFonts w:ascii="Arial" w:hAnsi="Arial" w:cs="Arial"/>
          <w:color w:val="000000" w:themeColor="text1"/>
        </w:rPr>
        <w:t>v súlade s nasledujúcimi právnymi normami</w:t>
      </w:r>
    </w:p>
    <w:p w14:paraId="03956B29" w14:textId="77777777" w:rsidR="00D44DAD" w:rsidRPr="00D44DAD" w:rsidRDefault="00D44DAD" w:rsidP="00C51E46">
      <w:pPr>
        <w:pStyle w:val="Odsekzoznamu"/>
        <w:widowControl w:val="0"/>
        <w:numPr>
          <w:ilvl w:val="0"/>
          <w:numId w:val="41"/>
        </w:numPr>
        <w:tabs>
          <w:tab w:val="left" w:pos="5220"/>
        </w:tabs>
        <w:autoSpaceDE w:val="0"/>
        <w:autoSpaceDN w:val="0"/>
        <w:adjustRightInd w:val="0"/>
        <w:spacing w:after="0" w:line="360" w:lineRule="auto"/>
        <w:ind w:left="709" w:hanging="283"/>
        <w:rPr>
          <w:rFonts w:ascii="Arial" w:eastAsia="Times New Roman" w:hAnsi="Arial" w:cs="Arial"/>
          <w:color w:val="000000" w:themeColor="text1"/>
          <w:lang w:eastAsia="sk-SK"/>
        </w:rPr>
      </w:pPr>
      <w:r>
        <w:rPr>
          <w:rFonts w:ascii="Arial" w:hAnsi="Arial" w:cs="Arial"/>
          <w:color w:val="000000" w:themeColor="text1"/>
        </w:rPr>
        <w:t>Z</w:t>
      </w:r>
      <w:r w:rsidR="000A0D65" w:rsidRPr="00D44DAD">
        <w:rPr>
          <w:rFonts w:ascii="Arial" w:hAnsi="Arial" w:cs="Arial"/>
          <w:color w:val="000000" w:themeColor="text1"/>
        </w:rPr>
        <w:t xml:space="preserve">ákon č. 245/2008 Z. z. o výchove a vzdelávaní a o zmene a doplnení niektorých zákonov, </w:t>
      </w:r>
    </w:p>
    <w:p w14:paraId="163CB640" w14:textId="77777777" w:rsidR="00D44DAD" w:rsidRPr="00D44DAD" w:rsidRDefault="00D44DAD" w:rsidP="00C51E46">
      <w:pPr>
        <w:pStyle w:val="Odsekzoznamu"/>
        <w:widowControl w:val="0"/>
        <w:numPr>
          <w:ilvl w:val="0"/>
          <w:numId w:val="41"/>
        </w:numPr>
        <w:tabs>
          <w:tab w:val="left" w:pos="5220"/>
        </w:tabs>
        <w:autoSpaceDE w:val="0"/>
        <w:autoSpaceDN w:val="0"/>
        <w:adjustRightInd w:val="0"/>
        <w:spacing w:after="0" w:line="360" w:lineRule="auto"/>
        <w:ind w:left="709" w:hanging="283"/>
        <w:rPr>
          <w:rFonts w:ascii="Arial" w:eastAsia="Times New Roman" w:hAnsi="Arial" w:cs="Arial"/>
          <w:color w:val="000000" w:themeColor="text1"/>
          <w:lang w:eastAsia="sk-SK"/>
        </w:rPr>
      </w:pPr>
      <w:r w:rsidRPr="00D44DAD">
        <w:rPr>
          <w:rFonts w:ascii="Arial" w:hAnsi="Arial" w:cs="Arial"/>
          <w:color w:val="000000" w:themeColor="text1"/>
        </w:rPr>
        <w:t>V</w:t>
      </w:r>
      <w:r w:rsidR="000A0D65" w:rsidRPr="00D44DAD">
        <w:rPr>
          <w:rFonts w:ascii="Arial" w:hAnsi="Arial" w:cs="Arial"/>
          <w:color w:val="000000" w:themeColor="text1"/>
        </w:rPr>
        <w:t>yhlášk</w:t>
      </w:r>
      <w:r w:rsidRPr="00D44DAD">
        <w:rPr>
          <w:rFonts w:ascii="Arial" w:hAnsi="Arial" w:cs="Arial"/>
          <w:color w:val="000000" w:themeColor="text1"/>
        </w:rPr>
        <w:t>a</w:t>
      </w:r>
      <w:r w:rsidR="000A0D65" w:rsidRPr="00D44DAD">
        <w:rPr>
          <w:rFonts w:ascii="Arial" w:hAnsi="Arial" w:cs="Arial"/>
          <w:color w:val="000000" w:themeColor="text1"/>
        </w:rPr>
        <w:t xml:space="preserve"> č.</w:t>
      </w:r>
      <w:r w:rsidRPr="00D44DAD">
        <w:rPr>
          <w:rFonts w:ascii="Arial" w:hAnsi="Arial" w:cs="Arial"/>
          <w:color w:val="000000" w:themeColor="text1"/>
        </w:rPr>
        <w:t xml:space="preserve"> 322/2008 o špeciálnych školách</w:t>
      </w:r>
    </w:p>
    <w:p w14:paraId="32286B20" w14:textId="77777777" w:rsidR="007554AD" w:rsidRPr="00D44DAD" w:rsidRDefault="00D44DAD" w:rsidP="00C51E46">
      <w:pPr>
        <w:pStyle w:val="Odsekzoznamu"/>
        <w:widowControl w:val="0"/>
        <w:numPr>
          <w:ilvl w:val="0"/>
          <w:numId w:val="41"/>
        </w:numPr>
        <w:tabs>
          <w:tab w:val="left" w:pos="5220"/>
        </w:tabs>
        <w:autoSpaceDE w:val="0"/>
        <w:autoSpaceDN w:val="0"/>
        <w:adjustRightInd w:val="0"/>
        <w:spacing w:after="0" w:line="360" w:lineRule="auto"/>
        <w:ind w:left="709" w:hanging="283"/>
        <w:rPr>
          <w:rFonts w:ascii="Arial" w:eastAsia="Times New Roman" w:hAnsi="Arial" w:cs="Arial"/>
          <w:lang w:eastAsia="sk-SK"/>
        </w:rPr>
      </w:pPr>
      <w:r w:rsidRPr="00D44DAD">
        <w:rPr>
          <w:rFonts w:ascii="Arial" w:hAnsi="Arial" w:cs="Arial"/>
          <w:color w:val="000000" w:themeColor="text1"/>
        </w:rPr>
        <w:t>V</w:t>
      </w:r>
      <w:r w:rsidR="000A0D65" w:rsidRPr="00D44DAD">
        <w:rPr>
          <w:rFonts w:ascii="Arial" w:hAnsi="Arial" w:cs="Arial"/>
          <w:color w:val="000000" w:themeColor="text1"/>
        </w:rPr>
        <w:t>yhlášk</w:t>
      </w:r>
      <w:r w:rsidRPr="00D44DAD">
        <w:rPr>
          <w:rFonts w:ascii="Arial" w:hAnsi="Arial" w:cs="Arial"/>
          <w:color w:val="000000" w:themeColor="text1"/>
        </w:rPr>
        <w:t xml:space="preserve">a č. </w:t>
      </w:r>
      <w:r w:rsidR="000A0D65" w:rsidRPr="00D44DAD">
        <w:rPr>
          <w:rFonts w:ascii="Arial" w:hAnsi="Arial" w:cs="Arial"/>
          <w:color w:val="000000" w:themeColor="text1"/>
        </w:rPr>
        <w:t xml:space="preserve">323/2008 o špeciálnych výchovných zariadeniach </w:t>
      </w:r>
    </w:p>
    <w:p w14:paraId="53A2751A" w14:textId="77777777" w:rsidR="00D44DAD" w:rsidRPr="00D44DAD" w:rsidRDefault="00D44DAD" w:rsidP="00C51E46">
      <w:pPr>
        <w:pStyle w:val="Odsekzoznamu"/>
        <w:widowControl w:val="0"/>
        <w:numPr>
          <w:ilvl w:val="0"/>
          <w:numId w:val="41"/>
        </w:numPr>
        <w:tabs>
          <w:tab w:val="left" w:pos="5220"/>
        </w:tabs>
        <w:autoSpaceDE w:val="0"/>
        <w:autoSpaceDN w:val="0"/>
        <w:adjustRightInd w:val="0"/>
        <w:spacing w:after="0" w:line="360" w:lineRule="auto"/>
        <w:ind w:left="709" w:hanging="283"/>
        <w:rPr>
          <w:rFonts w:ascii="Arial" w:eastAsia="Times New Roman" w:hAnsi="Arial" w:cs="Arial"/>
          <w:lang w:eastAsia="sk-SK"/>
        </w:rPr>
      </w:pPr>
      <w:r w:rsidRPr="00D44DAD">
        <w:rPr>
          <w:rFonts w:ascii="Arial" w:eastAsia="Times New Roman" w:hAnsi="Arial" w:cs="Arial"/>
          <w:lang w:eastAsia="sk-SK"/>
        </w:rPr>
        <w:t>Dohovor o právach dieťaťa,</w:t>
      </w:r>
    </w:p>
    <w:p w14:paraId="1A73556B" w14:textId="66CBFFEB" w:rsidR="00D44DAD" w:rsidRDefault="00D63A96" w:rsidP="00C51E46">
      <w:pPr>
        <w:pStyle w:val="Odsekzoznamu"/>
        <w:widowControl w:val="0"/>
        <w:numPr>
          <w:ilvl w:val="0"/>
          <w:numId w:val="41"/>
        </w:numPr>
        <w:tabs>
          <w:tab w:val="left" w:pos="5220"/>
        </w:tabs>
        <w:autoSpaceDE w:val="0"/>
        <w:autoSpaceDN w:val="0"/>
        <w:adjustRightInd w:val="0"/>
        <w:spacing w:after="0" w:line="360" w:lineRule="auto"/>
        <w:ind w:left="709" w:hanging="283"/>
        <w:rPr>
          <w:rFonts w:ascii="Arial" w:eastAsia="Times New Roman" w:hAnsi="Arial" w:cs="Arial"/>
          <w:lang w:eastAsia="sk-SK"/>
        </w:rPr>
      </w:pPr>
      <w:r>
        <w:rPr>
          <w:rFonts w:ascii="Arial" w:eastAsia="Times New Roman" w:hAnsi="Arial" w:cs="Arial"/>
          <w:lang w:eastAsia="sk-SK"/>
        </w:rPr>
        <w:t>Smernica</w:t>
      </w:r>
      <w:r w:rsidR="00D44DAD" w:rsidRPr="00D44DAD">
        <w:rPr>
          <w:rFonts w:ascii="Arial" w:eastAsia="Times New Roman" w:hAnsi="Arial" w:cs="Arial"/>
          <w:lang w:eastAsia="sk-SK"/>
        </w:rPr>
        <w:t xml:space="preserve"> č. </w:t>
      </w:r>
      <w:r w:rsidR="008F33C9">
        <w:rPr>
          <w:rFonts w:ascii="Arial" w:eastAsia="Times New Roman" w:hAnsi="Arial" w:cs="Arial"/>
          <w:lang w:eastAsia="sk-SK"/>
        </w:rPr>
        <w:t>1</w:t>
      </w:r>
      <w:r>
        <w:rPr>
          <w:rFonts w:ascii="Arial" w:eastAsia="Times New Roman" w:hAnsi="Arial" w:cs="Arial"/>
          <w:lang w:eastAsia="sk-SK"/>
        </w:rPr>
        <w:t>/20</w:t>
      </w:r>
      <w:r w:rsidR="008F33C9">
        <w:rPr>
          <w:rFonts w:ascii="Arial" w:eastAsia="Times New Roman" w:hAnsi="Arial" w:cs="Arial"/>
          <w:lang w:eastAsia="sk-SK"/>
        </w:rPr>
        <w:t>25</w:t>
      </w:r>
      <w:r w:rsidR="00D44DAD" w:rsidRPr="00D44DAD">
        <w:rPr>
          <w:rFonts w:ascii="Arial" w:eastAsia="Times New Roman" w:hAnsi="Arial" w:cs="Arial"/>
          <w:lang w:eastAsia="sk-SK"/>
        </w:rPr>
        <w:t xml:space="preserve"> k prevencii a riešeniu šikanovania žiakov na školách a školských zariadeniach,</w:t>
      </w:r>
    </w:p>
    <w:p w14:paraId="55A09DB8" w14:textId="77777777" w:rsidR="00446D49" w:rsidRPr="00D44DAD" w:rsidRDefault="00446D49" w:rsidP="00C51E46">
      <w:pPr>
        <w:pStyle w:val="Odsekzoznamu"/>
        <w:widowControl w:val="0"/>
        <w:numPr>
          <w:ilvl w:val="0"/>
          <w:numId w:val="41"/>
        </w:numPr>
        <w:tabs>
          <w:tab w:val="left" w:pos="5220"/>
        </w:tabs>
        <w:autoSpaceDE w:val="0"/>
        <w:autoSpaceDN w:val="0"/>
        <w:adjustRightInd w:val="0"/>
        <w:spacing w:after="0" w:line="360" w:lineRule="auto"/>
        <w:ind w:left="709" w:hanging="283"/>
        <w:rPr>
          <w:rFonts w:ascii="Arial" w:eastAsia="Times New Roman" w:hAnsi="Arial" w:cs="Arial"/>
          <w:lang w:eastAsia="sk-SK"/>
        </w:rPr>
      </w:pPr>
      <w:r>
        <w:rPr>
          <w:rFonts w:ascii="Arial" w:eastAsia="Times New Roman" w:hAnsi="Arial" w:cs="Arial"/>
          <w:lang w:eastAsia="sk-SK"/>
        </w:rPr>
        <w:t>Dohovor o právach dieťaťa – prijatý Valným zhromaždením Spojených národov 20. 11. 1989</w:t>
      </w:r>
    </w:p>
    <w:p w14:paraId="0DCF905C" w14:textId="77777777" w:rsidR="00D44DAD" w:rsidRPr="00D44DAD" w:rsidRDefault="00D44DAD" w:rsidP="00C51E46">
      <w:pPr>
        <w:pStyle w:val="Odsekzoznamu"/>
        <w:widowControl w:val="0"/>
        <w:numPr>
          <w:ilvl w:val="0"/>
          <w:numId w:val="41"/>
        </w:numPr>
        <w:tabs>
          <w:tab w:val="left" w:pos="5220"/>
        </w:tabs>
        <w:autoSpaceDE w:val="0"/>
        <w:autoSpaceDN w:val="0"/>
        <w:adjustRightInd w:val="0"/>
        <w:spacing w:after="0" w:line="360" w:lineRule="auto"/>
        <w:ind w:left="709" w:hanging="283"/>
        <w:rPr>
          <w:rFonts w:ascii="Arial" w:eastAsia="Times New Roman" w:hAnsi="Arial" w:cs="Arial"/>
          <w:lang w:eastAsia="sk-SK"/>
        </w:rPr>
      </w:pPr>
      <w:r w:rsidRPr="00D44DAD">
        <w:rPr>
          <w:rFonts w:ascii="Arial" w:eastAsia="Times New Roman" w:hAnsi="Arial" w:cs="Arial"/>
          <w:lang w:eastAsia="sk-SK"/>
        </w:rPr>
        <w:t xml:space="preserve">Metodický pokyn č. </w:t>
      </w:r>
      <w:r w:rsidR="00D27E4D">
        <w:rPr>
          <w:rFonts w:ascii="Arial" w:eastAsia="Times New Roman" w:hAnsi="Arial" w:cs="Arial"/>
          <w:lang w:eastAsia="sk-SK"/>
        </w:rPr>
        <w:t>1</w:t>
      </w:r>
      <w:r w:rsidR="00B32395">
        <w:rPr>
          <w:rFonts w:ascii="Arial" w:eastAsia="Times New Roman" w:hAnsi="Arial" w:cs="Arial"/>
          <w:lang w:eastAsia="sk-SK"/>
        </w:rPr>
        <w:t>9</w:t>
      </w:r>
      <w:r w:rsidRPr="00D44DAD">
        <w:rPr>
          <w:rFonts w:ascii="Arial" w:eastAsia="Times New Roman" w:hAnsi="Arial" w:cs="Arial"/>
          <w:lang w:eastAsia="sk-SK"/>
        </w:rPr>
        <w:t>/201</w:t>
      </w:r>
      <w:r w:rsidR="00D27E4D">
        <w:rPr>
          <w:rFonts w:ascii="Arial" w:eastAsia="Times New Roman" w:hAnsi="Arial" w:cs="Arial"/>
          <w:lang w:eastAsia="sk-SK"/>
        </w:rPr>
        <w:t>5</w:t>
      </w:r>
      <w:r w:rsidRPr="00D44DAD">
        <w:rPr>
          <w:rFonts w:ascii="Arial" w:eastAsia="Times New Roman" w:hAnsi="Arial" w:cs="Arial"/>
          <w:lang w:eastAsia="sk-SK"/>
        </w:rPr>
        <w:t xml:space="preserve"> na hodnotenie </w:t>
      </w:r>
      <w:r w:rsidR="00D27E4D" w:rsidRPr="00D27E4D">
        <w:rPr>
          <w:rFonts w:ascii="Arial" w:eastAsia="Times New Roman" w:hAnsi="Arial" w:cs="Arial"/>
          <w:lang w:eastAsia="sk-SK"/>
        </w:rPr>
        <w:t>prospechu a správania žiakov s mentálnym postihnutím – primárne vzdelávanie</w:t>
      </w:r>
      <w:r w:rsidR="00D27E4D">
        <w:rPr>
          <w:rFonts w:ascii="Arial" w:eastAsia="Times New Roman" w:hAnsi="Arial" w:cs="Arial"/>
          <w:lang w:eastAsia="sk-SK"/>
        </w:rPr>
        <w:t>.</w:t>
      </w:r>
    </w:p>
    <w:p w14:paraId="6EE1DE34" w14:textId="77777777" w:rsidR="00D44DAD" w:rsidRPr="00D44DAD" w:rsidRDefault="00D44DAD" w:rsidP="00D27E4D">
      <w:pPr>
        <w:pStyle w:val="Odsekzoznamu"/>
        <w:widowControl w:val="0"/>
        <w:tabs>
          <w:tab w:val="left" w:pos="5220"/>
        </w:tabs>
        <w:autoSpaceDE w:val="0"/>
        <w:autoSpaceDN w:val="0"/>
        <w:adjustRightInd w:val="0"/>
        <w:spacing w:after="0" w:line="360" w:lineRule="auto"/>
        <w:ind w:left="709" w:firstLine="0"/>
        <w:rPr>
          <w:rFonts w:ascii="Arial" w:eastAsia="Times New Roman" w:hAnsi="Arial" w:cs="Arial"/>
          <w:lang w:eastAsia="sk-SK"/>
        </w:rPr>
      </w:pPr>
    </w:p>
    <w:p w14:paraId="6A16675A" w14:textId="77777777" w:rsidR="007554AD" w:rsidRPr="007554AD" w:rsidRDefault="007554AD" w:rsidP="007554AD">
      <w:pPr>
        <w:suppressAutoHyphens/>
        <w:spacing w:after="0" w:line="360" w:lineRule="auto"/>
        <w:jc w:val="both"/>
        <w:rPr>
          <w:rFonts w:ascii="Arial" w:eastAsia="SimSun" w:hAnsi="Arial" w:cs="Arial"/>
          <w:b/>
          <w:i/>
          <w:kern w:val="1"/>
          <w:lang w:eastAsia="sk-SK"/>
        </w:rPr>
      </w:pPr>
      <w:r w:rsidRPr="007554AD">
        <w:rPr>
          <w:rFonts w:ascii="Arial" w:eastAsia="SimSun" w:hAnsi="Arial" w:cs="Arial"/>
          <w:b/>
          <w:i/>
          <w:kern w:val="1"/>
          <w:lang w:eastAsia="sk-SK"/>
        </w:rPr>
        <w:t xml:space="preserve">Ústavná starostlivosť alebo ochranná výchova nie je trestom, ale výchovným opatrením, ktoré umožňuje mladistvým stať sa riadnymi občanmi nášho štátu. Dôsledné dodržiavanie školského poriadku vytvára vhodnú atmosféru a je základnou podmienkou úspešnej </w:t>
      </w:r>
      <w:proofErr w:type="spellStart"/>
      <w:r w:rsidRPr="007554AD">
        <w:rPr>
          <w:rFonts w:ascii="Arial" w:eastAsia="SimSun" w:hAnsi="Arial" w:cs="Arial"/>
          <w:b/>
          <w:i/>
          <w:kern w:val="1"/>
          <w:lang w:eastAsia="sk-SK"/>
        </w:rPr>
        <w:t>reedukácie</w:t>
      </w:r>
      <w:proofErr w:type="spellEnd"/>
      <w:r w:rsidRPr="007554AD">
        <w:rPr>
          <w:rFonts w:ascii="Arial" w:eastAsia="SimSun" w:hAnsi="Arial" w:cs="Arial"/>
          <w:b/>
          <w:i/>
          <w:kern w:val="1"/>
          <w:lang w:eastAsia="sk-SK"/>
        </w:rPr>
        <w:t xml:space="preserve">. </w:t>
      </w:r>
    </w:p>
    <w:p w14:paraId="7887C846" w14:textId="77777777" w:rsidR="007554AD" w:rsidRDefault="007554AD" w:rsidP="007554AD">
      <w:pPr>
        <w:suppressAutoHyphens/>
        <w:spacing w:after="0" w:line="360" w:lineRule="auto"/>
        <w:jc w:val="both"/>
        <w:rPr>
          <w:rFonts w:ascii="Arial" w:eastAsia="SimSun" w:hAnsi="Arial" w:cs="Arial"/>
          <w:b/>
          <w:i/>
          <w:kern w:val="1"/>
          <w:lang w:eastAsia="sk-SK"/>
        </w:rPr>
      </w:pPr>
    </w:p>
    <w:p w14:paraId="0945E09B" w14:textId="77777777" w:rsidR="007554AD" w:rsidRPr="001E7897" w:rsidRDefault="007554AD" w:rsidP="007554AD">
      <w:pPr>
        <w:autoSpaceDE w:val="0"/>
        <w:autoSpaceDN w:val="0"/>
        <w:adjustRightInd w:val="0"/>
        <w:spacing w:before="360" w:after="0" w:line="360" w:lineRule="auto"/>
        <w:jc w:val="center"/>
        <w:rPr>
          <w:rFonts w:ascii="Arial" w:hAnsi="Arial" w:cs="Arial"/>
          <w:b/>
          <w:bCs/>
          <w:i/>
          <w:color w:val="000000"/>
        </w:rPr>
      </w:pPr>
      <w:r w:rsidRPr="001E7897">
        <w:rPr>
          <w:rFonts w:ascii="Arial" w:hAnsi="Arial" w:cs="Arial"/>
          <w:b/>
          <w:bCs/>
          <w:i/>
          <w:color w:val="000000"/>
        </w:rPr>
        <w:lastRenderedPageBreak/>
        <w:t>I. časť</w:t>
      </w:r>
    </w:p>
    <w:p w14:paraId="58C63D86" w14:textId="77777777" w:rsidR="00E355F8" w:rsidRPr="001E7897" w:rsidRDefault="00E355F8" w:rsidP="007554AD">
      <w:pPr>
        <w:autoSpaceDE w:val="0"/>
        <w:autoSpaceDN w:val="0"/>
        <w:adjustRightInd w:val="0"/>
        <w:spacing w:before="360" w:after="0" w:line="360" w:lineRule="auto"/>
        <w:jc w:val="center"/>
        <w:rPr>
          <w:rFonts w:ascii="Arial" w:hAnsi="Arial" w:cs="Arial"/>
          <w:b/>
          <w:bCs/>
          <w:i/>
          <w:color w:val="000000"/>
        </w:rPr>
      </w:pPr>
      <w:r w:rsidRPr="001E7897">
        <w:rPr>
          <w:rFonts w:ascii="Arial" w:hAnsi="Arial" w:cs="Arial"/>
          <w:b/>
          <w:bCs/>
          <w:i/>
          <w:color w:val="000000"/>
        </w:rPr>
        <w:t>PRÍJEM DETÍ</w:t>
      </w:r>
    </w:p>
    <w:p w14:paraId="483325C1" w14:textId="77777777" w:rsidR="00E355F8" w:rsidRDefault="00E355F8" w:rsidP="00E355F8">
      <w:pPr>
        <w:autoSpaceDE w:val="0"/>
        <w:autoSpaceDN w:val="0"/>
        <w:adjustRightInd w:val="0"/>
        <w:spacing w:before="360" w:after="0" w:line="360" w:lineRule="auto"/>
        <w:jc w:val="both"/>
        <w:rPr>
          <w:rFonts w:ascii="Arial" w:eastAsia="SimSun" w:hAnsi="Arial" w:cs="Arial"/>
          <w:color w:val="000000" w:themeColor="text1"/>
          <w:kern w:val="1"/>
          <w:lang w:eastAsia="sk-SK"/>
        </w:rPr>
      </w:pPr>
      <w:r>
        <w:rPr>
          <w:rFonts w:ascii="Arial" w:eastAsia="SimSun" w:hAnsi="Arial" w:cs="Arial"/>
          <w:color w:val="000000" w:themeColor="text1"/>
          <w:kern w:val="1"/>
          <w:lang w:eastAsia="sk-SK"/>
        </w:rPr>
        <w:t xml:space="preserve">     Do </w:t>
      </w:r>
      <w:r w:rsidRPr="000A0D65">
        <w:rPr>
          <w:rFonts w:ascii="Arial" w:eastAsia="SimSun" w:hAnsi="Arial" w:cs="Arial"/>
          <w:color w:val="000000" w:themeColor="text1"/>
          <w:kern w:val="1"/>
          <w:lang w:eastAsia="sk-SK"/>
        </w:rPr>
        <w:t xml:space="preserve"> reedukačn</w:t>
      </w:r>
      <w:r>
        <w:rPr>
          <w:rFonts w:ascii="Arial" w:eastAsia="SimSun" w:hAnsi="Arial" w:cs="Arial"/>
          <w:color w:val="000000" w:themeColor="text1"/>
          <w:kern w:val="1"/>
          <w:lang w:eastAsia="sk-SK"/>
        </w:rPr>
        <w:t>ého</w:t>
      </w:r>
      <w:r w:rsidRPr="000A0D65">
        <w:rPr>
          <w:rFonts w:ascii="Arial" w:eastAsia="SimSun" w:hAnsi="Arial" w:cs="Arial"/>
          <w:color w:val="000000" w:themeColor="text1"/>
          <w:kern w:val="1"/>
          <w:lang w:eastAsia="sk-SK"/>
        </w:rPr>
        <w:t xml:space="preserve"> centr</w:t>
      </w:r>
      <w:r>
        <w:rPr>
          <w:rFonts w:ascii="Arial" w:eastAsia="SimSun" w:hAnsi="Arial" w:cs="Arial"/>
          <w:color w:val="000000" w:themeColor="text1"/>
          <w:kern w:val="1"/>
          <w:lang w:eastAsia="sk-SK"/>
        </w:rPr>
        <w:t>a sa prijímajú deti v súlade s § 122 ods. 2 Zákona č. 245/2008 o výchove a vzdelávaní a o zmene a doplnení neskorších predpisov,</w:t>
      </w:r>
      <w:r w:rsidRPr="000A0D65">
        <w:rPr>
          <w:rFonts w:ascii="Arial" w:eastAsia="SimSun" w:hAnsi="Arial" w:cs="Arial"/>
          <w:color w:val="000000" w:themeColor="text1"/>
          <w:kern w:val="1"/>
          <w:lang w:eastAsia="sk-SK"/>
        </w:rPr>
        <w:t xml:space="preserve"> </w:t>
      </w:r>
      <w:r>
        <w:rPr>
          <w:rFonts w:ascii="Arial" w:eastAsia="SimSun" w:hAnsi="Arial" w:cs="Arial"/>
          <w:color w:val="000000" w:themeColor="text1"/>
          <w:kern w:val="1"/>
          <w:lang w:eastAsia="sk-SK"/>
        </w:rPr>
        <w:t>na základe:</w:t>
      </w:r>
    </w:p>
    <w:p w14:paraId="04C72295" w14:textId="77777777" w:rsidR="008F33C9" w:rsidRPr="008F33C9" w:rsidRDefault="008F33C9" w:rsidP="008F33C9">
      <w:pPr>
        <w:pStyle w:val="Odsekzoznamu"/>
        <w:numPr>
          <w:ilvl w:val="0"/>
          <w:numId w:val="58"/>
        </w:numPr>
        <w:autoSpaceDE w:val="0"/>
        <w:autoSpaceDN w:val="0"/>
        <w:adjustRightInd w:val="0"/>
        <w:spacing w:before="360" w:after="0" w:line="360" w:lineRule="auto"/>
        <w:ind w:left="709" w:hanging="425"/>
        <w:rPr>
          <w:rFonts w:ascii="Arial" w:eastAsia="SimSun" w:hAnsi="Arial" w:cs="Arial"/>
          <w:b/>
          <w:bCs/>
          <w:i/>
          <w:iCs/>
          <w:color w:val="000000" w:themeColor="text1"/>
          <w:kern w:val="1"/>
          <w:lang w:eastAsia="sk-SK"/>
        </w:rPr>
      </w:pPr>
      <w:r w:rsidRPr="008F33C9">
        <w:rPr>
          <w:rFonts w:ascii="Arial" w:eastAsia="SimSun" w:hAnsi="Arial" w:cs="Arial"/>
          <w:b/>
          <w:bCs/>
          <w:i/>
          <w:iCs/>
          <w:color w:val="000000" w:themeColor="text1"/>
          <w:kern w:val="1"/>
          <w:lang w:eastAsia="sk-SK"/>
        </w:rPr>
        <w:t>žiadosť zákonného zástupcu;</w:t>
      </w:r>
    </w:p>
    <w:p w14:paraId="6686692C" w14:textId="77777777" w:rsidR="008F33C9" w:rsidRPr="008F33C9" w:rsidRDefault="008F33C9" w:rsidP="008F33C9">
      <w:pPr>
        <w:pStyle w:val="Odsekzoznamu"/>
        <w:numPr>
          <w:ilvl w:val="0"/>
          <w:numId w:val="58"/>
        </w:numPr>
        <w:autoSpaceDE w:val="0"/>
        <w:autoSpaceDN w:val="0"/>
        <w:adjustRightInd w:val="0"/>
        <w:spacing w:before="360" w:after="0" w:line="360" w:lineRule="auto"/>
        <w:ind w:left="709" w:hanging="425"/>
        <w:rPr>
          <w:rFonts w:ascii="Arial" w:eastAsia="SimSun" w:hAnsi="Arial" w:cs="Arial"/>
          <w:b/>
          <w:bCs/>
          <w:i/>
          <w:iCs/>
          <w:color w:val="000000" w:themeColor="text1"/>
          <w:kern w:val="1"/>
          <w:lang w:eastAsia="sk-SK"/>
        </w:rPr>
      </w:pPr>
      <w:r w:rsidRPr="008F33C9">
        <w:rPr>
          <w:rFonts w:ascii="Arial" w:eastAsia="SimSun" w:hAnsi="Arial" w:cs="Arial"/>
          <w:b/>
          <w:bCs/>
          <w:i/>
          <w:iCs/>
          <w:color w:val="000000" w:themeColor="text1"/>
          <w:kern w:val="1"/>
          <w:lang w:eastAsia="sk-SK"/>
        </w:rPr>
        <w:t>neodkladné opatrenie súdu,</w:t>
      </w:r>
    </w:p>
    <w:p w14:paraId="4D7D9BEB" w14:textId="77777777" w:rsidR="008F33C9" w:rsidRPr="008F33C9" w:rsidRDefault="008F33C9" w:rsidP="008F33C9">
      <w:pPr>
        <w:pStyle w:val="Odsekzoznamu"/>
        <w:numPr>
          <w:ilvl w:val="0"/>
          <w:numId w:val="58"/>
        </w:numPr>
        <w:autoSpaceDE w:val="0"/>
        <w:autoSpaceDN w:val="0"/>
        <w:adjustRightInd w:val="0"/>
        <w:spacing w:before="360" w:after="0" w:line="360" w:lineRule="auto"/>
        <w:ind w:left="709" w:hanging="425"/>
        <w:rPr>
          <w:rFonts w:ascii="Arial" w:eastAsia="SimSun" w:hAnsi="Arial" w:cs="Arial"/>
          <w:b/>
          <w:bCs/>
          <w:i/>
          <w:iCs/>
          <w:color w:val="000000" w:themeColor="text1"/>
          <w:kern w:val="1"/>
          <w:lang w:eastAsia="sk-SK"/>
        </w:rPr>
      </w:pPr>
      <w:r w:rsidRPr="008F33C9">
        <w:rPr>
          <w:rFonts w:ascii="Arial" w:eastAsia="SimSun" w:hAnsi="Arial" w:cs="Arial"/>
          <w:b/>
          <w:bCs/>
          <w:i/>
          <w:iCs/>
          <w:color w:val="000000" w:themeColor="text1"/>
          <w:kern w:val="1"/>
          <w:lang w:eastAsia="sk-SK"/>
        </w:rPr>
        <w:t>rozhodnutie súdu o uložení ochrannej výchovy, výchovného opatrenia, nariadenie ústavnej starostlivosti</w:t>
      </w:r>
    </w:p>
    <w:p w14:paraId="4CB851C8" w14:textId="77777777" w:rsidR="00C56BC8" w:rsidRDefault="00C56BC8" w:rsidP="00C56BC8">
      <w:pPr>
        <w:pStyle w:val="Odsekzoznamu"/>
        <w:autoSpaceDE w:val="0"/>
        <w:autoSpaceDN w:val="0"/>
        <w:adjustRightInd w:val="0"/>
        <w:spacing w:before="360" w:after="0" w:line="360" w:lineRule="auto"/>
        <w:ind w:firstLine="0"/>
        <w:rPr>
          <w:rFonts w:ascii="Arial" w:eastAsia="SimSun" w:hAnsi="Arial" w:cs="Arial"/>
          <w:color w:val="000000" w:themeColor="text1"/>
          <w:kern w:val="1"/>
          <w:lang w:eastAsia="sk-SK"/>
        </w:rPr>
      </w:pPr>
    </w:p>
    <w:p w14:paraId="56265513" w14:textId="6A6293B6" w:rsidR="00EA5117" w:rsidRDefault="00C56BC8" w:rsidP="00C51E46">
      <w:pPr>
        <w:pStyle w:val="Odsekzoznamu"/>
        <w:numPr>
          <w:ilvl w:val="0"/>
          <w:numId w:val="48"/>
        </w:numPr>
        <w:autoSpaceDE w:val="0"/>
        <w:autoSpaceDN w:val="0"/>
        <w:adjustRightInd w:val="0"/>
        <w:spacing w:before="360" w:after="0" w:line="360" w:lineRule="auto"/>
        <w:rPr>
          <w:rFonts w:ascii="Arial" w:eastAsia="SimSun" w:hAnsi="Arial" w:cs="Arial"/>
          <w:color w:val="000000" w:themeColor="text1"/>
          <w:kern w:val="1"/>
          <w:lang w:eastAsia="sk-SK"/>
        </w:rPr>
      </w:pPr>
      <w:r>
        <w:rPr>
          <w:rFonts w:ascii="Arial" w:eastAsia="SimSun" w:hAnsi="Arial" w:cs="Arial"/>
          <w:color w:val="000000" w:themeColor="text1"/>
          <w:kern w:val="1"/>
          <w:lang w:eastAsia="sk-SK"/>
        </w:rPr>
        <w:t xml:space="preserve"> </w:t>
      </w:r>
      <w:r w:rsidR="00EA5117">
        <w:rPr>
          <w:rFonts w:ascii="Arial" w:eastAsia="SimSun" w:hAnsi="Arial" w:cs="Arial"/>
          <w:color w:val="000000" w:themeColor="text1"/>
          <w:kern w:val="1"/>
          <w:lang w:eastAsia="sk-SK"/>
        </w:rPr>
        <w:t>d</w:t>
      </w:r>
      <w:r w:rsidR="00EA5117" w:rsidRPr="00EA5117">
        <w:rPr>
          <w:rFonts w:ascii="Arial" w:eastAsia="SimSun" w:hAnsi="Arial" w:cs="Arial"/>
          <w:color w:val="000000" w:themeColor="text1"/>
          <w:kern w:val="1"/>
          <w:lang w:eastAsia="sk-SK"/>
        </w:rPr>
        <w:t xml:space="preserve">eti </w:t>
      </w:r>
      <w:r w:rsidR="00EA5117">
        <w:rPr>
          <w:rFonts w:ascii="Arial" w:eastAsia="SimSun" w:hAnsi="Arial" w:cs="Arial"/>
          <w:color w:val="000000" w:themeColor="text1"/>
          <w:kern w:val="1"/>
          <w:lang w:eastAsia="sk-SK"/>
        </w:rPr>
        <w:t xml:space="preserve">do </w:t>
      </w:r>
      <w:r w:rsidR="00133F84">
        <w:rPr>
          <w:rFonts w:ascii="Arial" w:eastAsia="SimSun" w:hAnsi="Arial" w:cs="Arial"/>
          <w:color w:val="000000" w:themeColor="text1"/>
          <w:kern w:val="1"/>
          <w:lang w:eastAsia="sk-SK"/>
        </w:rPr>
        <w:t>RC</w:t>
      </w:r>
      <w:r w:rsidR="00EA5117">
        <w:rPr>
          <w:rFonts w:ascii="Arial" w:eastAsia="SimSun" w:hAnsi="Arial" w:cs="Arial"/>
          <w:color w:val="000000" w:themeColor="text1"/>
          <w:kern w:val="1"/>
          <w:lang w:eastAsia="sk-SK"/>
        </w:rPr>
        <w:t xml:space="preserve"> </w:t>
      </w:r>
      <w:r w:rsidR="00EA5117" w:rsidRPr="00EA5117">
        <w:rPr>
          <w:rFonts w:ascii="Arial" w:eastAsia="SimSun" w:hAnsi="Arial" w:cs="Arial"/>
          <w:color w:val="000000" w:themeColor="text1"/>
          <w:kern w:val="1"/>
          <w:lang w:eastAsia="sk-SK"/>
        </w:rPr>
        <w:t>prijíma riaditeľ</w:t>
      </w:r>
      <w:r w:rsidR="00EA5117">
        <w:rPr>
          <w:rFonts w:ascii="Arial" w:eastAsia="SimSun" w:hAnsi="Arial" w:cs="Arial"/>
          <w:color w:val="000000" w:themeColor="text1"/>
          <w:kern w:val="1"/>
          <w:lang w:eastAsia="sk-SK"/>
        </w:rPr>
        <w:t>ka</w:t>
      </w:r>
      <w:r w:rsidR="00EA5117" w:rsidRPr="00EA5117">
        <w:rPr>
          <w:rFonts w:ascii="Arial" w:eastAsia="SimSun" w:hAnsi="Arial" w:cs="Arial"/>
          <w:color w:val="000000" w:themeColor="text1"/>
          <w:kern w:val="1"/>
          <w:lang w:eastAsia="sk-SK"/>
        </w:rPr>
        <w:t xml:space="preserve"> alebo </w:t>
      </w:r>
      <w:r w:rsidR="00EA5117">
        <w:rPr>
          <w:rFonts w:ascii="Arial" w:eastAsia="SimSun" w:hAnsi="Arial" w:cs="Arial"/>
          <w:color w:val="000000" w:themeColor="text1"/>
          <w:kern w:val="1"/>
          <w:lang w:eastAsia="sk-SK"/>
        </w:rPr>
        <w:t>štatutárny zástupca (resp. zamestnanec, ktorého poverí riaditeľka)</w:t>
      </w:r>
      <w:r w:rsidR="00EA5117" w:rsidRPr="00EA5117">
        <w:rPr>
          <w:rFonts w:ascii="Arial" w:eastAsia="SimSun" w:hAnsi="Arial" w:cs="Arial"/>
          <w:color w:val="000000" w:themeColor="text1"/>
          <w:kern w:val="1"/>
          <w:lang w:eastAsia="sk-SK"/>
        </w:rPr>
        <w:t xml:space="preserve"> za prítomnosti sociálnej </w:t>
      </w:r>
      <w:r w:rsidR="00EA5117">
        <w:rPr>
          <w:rFonts w:ascii="Arial" w:eastAsia="SimSun" w:hAnsi="Arial" w:cs="Arial"/>
          <w:color w:val="000000" w:themeColor="text1"/>
          <w:kern w:val="1"/>
          <w:lang w:eastAsia="sk-SK"/>
        </w:rPr>
        <w:t>pracovníčky a zdravotnej sestry,</w:t>
      </w:r>
    </w:p>
    <w:p w14:paraId="179A9791" w14:textId="77777777" w:rsidR="00EA5117" w:rsidRPr="00EA5117" w:rsidRDefault="00EA5117" w:rsidP="00EA5117">
      <w:pPr>
        <w:pStyle w:val="Odsekzoznamu"/>
        <w:autoSpaceDE w:val="0"/>
        <w:autoSpaceDN w:val="0"/>
        <w:adjustRightInd w:val="0"/>
        <w:spacing w:before="360" w:after="0" w:line="360" w:lineRule="auto"/>
        <w:ind w:firstLine="0"/>
        <w:rPr>
          <w:rFonts w:ascii="Arial" w:eastAsia="SimSun" w:hAnsi="Arial" w:cs="Arial"/>
          <w:color w:val="000000" w:themeColor="text1"/>
          <w:kern w:val="1"/>
          <w:lang w:eastAsia="sk-SK"/>
        </w:rPr>
      </w:pPr>
    </w:p>
    <w:p w14:paraId="20B54B1A" w14:textId="77777777" w:rsidR="00EA5117" w:rsidRDefault="00EA5117" w:rsidP="00C51E46">
      <w:pPr>
        <w:pStyle w:val="Odsekzoznamu"/>
        <w:numPr>
          <w:ilvl w:val="0"/>
          <w:numId w:val="48"/>
        </w:numPr>
        <w:autoSpaceDE w:val="0"/>
        <w:autoSpaceDN w:val="0"/>
        <w:adjustRightInd w:val="0"/>
        <w:spacing w:before="360" w:after="0" w:line="360" w:lineRule="auto"/>
        <w:rPr>
          <w:rFonts w:ascii="Arial" w:eastAsia="SimSun" w:hAnsi="Arial" w:cs="Arial"/>
          <w:color w:val="000000" w:themeColor="text1"/>
          <w:kern w:val="1"/>
          <w:lang w:eastAsia="sk-SK"/>
        </w:rPr>
      </w:pPr>
      <w:r>
        <w:rPr>
          <w:rFonts w:ascii="Cambria Math" w:eastAsia="SimSun" w:hAnsi="Cambria Math" w:cs="Cambria Math"/>
          <w:color w:val="000000" w:themeColor="text1"/>
          <w:kern w:val="1"/>
          <w:lang w:eastAsia="sk-SK"/>
        </w:rPr>
        <w:t>p</w:t>
      </w:r>
      <w:r w:rsidRPr="00EA5117">
        <w:rPr>
          <w:rFonts w:ascii="Arial" w:eastAsia="SimSun" w:hAnsi="Arial" w:cs="Arial"/>
          <w:color w:val="000000" w:themeColor="text1"/>
          <w:kern w:val="1"/>
          <w:lang w:eastAsia="sk-SK"/>
        </w:rPr>
        <w:t xml:space="preserve">ri prijímaní dieťaťa do RC sociálna  pracovníčka </w:t>
      </w:r>
      <w:r w:rsidR="00B72009">
        <w:rPr>
          <w:rFonts w:ascii="Arial" w:eastAsia="SimSun" w:hAnsi="Arial" w:cs="Arial"/>
          <w:color w:val="000000" w:themeColor="text1"/>
          <w:kern w:val="1"/>
          <w:lang w:eastAsia="sk-SK"/>
        </w:rPr>
        <w:t>prevezme a uloží do úschovy občianky preukaz, ak bol dieťaťu vystavený pred prijatím do zariadenia a podpíše zmluvu o</w:t>
      </w:r>
      <w:r w:rsidR="00BA791F">
        <w:rPr>
          <w:rFonts w:ascii="Arial" w:eastAsia="SimSun" w:hAnsi="Arial" w:cs="Arial"/>
          <w:color w:val="000000" w:themeColor="text1"/>
          <w:kern w:val="1"/>
          <w:lang w:eastAsia="sk-SK"/>
        </w:rPr>
        <w:t> </w:t>
      </w:r>
      <w:r w:rsidR="00B72009">
        <w:rPr>
          <w:rFonts w:ascii="Arial" w:eastAsia="SimSun" w:hAnsi="Arial" w:cs="Arial"/>
          <w:color w:val="000000" w:themeColor="text1"/>
          <w:kern w:val="1"/>
          <w:lang w:eastAsia="sk-SK"/>
        </w:rPr>
        <w:t>úschove</w:t>
      </w:r>
      <w:r w:rsidR="00BA791F">
        <w:rPr>
          <w:rFonts w:ascii="Arial" w:eastAsia="SimSun" w:hAnsi="Arial" w:cs="Arial"/>
          <w:color w:val="000000" w:themeColor="text1"/>
          <w:kern w:val="1"/>
          <w:lang w:eastAsia="sk-SK"/>
        </w:rPr>
        <w:t>,</w:t>
      </w:r>
    </w:p>
    <w:p w14:paraId="660EEB7A" w14:textId="77777777" w:rsidR="00EA5117" w:rsidRPr="00EA5117" w:rsidRDefault="00EA5117" w:rsidP="00EA5117">
      <w:pPr>
        <w:pStyle w:val="Odsekzoznamu"/>
        <w:autoSpaceDE w:val="0"/>
        <w:autoSpaceDN w:val="0"/>
        <w:adjustRightInd w:val="0"/>
        <w:spacing w:before="360" w:after="0" w:line="360" w:lineRule="auto"/>
        <w:ind w:firstLine="0"/>
        <w:rPr>
          <w:rFonts w:ascii="Arial" w:eastAsia="SimSun" w:hAnsi="Arial" w:cs="Arial"/>
          <w:color w:val="000000" w:themeColor="text1"/>
          <w:kern w:val="1"/>
          <w:lang w:eastAsia="sk-SK"/>
        </w:rPr>
      </w:pPr>
    </w:p>
    <w:p w14:paraId="656C88A6" w14:textId="3CC87C6B" w:rsidR="00EA5117" w:rsidRDefault="00EA5117" w:rsidP="00C51E46">
      <w:pPr>
        <w:pStyle w:val="Odsekzoznamu"/>
        <w:numPr>
          <w:ilvl w:val="0"/>
          <w:numId w:val="48"/>
        </w:numPr>
        <w:autoSpaceDE w:val="0"/>
        <w:autoSpaceDN w:val="0"/>
        <w:adjustRightInd w:val="0"/>
        <w:spacing w:before="360" w:after="0" w:line="360" w:lineRule="auto"/>
        <w:rPr>
          <w:rFonts w:ascii="Arial" w:eastAsia="SimSun" w:hAnsi="Arial" w:cs="Arial"/>
          <w:color w:val="000000" w:themeColor="text1"/>
          <w:kern w:val="1"/>
          <w:lang w:eastAsia="sk-SK"/>
        </w:rPr>
      </w:pPr>
      <w:r>
        <w:rPr>
          <w:rFonts w:ascii="Arial" w:eastAsia="SimSun" w:hAnsi="Arial" w:cs="Arial"/>
          <w:color w:val="000000" w:themeColor="text1"/>
          <w:kern w:val="1"/>
          <w:lang w:eastAsia="sk-SK"/>
        </w:rPr>
        <w:t>k</w:t>
      </w:r>
      <w:r w:rsidRPr="00EA5117">
        <w:rPr>
          <w:rFonts w:ascii="Arial" w:eastAsia="SimSun" w:hAnsi="Arial" w:cs="Arial"/>
          <w:color w:val="000000" w:themeColor="text1"/>
          <w:kern w:val="1"/>
          <w:lang w:eastAsia="sk-SK"/>
        </w:rPr>
        <w:t xml:space="preserve">aždé dieťa </w:t>
      </w:r>
      <w:r w:rsidR="00B72009">
        <w:rPr>
          <w:rFonts w:ascii="Arial" w:eastAsia="SimSun" w:hAnsi="Arial" w:cs="Arial"/>
          <w:color w:val="000000" w:themeColor="text1"/>
          <w:kern w:val="1"/>
          <w:lang w:eastAsia="sk-SK"/>
        </w:rPr>
        <w:t xml:space="preserve">si </w:t>
      </w:r>
      <w:r w:rsidRPr="00EA5117">
        <w:rPr>
          <w:rFonts w:ascii="Arial" w:eastAsia="SimSun" w:hAnsi="Arial" w:cs="Arial"/>
          <w:color w:val="000000" w:themeColor="text1"/>
          <w:kern w:val="1"/>
          <w:lang w:eastAsia="sk-SK"/>
        </w:rPr>
        <w:t xml:space="preserve">pri prijatí </w:t>
      </w:r>
      <w:r>
        <w:rPr>
          <w:rFonts w:ascii="Arial" w:eastAsia="SimSun" w:hAnsi="Arial" w:cs="Arial"/>
          <w:color w:val="000000" w:themeColor="text1"/>
          <w:kern w:val="1"/>
          <w:lang w:eastAsia="sk-SK"/>
        </w:rPr>
        <w:t>prevezme</w:t>
      </w:r>
      <w:r w:rsidRPr="00EA5117">
        <w:rPr>
          <w:rFonts w:ascii="Arial" w:eastAsia="SimSun" w:hAnsi="Arial" w:cs="Arial"/>
          <w:color w:val="000000" w:themeColor="text1"/>
          <w:kern w:val="1"/>
          <w:lang w:eastAsia="sk-SK"/>
        </w:rPr>
        <w:t xml:space="preserve"> osobné vybavenie v súlade § 12 ods. 1  vyhlášky MŠ SR č. 323/2008 </w:t>
      </w:r>
      <w:proofErr w:type="spellStart"/>
      <w:r w:rsidRPr="00EA5117">
        <w:rPr>
          <w:rFonts w:ascii="Arial" w:eastAsia="SimSun" w:hAnsi="Arial" w:cs="Arial"/>
          <w:color w:val="000000" w:themeColor="text1"/>
          <w:kern w:val="1"/>
          <w:lang w:eastAsia="sk-SK"/>
        </w:rPr>
        <w:t>Z.z</w:t>
      </w:r>
      <w:proofErr w:type="spellEnd"/>
      <w:r w:rsidRPr="00EA5117">
        <w:rPr>
          <w:rFonts w:ascii="Arial" w:eastAsia="SimSun" w:hAnsi="Arial" w:cs="Arial"/>
          <w:color w:val="000000" w:themeColor="text1"/>
          <w:kern w:val="1"/>
          <w:lang w:eastAsia="sk-SK"/>
        </w:rPr>
        <w:t xml:space="preserve">. o špeciálnych výchovných zariadeniach (ďalej len „vyhláška č. 323/2008 </w:t>
      </w:r>
      <w:proofErr w:type="spellStart"/>
      <w:r w:rsidRPr="00EA5117">
        <w:rPr>
          <w:rFonts w:ascii="Arial" w:eastAsia="SimSun" w:hAnsi="Arial" w:cs="Arial"/>
          <w:color w:val="000000" w:themeColor="text1"/>
          <w:kern w:val="1"/>
          <w:lang w:eastAsia="sk-SK"/>
        </w:rPr>
        <w:t>Z.z</w:t>
      </w:r>
      <w:proofErr w:type="spellEnd"/>
      <w:r w:rsidRPr="00EA5117">
        <w:rPr>
          <w:rFonts w:ascii="Arial" w:eastAsia="SimSun" w:hAnsi="Arial" w:cs="Arial"/>
          <w:color w:val="000000" w:themeColor="text1"/>
          <w:kern w:val="1"/>
          <w:lang w:eastAsia="sk-SK"/>
        </w:rPr>
        <w:t xml:space="preserve">.“) ako je ošatenie, obuv a hygienické potreby. Ak má dieťaťa </w:t>
      </w:r>
      <w:r>
        <w:rPr>
          <w:rFonts w:ascii="Arial" w:eastAsia="SimSun" w:hAnsi="Arial" w:cs="Arial"/>
          <w:color w:val="000000" w:themeColor="text1"/>
          <w:kern w:val="1"/>
          <w:lang w:eastAsia="sk-SK"/>
        </w:rPr>
        <w:t>vlastné o</w:t>
      </w:r>
      <w:r w:rsidR="00133F84">
        <w:rPr>
          <w:rFonts w:ascii="Arial" w:eastAsia="SimSun" w:hAnsi="Arial" w:cs="Arial"/>
          <w:color w:val="000000" w:themeColor="text1"/>
          <w:kern w:val="1"/>
          <w:lang w:eastAsia="sk-SK"/>
        </w:rPr>
        <w:t>šatenie</w:t>
      </w:r>
      <w:r w:rsidRPr="00EA5117">
        <w:rPr>
          <w:rFonts w:ascii="Arial" w:eastAsia="SimSun" w:hAnsi="Arial" w:cs="Arial"/>
          <w:color w:val="000000" w:themeColor="text1"/>
          <w:kern w:val="1"/>
          <w:lang w:eastAsia="sk-SK"/>
        </w:rPr>
        <w:t xml:space="preserve">, </w:t>
      </w:r>
      <w:r>
        <w:rPr>
          <w:rFonts w:ascii="Arial" w:eastAsia="SimSun" w:hAnsi="Arial" w:cs="Arial"/>
          <w:color w:val="000000" w:themeColor="text1"/>
          <w:kern w:val="1"/>
          <w:lang w:eastAsia="sk-SK"/>
        </w:rPr>
        <w:t>t</w:t>
      </w:r>
      <w:r w:rsidR="00133F84">
        <w:rPr>
          <w:rFonts w:ascii="Arial" w:eastAsia="SimSun" w:hAnsi="Arial" w:cs="Arial"/>
          <w:color w:val="000000" w:themeColor="text1"/>
          <w:kern w:val="1"/>
          <w:lang w:eastAsia="sk-SK"/>
        </w:rPr>
        <w:t>o</w:t>
      </w:r>
      <w:r>
        <w:rPr>
          <w:rFonts w:ascii="Arial" w:eastAsia="SimSun" w:hAnsi="Arial" w:cs="Arial"/>
          <w:color w:val="000000" w:themeColor="text1"/>
          <w:kern w:val="1"/>
          <w:lang w:eastAsia="sk-SK"/>
        </w:rPr>
        <w:t xml:space="preserve"> sa dieťaťu dopln</w:t>
      </w:r>
      <w:r w:rsidR="00133F84">
        <w:rPr>
          <w:rFonts w:ascii="Arial" w:eastAsia="SimSun" w:hAnsi="Arial" w:cs="Arial"/>
          <w:color w:val="000000" w:themeColor="text1"/>
          <w:kern w:val="1"/>
          <w:lang w:eastAsia="sk-SK"/>
        </w:rPr>
        <w:t>í</w:t>
      </w:r>
      <w:r>
        <w:rPr>
          <w:rFonts w:ascii="Arial" w:eastAsia="SimSun" w:hAnsi="Arial" w:cs="Arial"/>
          <w:color w:val="000000" w:themeColor="text1"/>
          <w:kern w:val="1"/>
          <w:lang w:eastAsia="sk-SK"/>
        </w:rPr>
        <w:t xml:space="preserve"> do</w:t>
      </w:r>
      <w:r w:rsidRPr="00EA5117">
        <w:rPr>
          <w:rFonts w:ascii="Arial" w:eastAsia="SimSun" w:hAnsi="Arial" w:cs="Arial"/>
          <w:color w:val="000000" w:themeColor="text1"/>
          <w:kern w:val="1"/>
          <w:lang w:eastAsia="sk-SK"/>
        </w:rPr>
        <w:t xml:space="preserve"> osobné</w:t>
      </w:r>
      <w:r>
        <w:rPr>
          <w:rFonts w:ascii="Arial" w:eastAsia="SimSun" w:hAnsi="Arial" w:cs="Arial"/>
          <w:color w:val="000000" w:themeColor="text1"/>
          <w:kern w:val="1"/>
          <w:lang w:eastAsia="sk-SK"/>
        </w:rPr>
        <w:t>ho</w:t>
      </w:r>
      <w:r w:rsidRPr="00EA5117">
        <w:rPr>
          <w:rFonts w:ascii="Arial" w:eastAsia="SimSun" w:hAnsi="Arial" w:cs="Arial"/>
          <w:color w:val="000000" w:themeColor="text1"/>
          <w:kern w:val="1"/>
          <w:lang w:eastAsia="sk-SK"/>
        </w:rPr>
        <w:t xml:space="preserve"> vybaveni</w:t>
      </w:r>
      <w:r>
        <w:rPr>
          <w:rFonts w:ascii="Arial" w:eastAsia="SimSun" w:hAnsi="Arial" w:cs="Arial"/>
          <w:color w:val="000000" w:themeColor="text1"/>
          <w:kern w:val="1"/>
          <w:lang w:eastAsia="sk-SK"/>
        </w:rPr>
        <w:t>a,</w:t>
      </w:r>
      <w:r w:rsidR="00BA791F">
        <w:rPr>
          <w:rFonts w:ascii="Arial" w:eastAsia="SimSun" w:hAnsi="Arial" w:cs="Arial"/>
          <w:color w:val="000000" w:themeColor="text1"/>
          <w:kern w:val="1"/>
          <w:lang w:eastAsia="sk-SK"/>
        </w:rPr>
        <w:t xml:space="preserve"> dieťa všetko potvrdí svojim podpisom</w:t>
      </w:r>
      <w:r w:rsidR="008F33C9">
        <w:rPr>
          <w:rFonts w:ascii="Arial" w:eastAsia="SimSun" w:hAnsi="Arial" w:cs="Arial"/>
          <w:color w:val="000000" w:themeColor="text1"/>
          <w:kern w:val="1"/>
          <w:lang w:eastAsia="sk-SK"/>
        </w:rPr>
        <w:t>.</w:t>
      </w:r>
      <w:r w:rsidR="00133F84">
        <w:rPr>
          <w:rFonts w:ascii="Arial" w:eastAsia="SimSun" w:hAnsi="Arial" w:cs="Arial"/>
          <w:color w:val="000000" w:themeColor="text1"/>
          <w:kern w:val="1"/>
          <w:lang w:eastAsia="sk-SK"/>
        </w:rPr>
        <w:t xml:space="preserve"> Môže ho nosiť, ak splní všetky podmienky, ktoré sú zakotvené </w:t>
      </w:r>
      <w:r w:rsidR="00133F84" w:rsidRPr="007F3FD1">
        <w:rPr>
          <w:rFonts w:ascii="Arial" w:eastAsia="SimSun" w:hAnsi="Arial" w:cs="Arial"/>
          <w:b/>
          <w:bCs/>
          <w:i/>
          <w:iCs/>
          <w:color w:val="000000" w:themeColor="text1"/>
          <w:kern w:val="1"/>
          <w:lang w:eastAsia="sk-SK"/>
        </w:rPr>
        <w:t>v hodnotiacom systéme „Cesta k</w:t>
      </w:r>
      <w:r w:rsidR="007F3FD1" w:rsidRPr="007F3FD1">
        <w:rPr>
          <w:rFonts w:ascii="Arial" w:eastAsia="SimSun" w:hAnsi="Arial" w:cs="Arial"/>
          <w:b/>
          <w:bCs/>
          <w:i/>
          <w:iCs/>
          <w:color w:val="000000" w:themeColor="text1"/>
          <w:kern w:val="1"/>
          <w:lang w:eastAsia="sk-SK"/>
        </w:rPr>
        <w:t> </w:t>
      </w:r>
      <w:r w:rsidR="00133F84" w:rsidRPr="007F3FD1">
        <w:rPr>
          <w:rFonts w:ascii="Arial" w:eastAsia="SimSun" w:hAnsi="Arial" w:cs="Arial"/>
          <w:b/>
          <w:bCs/>
          <w:i/>
          <w:iCs/>
          <w:color w:val="000000" w:themeColor="text1"/>
          <w:kern w:val="1"/>
          <w:lang w:eastAsia="sk-SK"/>
        </w:rPr>
        <w:t>cieľu</w:t>
      </w:r>
      <w:r w:rsidR="007F3FD1" w:rsidRPr="007F3FD1">
        <w:rPr>
          <w:rFonts w:ascii="Arial" w:eastAsia="SimSun" w:hAnsi="Arial" w:cs="Arial"/>
          <w:b/>
          <w:bCs/>
          <w:i/>
          <w:iCs/>
          <w:color w:val="000000" w:themeColor="text1"/>
          <w:kern w:val="1"/>
          <w:lang w:eastAsia="sk-SK"/>
        </w:rPr>
        <w:t>“.</w:t>
      </w:r>
    </w:p>
    <w:p w14:paraId="0FC346A3" w14:textId="77777777" w:rsidR="00B72009" w:rsidRPr="00EA5117" w:rsidRDefault="00B72009" w:rsidP="00B72009">
      <w:pPr>
        <w:pStyle w:val="Odsekzoznamu"/>
        <w:autoSpaceDE w:val="0"/>
        <w:autoSpaceDN w:val="0"/>
        <w:adjustRightInd w:val="0"/>
        <w:spacing w:before="360" w:after="0" w:line="360" w:lineRule="auto"/>
        <w:ind w:firstLine="0"/>
        <w:rPr>
          <w:rFonts w:ascii="Arial" w:eastAsia="SimSun" w:hAnsi="Arial" w:cs="Arial"/>
          <w:color w:val="000000" w:themeColor="text1"/>
          <w:kern w:val="1"/>
          <w:lang w:eastAsia="sk-SK"/>
        </w:rPr>
      </w:pPr>
    </w:p>
    <w:p w14:paraId="51799821" w14:textId="65C54AAE" w:rsidR="00EA5117" w:rsidRPr="00EA5117" w:rsidRDefault="00EA5117" w:rsidP="00C51E46">
      <w:pPr>
        <w:pStyle w:val="Odsekzoznamu"/>
        <w:numPr>
          <w:ilvl w:val="0"/>
          <w:numId w:val="48"/>
        </w:numPr>
        <w:autoSpaceDE w:val="0"/>
        <w:autoSpaceDN w:val="0"/>
        <w:adjustRightInd w:val="0"/>
        <w:spacing w:before="360" w:after="0" w:line="360" w:lineRule="auto"/>
        <w:rPr>
          <w:rFonts w:ascii="Arial" w:eastAsia="SimSun" w:hAnsi="Arial" w:cs="Arial"/>
          <w:color w:val="000000" w:themeColor="text1"/>
          <w:kern w:val="1"/>
          <w:lang w:eastAsia="sk-SK"/>
        </w:rPr>
      </w:pPr>
      <w:r>
        <w:rPr>
          <w:rFonts w:ascii="Cambria Math" w:eastAsia="SimSun" w:hAnsi="Cambria Math" w:cs="Cambria Math"/>
          <w:color w:val="000000" w:themeColor="text1"/>
          <w:kern w:val="1"/>
          <w:lang w:eastAsia="sk-SK"/>
        </w:rPr>
        <w:t>c</w:t>
      </w:r>
      <w:r w:rsidRPr="00EA5117">
        <w:rPr>
          <w:rFonts w:ascii="Arial" w:eastAsia="SimSun" w:hAnsi="Arial" w:cs="Arial"/>
          <w:color w:val="000000" w:themeColor="text1"/>
          <w:kern w:val="1"/>
          <w:lang w:eastAsia="sk-SK"/>
        </w:rPr>
        <w:t xml:space="preserve">ennosti, ako sú hodinky, retiazky, náušnice, náramky, prstene, peniaze, mobilné telefóny a pod.,  odovzdá dieťa do úschovy </w:t>
      </w:r>
      <w:r>
        <w:rPr>
          <w:rFonts w:ascii="Arial" w:eastAsia="SimSun" w:hAnsi="Arial" w:cs="Arial"/>
          <w:color w:val="000000" w:themeColor="text1"/>
          <w:kern w:val="1"/>
          <w:lang w:eastAsia="sk-SK"/>
        </w:rPr>
        <w:t xml:space="preserve">vedúcej </w:t>
      </w:r>
      <w:r w:rsidR="008F33C9">
        <w:rPr>
          <w:rFonts w:ascii="Arial" w:eastAsia="SimSun" w:hAnsi="Arial" w:cs="Arial"/>
          <w:color w:val="000000" w:themeColor="text1"/>
          <w:kern w:val="1"/>
          <w:lang w:eastAsia="sk-SK"/>
        </w:rPr>
        <w:t>vychovávateľky</w:t>
      </w:r>
      <w:r w:rsidRPr="00EA5117">
        <w:rPr>
          <w:rFonts w:ascii="Arial" w:eastAsia="SimSun" w:hAnsi="Arial" w:cs="Arial"/>
          <w:color w:val="000000" w:themeColor="text1"/>
          <w:kern w:val="1"/>
          <w:lang w:eastAsia="sk-SK"/>
        </w:rPr>
        <w:t xml:space="preserve">, </w:t>
      </w:r>
      <w:r>
        <w:rPr>
          <w:rFonts w:ascii="Arial" w:eastAsia="SimSun" w:hAnsi="Arial" w:cs="Arial"/>
          <w:color w:val="000000" w:themeColor="text1"/>
          <w:kern w:val="1"/>
          <w:lang w:eastAsia="sk-SK"/>
        </w:rPr>
        <w:t>resp. skupinovému vychovávateľovi. S</w:t>
      </w:r>
      <w:r w:rsidRPr="00EA5117">
        <w:rPr>
          <w:rFonts w:ascii="Arial" w:eastAsia="SimSun" w:hAnsi="Arial" w:cs="Arial"/>
          <w:color w:val="000000" w:themeColor="text1"/>
          <w:kern w:val="1"/>
          <w:lang w:eastAsia="sk-SK"/>
        </w:rPr>
        <w:t xml:space="preserve">pracuje </w:t>
      </w:r>
      <w:r>
        <w:rPr>
          <w:rFonts w:ascii="Arial" w:eastAsia="SimSun" w:hAnsi="Arial" w:cs="Arial"/>
          <w:color w:val="000000" w:themeColor="text1"/>
          <w:kern w:val="1"/>
          <w:lang w:eastAsia="sk-SK"/>
        </w:rPr>
        <w:t xml:space="preserve">sa zoznam týchto vecí a </w:t>
      </w:r>
      <w:r w:rsidRPr="00EA5117">
        <w:rPr>
          <w:rFonts w:ascii="Arial" w:eastAsia="SimSun" w:hAnsi="Arial" w:cs="Arial"/>
          <w:color w:val="000000" w:themeColor="text1"/>
          <w:kern w:val="1"/>
          <w:lang w:eastAsia="sk-SK"/>
        </w:rPr>
        <w:t xml:space="preserve">dieťa </w:t>
      </w:r>
      <w:r w:rsidR="002534CB">
        <w:rPr>
          <w:rFonts w:ascii="Arial" w:eastAsia="SimSun" w:hAnsi="Arial" w:cs="Arial"/>
          <w:color w:val="000000" w:themeColor="text1"/>
          <w:kern w:val="1"/>
          <w:lang w:eastAsia="sk-SK"/>
        </w:rPr>
        <w:t xml:space="preserve">ho </w:t>
      </w:r>
      <w:r w:rsidRPr="00EA5117">
        <w:rPr>
          <w:rFonts w:ascii="Arial" w:eastAsia="SimSun" w:hAnsi="Arial" w:cs="Arial"/>
          <w:color w:val="000000" w:themeColor="text1"/>
          <w:kern w:val="1"/>
          <w:lang w:eastAsia="sk-SK"/>
        </w:rPr>
        <w:t>podpíše</w:t>
      </w:r>
      <w:r w:rsidR="002534CB">
        <w:rPr>
          <w:rFonts w:ascii="Arial" w:eastAsia="SimSun" w:hAnsi="Arial" w:cs="Arial"/>
          <w:color w:val="000000" w:themeColor="text1"/>
          <w:kern w:val="1"/>
          <w:lang w:eastAsia="sk-SK"/>
        </w:rPr>
        <w:t>.</w:t>
      </w:r>
      <w:r w:rsidRPr="00EA5117">
        <w:rPr>
          <w:rFonts w:ascii="Arial" w:eastAsia="SimSun" w:hAnsi="Arial" w:cs="Arial"/>
          <w:color w:val="000000" w:themeColor="text1"/>
          <w:kern w:val="1"/>
          <w:lang w:eastAsia="sk-SK"/>
        </w:rPr>
        <w:t xml:space="preserve"> </w:t>
      </w:r>
      <w:r w:rsidR="002534CB">
        <w:rPr>
          <w:rFonts w:ascii="Arial" w:eastAsia="SimSun" w:hAnsi="Arial" w:cs="Arial"/>
          <w:color w:val="000000" w:themeColor="text1"/>
          <w:kern w:val="1"/>
          <w:lang w:eastAsia="sk-SK"/>
        </w:rPr>
        <w:t>Zoznam sa</w:t>
      </w:r>
      <w:r w:rsidRPr="00EA5117">
        <w:rPr>
          <w:rFonts w:ascii="Arial" w:eastAsia="SimSun" w:hAnsi="Arial" w:cs="Arial"/>
          <w:color w:val="000000" w:themeColor="text1"/>
          <w:kern w:val="1"/>
          <w:lang w:eastAsia="sk-SK"/>
        </w:rPr>
        <w:t xml:space="preserve"> uloží do spisu dieťaťa. </w:t>
      </w:r>
      <w:r w:rsidR="007F3FD1">
        <w:rPr>
          <w:rFonts w:ascii="Arial" w:eastAsia="SimSun" w:hAnsi="Arial" w:cs="Arial"/>
          <w:color w:val="000000" w:themeColor="text1"/>
          <w:kern w:val="1"/>
          <w:lang w:eastAsia="sk-SK"/>
        </w:rPr>
        <w:t xml:space="preserve">Ak dieťa splní všetky podmienky, ktoré sú zakotvené </w:t>
      </w:r>
      <w:r w:rsidR="007F3FD1" w:rsidRPr="007F3FD1">
        <w:rPr>
          <w:rFonts w:ascii="Arial" w:eastAsia="SimSun" w:hAnsi="Arial" w:cs="Arial"/>
          <w:b/>
          <w:bCs/>
          <w:i/>
          <w:iCs/>
          <w:color w:val="000000" w:themeColor="text1"/>
          <w:kern w:val="1"/>
          <w:lang w:eastAsia="sk-SK"/>
        </w:rPr>
        <w:t>v hodnotiacom systéme „Cesta k cieľu“,</w:t>
      </w:r>
      <w:r w:rsidR="007F3FD1">
        <w:rPr>
          <w:rFonts w:ascii="Arial" w:eastAsia="SimSun" w:hAnsi="Arial" w:cs="Arial"/>
          <w:color w:val="000000" w:themeColor="text1"/>
          <w:kern w:val="1"/>
          <w:lang w:eastAsia="sk-SK"/>
        </w:rPr>
        <w:t xml:space="preserve"> bude mať možnosť ich nosiť, resp. používať..</w:t>
      </w:r>
    </w:p>
    <w:p w14:paraId="40CE1DAE" w14:textId="77777777" w:rsidR="00EA5117" w:rsidRPr="00EA5117" w:rsidRDefault="00EA5117" w:rsidP="00B72009">
      <w:pPr>
        <w:pStyle w:val="Odsekzoznamu"/>
        <w:autoSpaceDE w:val="0"/>
        <w:autoSpaceDN w:val="0"/>
        <w:adjustRightInd w:val="0"/>
        <w:spacing w:before="360" w:after="0" w:line="360" w:lineRule="auto"/>
        <w:ind w:firstLine="0"/>
        <w:rPr>
          <w:rFonts w:ascii="Arial" w:eastAsia="SimSun" w:hAnsi="Arial" w:cs="Arial"/>
          <w:color w:val="000000" w:themeColor="text1"/>
          <w:kern w:val="1"/>
          <w:lang w:eastAsia="sk-SK"/>
        </w:rPr>
      </w:pPr>
    </w:p>
    <w:p w14:paraId="3E556112" w14:textId="00FCED9A" w:rsidR="00EA5117" w:rsidRDefault="00BA791F" w:rsidP="00C51E46">
      <w:pPr>
        <w:pStyle w:val="Odsekzoznamu"/>
        <w:numPr>
          <w:ilvl w:val="0"/>
          <w:numId w:val="48"/>
        </w:numPr>
        <w:autoSpaceDE w:val="0"/>
        <w:autoSpaceDN w:val="0"/>
        <w:adjustRightInd w:val="0"/>
        <w:spacing w:before="360" w:after="0" w:line="360" w:lineRule="auto"/>
        <w:rPr>
          <w:rFonts w:ascii="Arial" w:eastAsia="SimSun" w:hAnsi="Arial" w:cs="Arial"/>
          <w:color w:val="000000" w:themeColor="text1"/>
          <w:kern w:val="1"/>
          <w:lang w:eastAsia="sk-SK"/>
        </w:rPr>
      </w:pPr>
      <w:r>
        <w:rPr>
          <w:rFonts w:ascii="Arial" w:eastAsia="SimSun" w:hAnsi="Arial" w:cs="Arial"/>
          <w:color w:val="000000" w:themeColor="text1"/>
          <w:kern w:val="1"/>
          <w:lang w:eastAsia="sk-SK"/>
        </w:rPr>
        <w:t>d</w:t>
      </w:r>
      <w:r w:rsidR="00EA5117" w:rsidRPr="00B72009">
        <w:rPr>
          <w:rFonts w:ascii="Arial" w:eastAsia="SimSun" w:hAnsi="Arial" w:cs="Arial"/>
          <w:color w:val="000000" w:themeColor="text1"/>
          <w:kern w:val="1"/>
          <w:lang w:eastAsia="sk-SK"/>
        </w:rPr>
        <w:t xml:space="preserve">ieťa po prijatí </w:t>
      </w:r>
      <w:r>
        <w:rPr>
          <w:rFonts w:ascii="Arial" w:eastAsia="SimSun" w:hAnsi="Arial" w:cs="Arial"/>
          <w:color w:val="000000" w:themeColor="text1"/>
          <w:kern w:val="1"/>
          <w:lang w:eastAsia="sk-SK"/>
        </w:rPr>
        <w:t xml:space="preserve">skontroluje zdravotná sestra, urobí hygienickú očistu, ak sú náznaky </w:t>
      </w:r>
      <w:proofErr w:type="spellStart"/>
      <w:r>
        <w:rPr>
          <w:rFonts w:ascii="Arial" w:eastAsia="SimSun" w:hAnsi="Arial" w:cs="Arial"/>
          <w:color w:val="000000" w:themeColor="text1"/>
          <w:kern w:val="1"/>
          <w:lang w:eastAsia="sk-SK"/>
        </w:rPr>
        <w:t>pedikulózy</w:t>
      </w:r>
      <w:proofErr w:type="spellEnd"/>
      <w:r>
        <w:rPr>
          <w:rFonts w:ascii="Arial" w:eastAsia="SimSun" w:hAnsi="Arial" w:cs="Arial"/>
          <w:color w:val="000000" w:themeColor="text1"/>
          <w:kern w:val="1"/>
          <w:lang w:eastAsia="sk-SK"/>
        </w:rPr>
        <w:t xml:space="preserve"> alebo iného infekčného ochorenia, urobí zápis a necháva dieťa v</w:t>
      </w:r>
      <w:r w:rsidR="008F33C9">
        <w:rPr>
          <w:rFonts w:ascii="Arial" w:eastAsia="SimSun" w:hAnsi="Arial" w:cs="Arial"/>
          <w:color w:val="000000" w:themeColor="text1"/>
          <w:kern w:val="1"/>
          <w:lang w:eastAsia="sk-SK"/>
        </w:rPr>
        <w:t> </w:t>
      </w:r>
      <w:r>
        <w:rPr>
          <w:rFonts w:ascii="Arial" w:eastAsia="SimSun" w:hAnsi="Arial" w:cs="Arial"/>
          <w:color w:val="000000" w:themeColor="text1"/>
          <w:kern w:val="1"/>
          <w:lang w:eastAsia="sk-SK"/>
        </w:rPr>
        <w:t>izoláci</w:t>
      </w:r>
      <w:r w:rsidR="008F33C9">
        <w:rPr>
          <w:rFonts w:ascii="Arial" w:eastAsia="SimSun" w:hAnsi="Arial" w:cs="Arial"/>
          <w:color w:val="000000" w:themeColor="text1"/>
          <w:kern w:val="1"/>
          <w:lang w:eastAsia="sk-SK"/>
        </w:rPr>
        <w:t>i po súhlase pediatričky</w:t>
      </w:r>
      <w:r>
        <w:rPr>
          <w:rFonts w:ascii="Arial" w:eastAsia="SimSun" w:hAnsi="Arial" w:cs="Arial"/>
          <w:color w:val="000000" w:themeColor="text1"/>
          <w:kern w:val="1"/>
          <w:lang w:eastAsia="sk-SK"/>
        </w:rPr>
        <w:t xml:space="preserve"> maximálne na dobu 24 hodín,</w:t>
      </w:r>
    </w:p>
    <w:p w14:paraId="6C79C69A" w14:textId="77777777" w:rsidR="00BA791F" w:rsidRPr="00B72009" w:rsidRDefault="00BA791F" w:rsidP="00BA791F">
      <w:pPr>
        <w:pStyle w:val="Odsekzoznamu"/>
        <w:autoSpaceDE w:val="0"/>
        <w:autoSpaceDN w:val="0"/>
        <w:adjustRightInd w:val="0"/>
        <w:spacing w:before="360" w:after="0" w:line="360" w:lineRule="auto"/>
        <w:ind w:firstLine="0"/>
        <w:rPr>
          <w:rFonts w:ascii="Arial" w:eastAsia="SimSun" w:hAnsi="Arial" w:cs="Arial"/>
          <w:color w:val="000000" w:themeColor="text1"/>
          <w:kern w:val="1"/>
          <w:lang w:eastAsia="sk-SK"/>
        </w:rPr>
      </w:pPr>
    </w:p>
    <w:p w14:paraId="16C504B3" w14:textId="18939677" w:rsidR="00EA5117" w:rsidRDefault="00BA791F" w:rsidP="00C51E46">
      <w:pPr>
        <w:pStyle w:val="Odsekzoznamu"/>
        <w:numPr>
          <w:ilvl w:val="0"/>
          <w:numId w:val="48"/>
        </w:numPr>
        <w:autoSpaceDE w:val="0"/>
        <w:autoSpaceDN w:val="0"/>
        <w:adjustRightInd w:val="0"/>
        <w:spacing w:before="360" w:after="0" w:line="360" w:lineRule="auto"/>
        <w:rPr>
          <w:rFonts w:ascii="Arial" w:eastAsia="SimSun" w:hAnsi="Arial" w:cs="Arial"/>
          <w:color w:val="000000" w:themeColor="text1"/>
          <w:kern w:val="1"/>
          <w:lang w:eastAsia="sk-SK"/>
        </w:rPr>
      </w:pPr>
      <w:r>
        <w:rPr>
          <w:rFonts w:ascii="Arial" w:eastAsia="SimSun" w:hAnsi="Arial" w:cs="Arial"/>
          <w:color w:val="000000" w:themeColor="text1"/>
          <w:kern w:val="1"/>
          <w:lang w:eastAsia="sk-SK"/>
        </w:rPr>
        <w:lastRenderedPageBreak/>
        <w:t xml:space="preserve">ak je dieťa v poriadku, riaditeľka ho začlení do príslušného ročníka a vedúca </w:t>
      </w:r>
      <w:r w:rsidR="007F3FD1">
        <w:rPr>
          <w:rFonts w:ascii="Arial" w:eastAsia="SimSun" w:hAnsi="Arial" w:cs="Arial"/>
          <w:color w:val="000000" w:themeColor="text1"/>
          <w:kern w:val="1"/>
          <w:lang w:eastAsia="sk-SK"/>
        </w:rPr>
        <w:t>vychovávateľka</w:t>
      </w:r>
      <w:r>
        <w:rPr>
          <w:rFonts w:ascii="Arial" w:eastAsia="SimSun" w:hAnsi="Arial" w:cs="Arial"/>
          <w:color w:val="000000" w:themeColor="text1"/>
          <w:kern w:val="1"/>
          <w:lang w:eastAsia="sk-SK"/>
        </w:rPr>
        <w:t xml:space="preserve"> do výchovnej skupiny.</w:t>
      </w:r>
    </w:p>
    <w:p w14:paraId="1F51F928" w14:textId="77777777" w:rsidR="00E355F8" w:rsidRPr="001E7897" w:rsidRDefault="00E355F8" w:rsidP="007554AD">
      <w:pPr>
        <w:autoSpaceDE w:val="0"/>
        <w:autoSpaceDN w:val="0"/>
        <w:adjustRightInd w:val="0"/>
        <w:spacing w:before="360" w:after="0" w:line="360" w:lineRule="auto"/>
        <w:jc w:val="center"/>
        <w:rPr>
          <w:rFonts w:ascii="Arial" w:hAnsi="Arial" w:cs="Arial"/>
          <w:i/>
          <w:color w:val="000000"/>
        </w:rPr>
      </w:pPr>
      <w:r w:rsidRPr="001E7897">
        <w:rPr>
          <w:rFonts w:ascii="Arial" w:hAnsi="Arial" w:cs="Arial"/>
          <w:b/>
          <w:bCs/>
          <w:i/>
          <w:color w:val="000000"/>
        </w:rPr>
        <w:t>II. časť</w:t>
      </w:r>
    </w:p>
    <w:p w14:paraId="26D03ADD" w14:textId="77777777" w:rsidR="007554AD" w:rsidRPr="001E7897" w:rsidRDefault="007554AD" w:rsidP="007554AD">
      <w:pPr>
        <w:autoSpaceDE w:val="0"/>
        <w:autoSpaceDN w:val="0"/>
        <w:adjustRightInd w:val="0"/>
        <w:spacing w:after="120" w:line="360" w:lineRule="auto"/>
        <w:jc w:val="center"/>
        <w:rPr>
          <w:rFonts w:ascii="Arial" w:hAnsi="Arial" w:cs="Arial"/>
          <w:b/>
          <w:bCs/>
          <w:i/>
          <w:color w:val="000000"/>
        </w:rPr>
      </w:pPr>
      <w:r w:rsidRPr="001E7897">
        <w:rPr>
          <w:rFonts w:ascii="Arial" w:hAnsi="Arial" w:cs="Arial"/>
          <w:b/>
          <w:bCs/>
          <w:i/>
          <w:color w:val="000000"/>
        </w:rPr>
        <w:t xml:space="preserve">PRÁVA A POVINNOSTI </w:t>
      </w:r>
      <w:r w:rsidR="00BA791F" w:rsidRPr="001E7897">
        <w:rPr>
          <w:rFonts w:ascii="Arial" w:hAnsi="Arial" w:cs="Arial"/>
          <w:b/>
          <w:bCs/>
          <w:i/>
          <w:color w:val="000000"/>
        </w:rPr>
        <w:t>DIEŤAŤA</w:t>
      </w:r>
    </w:p>
    <w:p w14:paraId="1D6F0721" w14:textId="77777777" w:rsidR="007554AD" w:rsidRPr="007554AD" w:rsidRDefault="007554AD" w:rsidP="007554AD">
      <w:pPr>
        <w:autoSpaceDE w:val="0"/>
        <w:autoSpaceDN w:val="0"/>
        <w:adjustRightInd w:val="0"/>
        <w:spacing w:after="120" w:line="360" w:lineRule="auto"/>
        <w:jc w:val="center"/>
        <w:rPr>
          <w:rFonts w:ascii="Arial" w:hAnsi="Arial" w:cs="Arial"/>
          <w:b/>
          <w:bCs/>
          <w:i/>
          <w:color w:val="000000"/>
          <w:sz w:val="24"/>
          <w:szCs w:val="24"/>
        </w:rPr>
      </w:pPr>
    </w:p>
    <w:p w14:paraId="47714478" w14:textId="77777777" w:rsidR="007554AD" w:rsidRPr="007554AD" w:rsidRDefault="007554AD" w:rsidP="007554AD">
      <w:pPr>
        <w:autoSpaceDE w:val="0"/>
        <w:autoSpaceDN w:val="0"/>
        <w:adjustRightInd w:val="0"/>
        <w:spacing w:after="0" w:line="360" w:lineRule="auto"/>
        <w:jc w:val="both"/>
        <w:rPr>
          <w:rFonts w:ascii="Arial" w:eastAsia="Times New Roman" w:hAnsi="Arial" w:cs="Arial"/>
          <w:b/>
          <w:bCs/>
          <w:lang w:eastAsia="sk-SK"/>
        </w:rPr>
      </w:pPr>
      <w:r w:rsidRPr="007554AD">
        <w:rPr>
          <w:rFonts w:ascii="Arial" w:hAnsi="Arial" w:cs="Arial"/>
        </w:rPr>
        <w:t xml:space="preserve">      </w:t>
      </w:r>
      <w:r w:rsidR="00BA791F">
        <w:rPr>
          <w:rFonts w:ascii="Arial" w:hAnsi="Arial" w:cs="Arial"/>
        </w:rPr>
        <w:t>Dieťa má</w:t>
      </w:r>
      <w:r w:rsidRPr="007554AD">
        <w:rPr>
          <w:rFonts w:ascii="Arial" w:hAnsi="Arial" w:cs="Arial"/>
        </w:rPr>
        <w:t xml:space="preserve"> </w:t>
      </w:r>
      <w:r w:rsidR="00BA791F">
        <w:rPr>
          <w:rFonts w:ascii="Arial" w:hAnsi="Arial" w:cs="Arial"/>
        </w:rPr>
        <w:t>právo, aby sa s nim</w:t>
      </w:r>
      <w:r w:rsidRPr="007554AD">
        <w:rPr>
          <w:rFonts w:ascii="Arial" w:hAnsi="Arial" w:cs="Arial"/>
        </w:rPr>
        <w:t xml:space="preserve"> zaobchádzalo spôsobom, ktorý neznižuje </w:t>
      </w:r>
      <w:r w:rsidR="00BA791F">
        <w:rPr>
          <w:rFonts w:ascii="Arial" w:hAnsi="Arial" w:cs="Arial"/>
        </w:rPr>
        <w:t>jeho</w:t>
      </w:r>
      <w:r w:rsidRPr="007554AD">
        <w:rPr>
          <w:rFonts w:ascii="Arial" w:hAnsi="Arial" w:cs="Arial"/>
        </w:rPr>
        <w:t xml:space="preserve"> ľudskú dôstojnosť a zároveň povinnosť správať sa tak ku všetkým osobám, s ktorými prichádzajú do styku. </w:t>
      </w:r>
    </w:p>
    <w:p w14:paraId="5F5C945F"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 xml:space="preserve">Článok 1 </w:t>
      </w:r>
    </w:p>
    <w:p w14:paraId="7DB4E61C" w14:textId="77777777" w:rsidR="007554AD" w:rsidRPr="007554AD" w:rsidRDefault="00BA791F" w:rsidP="007554AD">
      <w:pPr>
        <w:autoSpaceDE w:val="0"/>
        <w:autoSpaceDN w:val="0"/>
        <w:adjustRightInd w:val="0"/>
        <w:spacing w:after="120" w:line="360" w:lineRule="auto"/>
        <w:jc w:val="center"/>
        <w:rPr>
          <w:rFonts w:ascii="Arial" w:hAnsi="Arial" w:cs="Arial"/>
          <w:b/>
          <w:bCs/>
          <w:color w:val="000000"/>
        </w:rPr>
      </w:pPr>
      <w:r>
        <w:rPr>
          <w:rFonts w:ascii="Arial" w:hAnsi="Arial" w:cs="Arial"/>
          <w:b/>
          <w:bCs/>
          <w:color w:val="000000"/>
        </w:rPr>
        <w:t xml:space="preserve">Dieťa </w:t>
      </w:r>
      <w:r w:rsidR="007554AD" w:rsidRPr="007554AD">
        <w:rPr>
          <w:rFonts w:ascii="Arial" w:hAnsi="Arial" w:cs="Arial"/>
          <w:b/>
          <w:bCs/>
          <w:color w:val="000000"/>
        </w:rPr>
        <w:t xml:space="preserve"> má právo na</w:t>
      </w:r>
    </w:p>
    <w:p w14:paraId="1FECCC11" w14:textId="77777777"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Výchovu a vzdelávanie  v bezpečnom a hygienickom prostredí.</w:t>
      </w:r>
    </w:p>
    <w:p w14:paraId="5A5D6072" w14:textId="77777777"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Odborný profesionálny prístup učiteľa a jeho dôveru.</w:t>
      </w:r>
    </w:p>
    <w:p w14:paraId="4B49DF10" w14:textId="77777777"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Používanie moderných vyučovacích metód.</w:t>
      </w:r>
    </w:p>
    <w:p w14:paraId="6BFF46FF" w14:textId="77777777"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Omyl.</w:t>
      </w:r>
    </w:p>
    <w:p w14:paraId="3B538AD7" w14:textId="77777777"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Možnosť slušne vysvetliť svoj názor a klásť otázky k preberanej téme.</w:t>
      </w:r>
    </w:p>
    <w:p w14:paraId="0F022AA8" w14:textId="54AFC55B"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Adekvátny čas potrebný na dobratie a precvičenie učiva</w:t>
      </w:r>
      <w:r w:rsidR="008F33C9">
        <w:rPr>
          <w:rFonts w:ascii="Arial" w:eastAsia="Times New Roman" w:hAnsi="Arial" w:cs="Arial"/>
          <w:lang w:eastAsia="sk-SK"/>
        </w:rPr>
        <w:t>,</w:t>
      </w:r>
      <w:r w:rsidRPr="007554AD">
        <w:rPr>
          <w:rFonts w:ascii="Arial" w:eastAsia="Times New Roman" w:hAnsi="Arial" w:cs="Arial"/>
          <w:lang w:eastAsia="sk-SK"/>
        </w:rPr>
        <w:t xml:space="preserve"> podľa dohody s</w:t>
      </w:r>
      <w:r w:rsidR="008F33C9">
        <w:rPr>
          <w:rFonts w:ascii="Arial" w:eastAsia="Times New Roman" w:hAnsi="Arial" w:cs="Arial"/>
          <w:lang w:eastAsia="sk-SK"/>
        </w:rPr>
        <w:t> </w:t>
      </w:r>
      <w:r w:rsidR="00C73282">
        <w:rPr>
          <w:rFonts w:ascii="Arial" w:eastAsia="Times New Roman" w:hAnsi="Arial" w:cs="Arial"/>
          <w:lang w:eastAsia="sk-SK"/>
        </w:rPr>
        <w:t>učiteľom</w:t>
      </w:r>
      <w:r w:rsidR="008F33C9">
        <w:rPr>
          <w:rFonts w:ascii="Arial" w:eastAsia="Times New Roman" w:hAnsi="Arial" w:cs="Arial"/>
          <w:lang w:eastAsia="sk-SK"/>
        </w:rPr>
        <w:t>,</w:t>
      </w:r>
      <w:r w:rsidRPr="007554AD">
        <w:rPr>
          <w:rFonts w:ascii="Arial" w:eastAsia="Times New Roman" w:hAnsi="Arial" w:cs="Arial"/>
          <w:lang w:eastAsia="sk-SK"/>
        </w:rPr>
        <w:t xml:space="preserve"> ak chýba týždeň a dlhšie.</w:t>
      </w:r>
    </w:p>
    <w:p w14:paraId="612B2C9F" w14:textId="77777777"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Komunikáciu s učiteľmi v duchu zásad humanity a tolerancie.</w:t>
      </w:r>
    </w:p>
    <w:p w14:paraId="505BB570" w14:textId="77777777"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Objektívne hodnotenie a zdôvodnenie jeho klasifikácie.</w:t>
      </w:r>
    </w:p>
    <w:p w14:paraId="694C762E" w14:textId="449F0A4D"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Sedieť s kým chce</w:t>
      </w:r>
      <w:r w:rsidR="00C73282">
        <w:rPr>
          <w:rFonts w:ascii="Arial" w:eastAsia="Times New Roman" w:hAnsi="Arial" w:cs="Arial"/>
          <w:lang w:eastAsia="sk-SK"/>
        </w:rPr>
        <w:t>,</w:t>
      </w:r>
      <w:r w:rsidRPr="007554AD">
        <w:rPr>
          <w:rFonts w:ascii="Arial" w:eastAsia="Times New Roman" w:hAnsi="Arial" w:cs="Arial"/>
          <w:lang w:eastAsia="sk-SK"/>
        </w:rPr>
        <w:t xml:space="preserve"> pokiaľ svojím správaním neruší učiteľa alebo spolužiakov.</w:t>
      </w:r>
    </w:p>
    <w:p w14:paraId="355EC383" w14:textId="2D6CE9E5"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 xml:space="preserve">Voľbu a zvolenie </w:t>
      </w:r>
      <w:r w:rsidR="007F3FD1">
        <w:rPr>
          <w:rFonts w:ascii="Arial" w:eastAsia="Times New Roman" w:hAnsi="Arial" w:cs="Arial"/>
          <w:lang w:eastAsia="sk-SK"/>
        </w:rPr>
        <w:t xml:space="preserve">do </w:t>
      </w:r>
      <w:r w:rsidRPr="007554AD">
        <w:rPr>
          <w:rFonts w:ascii="Arial" w:eastAsia="Times New Roman" w:hAnsi="Arial" w:cs="Arial"/>
          <w:lang w:eastAsia="sk-SK"/>
        </w:rPr>
        <w:t>triednej samosprávy.</w:t>
      </w:r>
    </w:p>
    <w:p w14:paraId="0F7F5BA6" w14:textId="77777777"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Účasť sa na súťažiach so súhlasom riaditeľky zariadenia.</w:t>
      </w:r>
    </w:p>
    <w:p w14:paraId="23EBA7BA" w14:textId="4E1CCADB" w:rsidR="007554AD" w:rsidRPr="007554AD" w:rsidRDefault="007554AD" w:rsidP="00C51E46">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Poskytnutie celoročného ošatenia a obuvi, hygienických potrieb</w:t>
      </w:r>
      <w:r w:rsidR="00C73282">
        <w:rPr>
          <w:rFonts w:ascii="Arial" w:eastAsia="Times New Roman" w:hAnsi="Arial" w:cs="Arial"/>
          <w:lang w:eastAsia="sk-SK"/>
        </w:rPr>
        <w:t>.</w:t>
      </w:r>
    </w:p>
    <w:p w14:paraId="17FAD1B9" w14:textId="77777777" w:rsidR="0083264F" w:rsidRDefault="007554AD" w:rsidP="0083264F">
      <w:pPr>
        <w:numPr>
          <w:ilvl w:val="1"/>
          <w:numId w:val="1"/>
        </w:numPr>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 xml:space="preserve">Pri pobyte v ochrannej miestnosti má možnosť stráviť 60 minút na čerstvom vzduchu, musí sa mu poskytnúť psychologická, psychoterapeutická a zdravotná starostlivosť, musí mu byť </w:t>
      </w:r>
      <w:r w:rsidRPr="007554AD">
        <w:rPr>
          <w:rFonts w:ascii="Arial" w:hAnsi="Arial" w:cs="Arial"/>
        </w:rPr>
        <w:t>poskytnutý materiál a literatúra na čítanie a vzdelávanie sa alebo na inú činnosť.</w:t>
      </w:r>
    </w:p>
    <w:p w14:paraId="779CC073" w14:textId="7F05DA37" w:rsidR="0083264F" w:rsidRPr="0083264F" w:rsidRDefault="000D0BAC" w:rsidP="0083264F">
      <w:pPr>
        <w:numPr>
          <w:ilvl w:val="1"/>
          <w:numId w:val="1"/>
        </w:numPr>
        <w:spacing w:after="0" w:line="360" w:lineRule="auto"/>
        <w:ind w:left="425" w:hanging="425"/>
        <w:jc w:val="both"/>
        <w:rPr>
          <w:rFonts w:ascii="Arial" w:eastAsia="Times New Roman" w:hAnsi="Arial" w:cs="Arial"/>
          <w:lang w:eastAsia="sk-SK"/>
        </w:rPr>
      </w:pPr>
      <w:r>
        <w:rPr>
          <w:rFonts w:ascii="Arial" w:eastAsia="Calibri" w:hAnsi="Arial" w:cs="Arial"/>
        </w:rPr>
        <w:t>Pravidlá a postupy pri telefonovaní, písaní listov a kontrole balíkov</w:t>
      </w:r>
    </w:p>
    <w:p w14:paraId="538FF1DD" w14:textId="00657DCA" w:rsidR="0083264F" w:rsidRPr="0083264F" w:rsidRDefault="0083264F" w:rsidP="0083264F">
      <w:pPr>
        <w:numPr>
          <w:ilvl w:val="0"/>
          <w:numId w:val="68"/>
        </w:numPr>
        <w:spacing w:after="0" w:line="360" w:lineRule="auto"/>
        <w:contextualSpacing/>
        <w:jc w:val="both"/>
        <w:rPr>
          <w:rFonts w:ascii="Arial" w:eastAsia="Calibri" w:hAnsi="Arial" w:cs="Arial"/>
          <w:u w:val="single"/>
        </w:rPr>
      </w:pPr>
      <w:r w:rsidRPr="0083264F">
        <w:rPr>
          <w:rFonts w:ascii="Arial" w:eastAsia="Calibri" w:hAnsi="Arial" w:cs="Arial"/>
        </w:rPr>
        <w:t>Dieťa môže prijímať a odosielať listy a balíky. Dieťaťu je umožnené telefonovať z telefónu RC zákonným zástupcom a určeným osobám</w:t>
      </w:r>
      <w:r w:rsidR="007F3FD1">
        <w:rPr>
          <w:rFonts w:ascii="Arial" w:eastAsia="Calibri" w:hAnsi="Arial" w:cs="Arial"/>
        </w:rPr>
        <w:t xml:space="preserve">, ak splní podmienky </w:t>
      </w:r>
      <w:r w:rsidR="007F3FD1" w:rsidRPr="00AF05E5">
        <w:rPr>
          <w:rFonts w:ascii="Arial" w:eastAsia="Calibri" w:hAnsi="Arial" w:cs="Arial"/>
          <w:b/>
          <w:bCs/>
          <w:i/>
          <w:iCs/>
        </w:rPr>
        <w:t>hodnotiaceho systému</w:t>
      </w:r>
      <w:r w:rsidR="00AF05E5" w:rsidRPr="00AF05E5">
        <w:rPr>
          <w:rFonts w:ascii="Arial" w:eastAsia="Calibri" w:hAnsi="Arial" w:cs="Arial"/>
          <w:b/>
          <w:bCs/>
          <w:i/>
          <w:iCs/>
        </w:rPr>
        <w:t xml:space="preserve"> „Cesta k cieľu“</w:t>
      </w:r>
      <w:r w:rsidRPr="00AF05E5">
        <w:rPr>
          <w:rFonts w:ascii="Arial" w:eastAsia="Calibri" w:hAnsi="Arial" w:cs="Arial"/>
          <w:b/>
          <w:bCs/>
          <w:i/>
          <w:iCs/>
        </w:rPr>
        <w:t>.</w:t>
      </w:r>
      <w:r w:rsidRPr="0083264F">
        <w:rPr>
          <w:rFonts w:ascii="Arial" w:eastAsia="Calibri" w:hAnsi="Arial" w:cs="Arial"/>
        </w:rPr>
        <w:t xml:space="preserve"> Korešpondenciu detí </w:t>
      </w:r>
      <w:r>
        <w:rPr>
          <w:rFonts w:ascii="Arial" w:eastAsia="Calibri" w:hAnsi="Arial" w:cs="Arial"/>
        </w:rPr>
        <w:t>v podobe listu</w:t>
      </w:r>
      <w:r w:rsidR="000D0BAC">
        <w:rPr>
          <w:rFonts w:ascii="Arial" w:eastAsia="Calibri" w:hAnsi="Arial" w:cs="Arial"/>
        </w:rPr>
        <w:t xml:space="preserve"> resp. balíka</w:t>
      </w:r>
      <w:r w:rsidR="00AE372A">
        <w:rPr>
          <w:rFonts w:ascii="Arial" w:eastAsia="Calibri" w:hAnsi="Arial" w:cs="Arial"/>
        </w:rPr>
        <w:t>,</w:t>
      </w:r>
      <w:r>
        <w:rPr>
          <w:rFonts w:ascii="Arial" w:eastAsia="Calibri" w:hAnsi="Arial" w:cs="Arial"/>
        </w:rPr>
        <w:t xml:space="preserve"> dieťa otvára priamo na komunite</w:t>
      </w:r>
      <w:r w:rsidR="000D0BAC">
        <w:rPr>
          <w:rFonts w:ascii="Arial" w:eastAsia="Calibri" w:hAnsi="Arial" w:cs="Arial"/>
        </w:rPr>
        <w:t xml:space="preserve"> (balík v prítomnosti vedúcej vychovávateľky a službukonajúceho vychovávateľa)</w:t>
      </w:r>
      <w:r>
        <w:rPr>
          <w:rFonts w:ascii="Arial" w:eastAsia="Calibri" w:hAnsi="Arial" w:cs="Arial"/>
        </w:rPr>
        <w:t>,</w:t>
      </w:r>
      <w:r w:rsidR="00AE372A">
        <w:rPr>
          <w:rFonts w:ascii="Arial" w:eastAsia="Calibri" w:hAnsi="Arial" w:cs="Arial"/>
        </w:rPr>
        <w:t xml:space="preserve"> </w:t>
      </w:r>
      <w:r w:rsidR="00AE372A" w:rsidRPr="0083264F">
        <w:rPr>
          <w:rFonts w:ascii="Arial" w:eastAsia="Calibri" w:hAnsi="Arial" w:cs="Arial"/>
        </w:rPr>
        <w:t xml:space="preserve">skupinový vychovávateľ </w:t>
      </w:r>
      <w:r w:rsidRPr="0083264F">
        <w:rPr>
          <w:rFonts w:ascii="Arial" w:eastAsia="Calibri" w:hAnsi="Arial" w:cs="Arial"/>
        </w:rPr>
        <w:t>kontroluje</w:t>
      </w:r>
      <w:r w:rsidR="00AE372A">
        <w:rPr>
          <w:rFonts w:ascii="Arial" w:eastAsia="Calibri" w:hAnsi="Arial" w:cs="Arial"/>
        </w:rPr>
        <w:t>, či v liste nie sú peniaze resp. nevhodný obsah</w:t>
      </w:r>
      <w:r w:rsidR="00AF05E5">
        <w:rPr>
          <w:rFonts w:ascii="Arial" w:eastAsia="Calibri" w:hAnsi="Arial" w:cs="Arial"/>
        </w:rPr>
        <w:t>, dodržia pri tom súkromie dieťaťa</w:t>
      </w:r>
      <w:r w:rsidRPr="0083264F">
        <w:rPr>
          <w:rFonts w:ascii="Arial" w:eastAsia="Calibri" w:hAnsi="Arial" w:cs="Arial"/>
        </w:rPr>
        <w:t xml:space="preserve">. Pri závadnom </w:t>
      </w:r>
      <w:r w:rsidRPr="0083264F">
        <w:rPr>
          <w:rFonts w:ascii="Arial" w:eastAsia="Calibri" w:hAnsi="Arial" w:cs="Arial"/>
        </w:rPr>
        <w:lastRenderedPageBreak/>
        <w:t>obsahu balíka resp. listovej zásielky</w:t>
      </w:r>
      <w:r w:rsidR="00AF05E5">
        <w:rPr>
          <w:rFonts w:ascii="Arial" w:eastAsia="Calibri" w:hAnsi="Arial" w:cs="Arial"/>
        </w:rPr>
        <w:t>,</w:t>
      </w:r>
      <w:r w:rsidRPr="0083264F">
        <w:rPr>
          <w:rFonts w:ascii="Arial" w:eastAsia="Calibri" w:hAnsi="Arial" w:cs="Arial"/>
        </w:rPr>
        <w:t xml:space="preserve"> je vychovávateľ povinný ich vrátiť a listy uložiť do osobného spisu dieťaťa</w:t>
      </w:r>
      <w:r w:rsidR="00AE372A">
        <w:rPr>
          <w:rFonts w:ascii="Arial" w:eastAsia="Calibri" w:hAnsi="Arial" w:cs="Arial"/>
        </w:rPr>
        <w:t>, a urobiť o tom písomný záznam.</w:t>
      </w:r>
      <w:r w:rsidR="000D0BAC">
        <w:rPr>
          <w:rFonts w:ascii="Arial" w:eastAsia="Calibri" w:hAnsi="Arial" w:cs="Arial"/>
        </w:rPr>
        <w:t xml:space="preserve"> Používanie vlastného mobilného telefónu podlieha podmienkam definovaným v hodnotiacom systéme.</w:t>
      </w:r>
    </w:p>
    <w:p w14:paraId="543E8F50" w14:textId="77777777" w:rsidR="0083264F" w:rsidRPr="0083264F" w:rsidRDefault="0083264F" w:rsidP="0083264F">
      <w:pPr>
        <w:numPr>
          <w:ilvl w:val="0"/>
          <w:numId w:val="68"/>
        </w:numPr>
        <w:shd w:val="clear" w:color="auto" w:fill="FFFFFF"/>
        <w:spacing w:before="10" w:after="0" w:line="360" w:lineRule="auto"/>
        <w:rPr>
          <w:rFonts w:ascii="Arial" w:eastAsia="Calibri" w:hAnsi="Arial" w:cs="Arial"/>
          <w:color w:val="000000"/>
          <w:spacing w:val="-11"/>
          <w:w w:val="107"/>
        </w:rPr>
      </w:pPr>
      <w:bookmarkStart w:id="0" w:name="_Hlk206572303"/>
      <w:r w:rsidRPr="0083264F">
        <w:rPr>
          <w:rFonts w:ascii="Arial" w:eastAsia="Calibri" w:hAnsi="Arial" w:cs="Arial"/>
          <w:color w:val="000000"/>
          <w:spacing w:val="-11"/>
          <w:w w:val="107"/>
        </w:rPr>
        <w:t xml:space="preserve">Prijímanie hovorov deťom sa povoľuje: </w:t>
      </w:r>
    </w:p>
    <w:p w14:paraId="7F0CDCB4" w14:textId="3D766C0C" w:rsidR="0083264F" w:rsidRPr="00213EAB" w:rsidRDefault="0083264F" w:rsidP="00AE372A">
      <w:pPr>
        <w:ind w:left="851"/>
        <w:rPr>
          <w:rFonts w:ascii="Arial" w:hAnsi="Arial" w:cs="Arial"/>
          <w:b/>
          <w:bCs/>
          <w:vertAlign w:val="superscript"/>
        </w:rPr>
      </w:pPr>
      <w:r w:rsidRPr="00AE372A">
        <w:rPr>
          <w:rFonts w:ascii="Arial" w:hAnsi="Arial" w:cs="Arial"/>
        </w:rPr>
        <w:t xml:space="preserve">pondelok – nedeľa                          </w:t>
      </w:r>
      <w:r w:rsidRPr="00213EAB">
        <w:rPr>
          <w:rFonts w:ascii="Arial" w:hAnsi="Arial" w:cs="Arial"/>
          <w:b/>
          <w:bCs/>
        </w:rPr>
        <w:t>18</w:t>
      </w:r>
      <w:r w:rsidR="00AF05E5" w:rsidRPr="00213EAB">
        <w:rPr>
          <w:rFonts w:ascii="Arial" w:hAnsi="Arial" w:cs="Arial"/>
          <w:b/>
          <w:bCs/>
          <w:vertAlign w:val="superscript"/>
        </w:rPr>
        <w:t>00</w:t>
      </w:r>
      <w:r w:rsidR="00AF05E5" w:rsidRPr="00213EAB">
        <w:rPr>
          <w:rFonts w:ascii="Arial" w:hAnsi="Arial" w:cs="Arial"/>
          <w:b/>
          <w:bCs/>
        </w:rPr>
        <w:t xml:space="preserve"> </w:t>
      </w:r>
      <w:r w:rsidRPr="00213EAB">
        <w:rPr>
          <w:rFonts w:ascii="Arial" w:hAnsi="Arial" w:cs="Arial"/>
          <w:b/>
          <w:bCs/>
        </w:rPr>
        <w:t>– 1</w:t>
      </w:r>
      <w:r w:rsidR="00AF05E5" w:rsidRPr="00213EAB">
        <w:rPr>
          <w:rFonts w:ascii="Arial" w:hAnsi="Arial" w:cs="Arial"/>
          <w:b/>
          <w:bCs/>
        </w:rPr>
        <w:t>9</w:t>
      </w:r>
      <w:r w:rsidR="00AF05E5" w:rsidRPr="00213EAB">
        <w:rPr>
          <w:rFonts w:ascii="Arial" w:hAnsi="Arial" w:cs="Arial"/>
          <w:b/>
          <w:bCs/>
          <w:vertAlign w:val="superscript"/>
        </w:rPr>
        <w:t>00</w:t>
      </w:r>
    </w:p>
    <w:p w14:paraId="2B7BF421" w14:textId="6695C59C" w:rsidR="0083264F" w:rsidRPr="00AE372A" w:rsidRDefault="0083264F" w:rsidP="00AE372A">
      <w:pPr>
        <w:ind w:left="851"/>
        <w:rPr>
          <w:rFonts w:ascii="Arial" w:hAnsi="Arial" w:cs="Arial"/>
        </w:rPr>
      </w:pPr>
      <w:r w:rsidRPr="00AE372A">
        <w:rPr>
          <w:rFonts w:ascii="Arial" w:hAnsi="Arial" w:cs="Arial"/>
        </w:rPr>
        <w:t xml:space="preserve">sobota, nedeľa, sviatky                   </w:t>
      </w:r>
      <w:r w:rsidRPr="00213EAB">
        <w:rPr>
          <w:rFonts w:ascii="Arial" w:hAnsi="Arial" w:cs="Arial"/>
          <w:b/>
          <w:bCs/>
        </w:rPr>
        <w:t>9</w:t>
      </w:r>
      <w:r w:rsidR="00213EAB" w:rsidRPr="00213EAB">
        <w:rPr>
          <w:rFonts w:ascii="Arial" w:hAnsi="Arial" w:cs="Arial"/>
          <w:b/>
          <w:bCs/>
          <w:vertAlign w:val="superscript"/>
        </w:rPr>
        <w:t>00</w:t>
      </w:r>
      <w:r w:rsidR="00213EAB" w:rsidRPr="00213EAB">
        <w:rPr>
          <w:rFonts w:ascii="Arial" w:hAnsi="Arial" w:cs="Arial"/>
          <w:b/>
          <w:bCs/>
        </w:rPr>
        <w:t xml:space="preserve"> – 10</w:t>
      </w:r>
      <w:r w:rsidR="00213EAB" w:rsidRPr="00213EAB">
        <w:rPr>
          <w:rFonts w:ascii="Arial" w:hAnsi="Arial" w:cs="Arial"/>
          <w:b/>
          <w:bCs/>
          <w:vertAlign w:val="superscript"/>
        </w:rPr>
        <w:t xml:space="preserve">00 </w:t>
      </w:r>
      <w:r w:rsidR="00213EAB" w:rsidRPr="00213EAB">
        <w:rPr>
          <w:rFonts w:ascii="Arial" w:hAnsi="Arial" w:cs="Arial"/>
          <w:b/>
          <w:bCs/>
        </w:rPr>
        <w:t xml:space="preserve">         18</w:t>
      </w:r>
      <w:r w:rsidR="00213EAB" w:rsidRPr="00213EAB">
        <w:rPr>
          <w:rFonts w:ascii="Arial" w:hAnsi="Arial" w:cs="Arial"/>
          <w:b/>
          <w:bCs/>
          <w:vertAlign w:val="superscript"/>
        </w:rPr>
        <w:t>00</w:t>
      </w:r>
      <w:r w:rsidR="00213EAB" w:rsidRPr="00213EAB">
        <w:rPr>
          <w:rFonts w:ascii="Arial" w:hAnsi="Arial" w:cs="Arial"/>
          <w:b/>
          <w:bCs/>
        </w:rPr>
        <w:t xml:space="preserve"> – 19</w:t>
      </w:r>
      <w:r w:rsidR="00213EAB" w:rsidRPr="00213EAB">
        <w:rPr>
          <w:rFonts w:ascii="Arial" w:hAnsi="Arial" w:cs="Arial"/>
          <w:b/>
          <w:bCs/>
          <w:vertAlign w:val="superscript"/>
        </w:rPr>
        <w:t>00</w:t>
      </w:r>
    </w:p>
    <w:p w14:paraId="4D5170E0" w14:textId="441B6911" w:rsidR="0083264F" w:rsidRPr="00AE372A" w:rsidRDefault="0083264F" w:rsidP="00AE372A">
      <w:pPr>
        <w:ind w:left="851"/>
        <w:rPr>
          <w:rFonts w:ascii="Arial" w:hAnsi="Arial" w:cs="Arial"/>
        </w:rPr>
      </w:pPr>
      <w:r w:rsidRPr="00AE372A">
        <w:rPr>
          <w:rFonts w:ascii="Arial" w:hAnsi="Arial" w:cs="Arial"/>
        </w:rPr>
        <w:t>Výnimky mimo určených hodín povoľuje vedúci vychovávateľ.</w:t>
      </w:r>
    </w:p>
    <w:bookmarkEnd w:id="0"/>
    <w:p w14:paraId="4A6450B0" w14:textId="50CE4459"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b/>
          <w:bCs/>
        </w:rPr>
        <w:t xml:space="preserve"> </w:t>
      </w:r>
      <w:r w:rsidRPr="007554AD">
        <w:rPr>
          <w:rFonts w:ascii="Arial" w:eastAsia="Times New Roman" w:hAnsi="Arial" w:cs="Arial"/>
          <w:b/>
          <w:bCs/>
          <w:lang w:eastAsia="sk-SK"/>
        </w:rPr>
        <w:t xml:space="preserve">Článok 2 </w:t>
      </w:r>
    </w:p>
    <w:p w14:paraId="057856E5"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 xml:space="preserve">Povinnosti </w:t>
      </w:r>
      <w:r w:rsidR="00BA791F">
        <w:rPr>
          <w:rFonts w:ascii="Arial" w:hAnsi="Arial" w:cs="Arial"/>
          <w:b/>
          <w:bCs/>
          <w:color w:val="000000"/>
        </w:rPr>
        <w:t>dieťaťa</w:t>
      </w:r>
    </w:p>
    <w:p w14:paraId="74AA3254" w14:textId="77777777" w:rsidR="007554AD" w:rsidRPr="007554AD" w:rsidRDefault="007554AD" w:rsidP="007554AD">
      <w:pPr>
        <w:spacing w:before="120" w:after="0" w:line="360" w:lineRule="auto"/>
        <w:jc w:val="both"/>
        <w:rPr>
          <w:rFonts w:ascii="Arial" w:eastAsia="Times New Roman" w:hAnsi="Arial" w:cs="Arial"/>
          <w:lang w:eastAsia="sk-SK"/>
        </w:rPr>
      </w:pPr>
      <w:r w:rsidRPr="007554AD">
        <w:rPr>
          <w:rFonts w:ascii="Arial" w:eastAsia="Times New Roman" w:hAnsi="Arial" w:cs="Arial"/>
          <w:lang w:eastAsia="sk-SK"/>
        </w:rPr>
        <w:t>Oslovenie a pozdravy:</w:t>
      </w:r>
    </w:p>
    <w:p w14:paraId="4059C7FC" w14:textId="77777777" w:rsidR="007554AD" w:rsidRPr="007554AD" w:rsidRDefault="00BA791F" w:rsidP="00C51E46">
      <w:pPr>
        <w:numPr>
          <w:ilvl w:val="0"/>
          <w:numId w:val="3"/>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 xml:space="preserve">dieťa - </w:t>
      </w:r>
      <w:r w:rsidR="007554AD" w:rsidRPr="007554AD">
        <w:rPr>
          <w:rFonts w:ascii="Arial" w:eastAsia="Times New Roman" w:hAnsi="Arial" w:cs="Arial"/>
          <w:lang w:eastAsia="sk-SK"/>
        </w:rPr>
        <w:t>žiak zásadne zdraví všetkým zamestnancom zariadenia</w:t>
      </w:r>
    </w:p>
    <w:p w14:paraId="4F59F7F8" w14:textId="77777777" w:rsidR="007554AD" w:rsidRPr="007554AD" w:rsidRDefault="00BA791F" w:rsidP="00C51E46">
      <w:pPr>
        <w:numPr>
          <w:ilvl w:val="0"/>
          <w:numId w:val="3"/>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 xml:space="preserve">dieťa - </w:t>
      </w:r>
      <w:r w:rsidR="007554AD" w:rsidRPr="007554AD">
        <w:rPr>
          <w:rFonts w:ascii="Arial" w:eastAsia="Times New Roman" w:hAnsi="Arial" w:cs="Arial"/>
          <w:lang w:eastAsia="sk-SK"/>
        </w:rPr>
        <w:t>žiak oslovuje všetkých zamestnancov zariadenia pán – pani a pridáva funkciu, ktorú zamestnanec vykonáva</w:t>
      </w:r>
    </w:p>
    <w:p w14:paraId="6E1022DC" w14:textId="77777777" w:rsidR="007554AD" w:rsidRPr="007554AD" w:rsidRDefault="00BA791F" w:rsidP="007554AD">
      <w:pPr>
        <w:autoSpaceDE w:val="0"/>
        <w:autoSpaceDN w:val="0"/>
        <w:adjustRightInd w:val="0"/>
        <w:spacing w:before="240" w:after="120" w:line="360" w:lineRule="auto"/>
        <w:jc w:val="both"/>
        <w:rPr>
          <w:rFonts w:ascii="Arial" w:eastAsia="Times New Roman" w:hAnsi="Arial" w:cs="Arial"/>
          <w:b/>
          <w:bCs/>
          <w:lang w:eastAsia="sk-SK"/>
        </w:rPr>
      </w:pPr>
      <w:r>
        <w:rPr>
          <w:rFonts w:ascii="Arial" w:eastAsia="Times New Roman" w:hAnsi="Arial" w:cs="Arial"/>
          <w:b/>
          <w:bCs/>
          <w:lang w:eastAsia="sk-SK"/>
        </w:rPr>
        <w:t>Dieťaťu</w:t>
      </w:r>
      <w:r w:rsidR="007554AD" w:rsidRPr="007554AD">
        <w:rPr>
          <w:rFonts w:ascii="Arial" w:eastAsia="Times New Roman" w:hAnsi="Arial" w:cs="Arial"/>
          <w:b/>
          <w:bCs/>
          <w:lang w:eastAsia="sk-SK"/>
        </w:rPr>
        <w:t xml:space="preserve"> nie je dovolené:</w:t>
      </w:r>
    </w:p>
    <w:p w14:paraId="7C1647B5" w14:textId="1348EA05" w:rsidR="007554AD" w:rsidRPr="007554AD" w:rsidRDefault="001E7897" w:rsidP="00C51E46">
      <w:pPr>
        <w:numPr>
          <w:ilvl w:val="0"/>
          <w:numId w:val="12"/>
        </w:numPr>
        <w:spacing w:after="0" w:line="360" w:lineRule="auto"/>
        <w:ind w:left="425" w:hanging="425"/>
        <w:jc w:val="both"/>
        <w:rPr>
          <w:rFonts w:ascii="Arial" w:eastAsia="Times New Roman" w:hAnsi="Arial" w:cs="Arial"/>
          <w:lang w:eastAsia="sk-SK"/>
        </w:rPr>
      </w:pPr>
      <w:r>
        <w:rPr>
          <w:rFonts w:ascii="Arial" w:eastAsia="Times New Roman" w:hAnsi="Arial" w:cs="Arial"/>
          <w:lang w:eastAsia="sk-SK"/>
        </w:rPr>
        <w:t>Z</w:t>
      </w:r>
      <w:r w:rsidR="007554AD" w:rsidRPr="007554AD">
        <w:rPr>
          <w:rFonts w:ascii="Arial" w:eastAsia="Times New Roman" w:hAnsi="Arial" w:cs="Arial"/>
          <w:lang w:eastAsia="sk-SK"/>
        </w:rPr>
        <w:t>nečisťovať steny a ničiť zariadenie učební, šatní a ostatných priestorov zariadenia,</w:t>
      </w:r>
    </w:p>
    <w:p w14:paraId="7DC9D945" w14:textId="3774B44C" w:rsidR="007554AD" w:rsidRPr="007554AD" w:rsidRDefault="001E7897" w:rsidP="00C51E46">
      <w:pPr>
        <w:numPr>
          <w:ilvl w:val="0"/>
          <w:numId w:val="12"/>
        </w:numPr>
        <w:spacing w:after="0" w:line="360" w:lineRule="auto"/>
        <w:ind w:left="425" w:hanging="425"/>
        <w:jc w:val="both"/>
        <w:rPr>
          <w:rFonts w:ascii="Arial" w:eastAsia="Times New Roman" w:hAnsi="Arial" w:cs="Arial"/>
          <w:lang w:eastAsia="sk-SK"/>
        </w:rPr>
      </w:pPr>
      <w:r>
        <w:rPr>
          <w:rFonts w:ascii="Arial" w:eastAsia="Times New Roman" w:hAnsi="Arial" w:cs="Arial"/>
          <w:lang w:eastAsia="sk-SK"/>
        </w:rPr>
        <w:t>F</w:t>
      </w:r>
      <w:r w:rsidR="007554AD" w:rsidRPr="007554AD">
        <w:rPr>
          <w:rFonts w:ascii="Arial" w:eastAsia="Times New Roman" w:hAnsi="Arial" w:cs="Arial"/>
          <w:lang w:eastAsia="sk-SK"/>
        </w:rPr>
        <w:t>ajčiť v priestoroch zariadenia a mimo neho</w:t>
      </w:r>
      <w:r>
        <w:rPr>
          <w:rFonts w:ascii="Arial" w:eastAsia="Times New Roman" w:hAnsi="Arial" w:cs="Arial"/>
          <w:lang w:eastAsia="sk-SK"/>
        </w:rPr>
        <w:t>.</w:t>
      </w:r>
    </w:p>
    <w:p w14:paraId="43A12946" w14:textId="5974E4DA" w:rsidR="007554AD" w:rsidRPr="007554AD" w:rsidRDefault="001E7897" w:rsidP="00C51E46">
      <w:pPr>
        <w:numPr>
          <w:ilvl w:val="0"/>
          <w:numId w:val="12"/>
        </w:numPr>
        <w:spacing w:after="0" w:line="360" w:lineRule="auto"/>
        <w:ind w:left="425" w:hanging="425"/>
        <w:jc w:val="both"/>
        <w:rPr>
          <w:rFonts w:ascii="Arial" w:eastAsia="Times New Roman" w:hAnsi="Arial" w:cs="Arial"/>
          <w:lang w:eastAsia="sk-SK"/>
        </w:rPr>
      </w:pPr>
      <w:r>
        <w:rPr>
          <w:rFonts w:ascii="Arial" w:eastAsia="Times New Roman" w:hAnsi="Arial" w:cs="Arial"/>
          <w:lang w:eastAsia="sk-SK"/>
        </w:rPr>
        <w:t>P</w:t>
      </w:r>
      <w:r w:rsidR="007554AD" w:rsidRPr="007554AD">
        <w:rPr>
          <w:rFonts w:ascii="Arial" w:eastAsia="Times New Roman" w:hAnsi="Arial" w:cs="Arial"/>
          <w:lang w:eastAsia="sk-SK"/>
        </w:rPr>
        <w:t>rinášať do zariadenia alkoholické nápoje, drogy a iné zdraviu škodlivé látky a používať ich v zariadení alebo na verejnosti</w:t>
      </w:r>
      <w:r>
        <w:rPr>
          <w:rFonts w:ascii="Arial" w:eastAsia="Times New Roman" w:hAnsi="Arial" w:cs="Arial"/>
          <w:lang w:eastAsia="sk-SK"/>
        </w:rPr>
        <w:t>.</w:t>
      </w:r>
    </w:p>
    <w:p w14:paraId="18B929FD" w14:textId="5BD5BD46" w:rsidR="007554AD" w:rsidRPr="007554AD" w:rsidRDefault="001E7897" w:rsidP="00C51E46">
      <w:pPr>
        <w:numPr>
          <w:ilvl w:val="0"/>
          <w:numId w:val="12"/>
        </w:numPr>
        <w:spacing w:after="0" w:line="360" w:lineRule="auto"/>
        <w:ind w:left="425" w:hanging="425"/>
        <w:jc w:val="both"/>
        <w:rPr>
          <w:rFonts w:ascii="Arial" w:eastAsia="Times New Roman" w:hAnsi="Arial" w:cs="Arial"/>
          <w:lang w:eastAsia="sk-SK"/>
        </w:rPr>
      </w:pPr>
      <w:r>
        <w:rPr>
          <w:rFonts w:ascii="Arial" w:eastAsia="Times New Roman" w:hAnsi="Arial" w:cs="Arial"/>
          <w:lang w:eastAsia="sk-SK"/>
        </w:rPr>
        <w:t>P</w:t>
      </w:r>
      <w:r w:rsidR="007554AD" w:rsidRPr="007554AD">
        <w:rPr>
          <w:rFonts w:ascii="Arial" w:eastAsia="Times New Roman" w:hAnsi="Arial" w:cs="Arial"/>
          <w:lang w:eastAsia="sk-SK"/>
        </w:rPr>
        <w:t>oužívať vulgárne výrazy</w:t>
      </w:r>
      <w:r>
        <w:rPr>
          <w:rFonts w:ascii="Arial" w:eastAsia="Times New Roman" w:hAnsi="Arial" w:cs="Arial"/>
          <w:lang w:eastAsia="sk-SK"/>
        </w:rPr>
        <w:t>.</w:t>
      </w:r>
    </w:p>
    <w:p w14:paraId="128C944C" w14:textId="1CEEF931" w:rsidR="007554AD" w:rsidRPr="007554AD" w:rsidRDefault="001E7897" w:rsidP="00C51E46">
      <w:pPr>
        <w:numPr>
          <w:ilvl w:val="0"/>
          <w:numId w:val="12"/>
        </w:numPr>
        <w:spacing w:after="0" w:line="360" w:lineRule="auto"/>
        <w:ind w:left="425" w:hanging="425"/>
        <w:jc w:val="both"/>
        <w:rPr>
          <w:rFonts w:ascii="Arial" w:eastAsia="Times New Roman" w:hAnsi="Arial" w:cs="Arial"/>
          <w:lang w:eastAsia="sk-SK"/>
        </w:rPr>
      </w:pPr>
      <w:r>
        <w:rPr>
          <w:rFonts w:ascii="Arial" w:eastAsia="Times New Roman" w:hAnsi="Arial" w:cs="Arial"/>
          <w:lang w:eastAsia="sk-SK"/>
        </w:rPr>
        <w:t>S</w:t>
      </w:r>
      <w:r w:rsidR="007554AD" w:rsidRPr="007554AD">
        <w:rPr>
          <w:rFonts w:ascii="Arial" w:eastAsia="Times New Roman" w:hAnsi="Arial" w:cs="Arial"/>
          <w:lang w:eastAsia="sk-SK"/>
        </w:rPr>
        <w:t>právanie, ktorého zámerom je ublíženie inému žiakovi alebo žiakom, poprípade ich ohrozovať alebo zastrašovať</w:t>
      </w:r>
      <w:r>
        <w:rPr>
          <w:rFonts w:ascii="Arial" w:eastAsia="Times New Roman" w:hAnsi="Arial" w:cs="Arial"/>
          <w:lang w:eastAsia="sk-SK"/>
        </w:rPr>
        <w:t>.</w:t>
      </w:r>
    </w:p>
    <w:p w14:paraId="3FC23898" w14:textId="74E1178B" w:rsidR="001E7897" w:rsidRPr="001E7897" w:rsidRDefault="001E7897" w:rsidP="00C51E46">
      <w:pPr>
        <w:numPr>
          <w:ilvl w:val="0"/>
          <w:numId w:val="12"/>
        </w:numPr>
        <w:spacing w:after="0" w:line="360" w:lineRule="auto"/>
        <w:ind w:left="425" w:hanging="425"/>
        <w:jc w:val="both"/>
        <w:rPr>
          <w:rFonts w:ascii="Arial" w:eastAsia="Times New Roman" w:hAnsi="Arial" w:cs="Arial"/>
          <w:lang w:eastAsia="sk-SK"/>
        </w:rPr>
      </w:pPr>
      <w:r>
        <w:rPr>
          <w:rFonts w:ascii="Arial" w:eastAsia="Times New Roman" w:hAnsi="Arial" w:cs="Arial"/>
          <w:lang w:eastAsia="sk-SK"/>
        </w:rPr>
        <w:t>V</w:t>
      </w:r>
      <w:r w:rsidRPr="001E7897">
        <w:rPr>
          <w:rFonts w:ascii="Arial" w:eastAsia="Times New Roman" w:hAnsi="Arial" w:cs="Arial"/>
          <w:lang w:eastAsia="sk-SK"/>
        </w:rPr>
        <w:t xml:space="preserve">stupovať a zdržiavať sa v miestnosti vychovávateľov, učiteľov alebo </w:t>
      </w:r>
      <w:r>
        <w:rPr>
          <w:rFonts w:ascii="Arial" w:eastAsia="Times New Roman" w:hAnsi="Arial" w:cs="Arial"/>
          <w:lang w:eastAsia="sk-SK"/>
        </w:rPr>
        <w:t>pomocných vychovávateľov</w:t>
      </w:r>
      <w:r w:rsidRPr="001E7897">
        <w:rPr>
          <w:rFonts w:ascii="Arial" w:eastAsia="Times New Roman" w:hAnsi="Arial" w:cs="Arial"/>
          <w:lang w:eastAsia="sk-SK"/>
        </w:rPr>
        <w:t>. Nerešpektovanie nariadenie bude postihnuté ako porušenie školského poriadku</w:t>
      </w:r>
      <w:r>
        <w:rPr>
          <w:rFonts w:ascii="Arial" w:eastAsia="Times New Roman" w:hAnsi="Arial" w:cs="Arial"/>
          <w:lang w:eastAsia="sk-SK"/>
        </w:rPr>
        <w:t>.</w:t>
      </w:r>
    </w:p>
    <w:p w14:paraId="3621E2BB" w14:textId="147DBBC9" w:rsidR="007554AD" w:rsidRPr="007554AD" w:rsidRDefault="001E7897" w:rsidP="00C51E46">
      <w:pPr>
        <w:numPr>
          <w:ilvl w:val="0"/>
          <w:numId w:val="12"/>
        </w:numPr>
        <w:spacing w:after="0" w:line="360" w:lineRule="auto"/>
        <w:ind w:left="425" w:hanging="425"/>
        <w:jc w:val="both"/>
        <w:rPr>
          <w:rFonts w:ascii="Arial" w:eastAsia="Times New Roman" w:hAnsi="Arial" w:cs="Arial"/>
          <w:lang w:eastAsia="sk-SK"/>
        </w:rPr>
      </w:pPr>
      <w:r>
        <w:rPr>
          <w:rFonts w:ascii="Arial" w:eastAsia="Times New Roman" w:hAnsi="Arial" w:cs="Arial"/>
          <w:b/>
          <w:lang w:eastAsia="sk-SK"/>
        </w:rPr>
        <w:t>R</w:t>
      </w:r>
      <w:r w:rsidR="007554AD" w:rsidRPr="007554AD">
        <w:rPr>
          <w:rFonts w:ascii="Arial" w:eastAsia="Times New Roman" w:hAnsi="Arial" w:cs="Arial"/>
          <w:b/>
          <w:lang w:eastAsia="sk-SK"/>
        </w:rPr>
        <w:t xml:space="preserve">ozptyľovať pozornosť ostatných </w:t>
      </w:r>
      <w:r w:rsidR="00BA791F">
        <w:rPr>
          <w:rFonts w:ascii="Arial" w:eastAsia="Times New Roman" w:hAnsi="Arial" w:cs="Arial"/>
          <w:b/>
          <w:lang w:eastAsia="sk-SK"/>
        </w:rPr>
        <w:t>detí</w:t>
      </w:r>
      <w:r w:rsidR="007554AD" w:rsidRPr="007554AD">
        <w:rPr>
          <w:rFonts w:ascii="Arial" w:eastAsia="Times New Roman" w:hAnsi="Arial" w:cs="Arial"/>
          <w:b/>
          <w:lang w:eastAsia="sk-SK"/>
        </w:rPr>
        <w:t xml:space="preserve"> nosením rôznych vecí, ktoré do školy</w:t>
      </w:r>
      <w:r w:rsidR="007554AD" w:rsidRPr="007554AD">
        <w:rPr>
          <w:rFonts w:ascii="Arial" w:eastAsia="Times New Roman" w:hAnsi="Arial" w:cs="Arial"/>
          <w:lang w:eastAsia="sk-SK"/>
        </w:rPr>
        <w:t xml:space="preserve">  nepatria, alebo ktorými by mohol ohroziť zdravie svoje, ako i svojich spolužiakov</w:t>
      </w:r>
      <w:r>
        <w:rPr>
          <w:rFonts w:ascii="Arial" w:eastAsia="Times New Roman" w:hAnsi="Arial" w:cs="Arial"/>
          <w:lang w:eastAsia="sk-SK"/>
        </w:rPr>
        <w:t>.</w:t>
      </w:r>
      <w:r w:rsidR="007554AD" w:rsidRPr="007554AD">
        <w:rPr>
          <w:rFonts w:ascii="Arial" w:eastAsia="Times New Roman" w:hAnsi="Arial" w:cs="Arial"/>
          <w:lang w:eastAsia="sk-SK"/>
        </w:rPr>
        <w:t xml:space="preserve"> </w:t>
      </w:r>
    </w:p>
    <w:p w14:paraId="4D03DF79" w14:textId="39C7EFE2" w:rsidR="007554AD" w:rsidRPr="007554AD" w:rsidRDefault="001E7897" w:rsidP="00C51E46">
      <w:pPr>
        <w:numPr>
          <w:ilvl w:val="0"/>
          <w:numId w:val="12"/>
        </w:numPr>
        <w:spacing w:after="0" w:line="360" w:lineRule="auto"/>
        <w:ind w:left="425" w:hanging="425"/>
        <w:jc w:val="both"/>
        <w:rPr>
          <w:rFonts w:ascii="Arial" w:eastAsia="Times New Roman" w:hAnsi="Arial" w:cs="Arial"/>
          <w:lang w:eastAsia="sk-SK"/>
        </w:rPr>
      </w:pPr>
      <w:r>
        <w:rPr>
          <w:rFonts w:ascii="Arial" w:eastAsia="Times New Roman" w:hAnsi="Arial" w:cs="Arial"/>
          <w:b/>
          <w:bCs/>
          <w:lang w:eastAsia="sk-SK"/>
        </w:rPr>
        <w:t>P</w:t>
      </w:r>
      <w:r w:rsidR="007B485C">
        <w:rPr>
          <w:rFonts w:ascii="Arial" w:eastAsia="Times New Roman" w:hAnsi="Arial" w:cs="Arial"/>
          <w:b/>
          <w:bCs/>
          <w:lang w:eastAsia="sk-SK"/>
        </w:rPr>
        <w:t>oužívať mobil</w:t>
      </w:r>
      <w:r w:rsidR="00AF05E5">
        <w:rPr>
          <w:rFonts w:ascii="Arial" w:eastAsia="Times New Roman" w:hAnsi="Arial" w:cs="Arial"/>
          <w:b/>
          <w:bCs/>
          <w:lang w:eastAsia="sk-SK"/>
        </w:rPr>
        <w:t>,</w:t>
      </w:r>
      <w:r w:rsidR="00C73282">
        <w:rPr>
          <w:rFonts w:ascii="Arial" w:eastAsia="Times New Roman" w:hAnsi="Arial" w:cs="Arial"/>
          <w:b/>
          <w:bCs/>
          <w:lang w:eastAsia="sk-SK"/>
        </w:rPr>
        <w:t xml:space="preserve"> ak mu nie je dovolený </w:t>
      </w:r>
      <w:r w:rsidR="009D032A">
        <w:rPr>
          <w:rFonts w:ascii="Arial" w:eastAsia="Times New Roman" w:hAnsi="Arial" w:cs="Arial"/>
          <w:b/>
          <w:bCs/>
          <w:lang w:eastAsia="sk-SK"/>
        </w:rPr>
        <w:t>priznaním výhody</w:t>
      </w:r>
      <w:r w:rsidR="00C73282">
        <w:rPr>
          <w:rFonts w:ascii="Arial" w:eastAsia="Times New Roman" w:hAnsi="Arial" w:cs="Arial"/>
          <w:b/>
          <w:bCs/>
          <w:lang w:eastAsia="sk-SK"/>
        </w:rPr>
        <w:t xml:space="preserve"> </w:t>
      </w:r>
      <w:r w:rsidR="007554AD" w:rsidRPr="007554AD">
        <w:rPr>
          <w:rFonts w:ascii="Arial" w:eastAsia="Times New Roman" w:hAnsi="Arial" w:cs="Arial"/>
          <w:lang w:eastAsia="cs-CZ"/>
        </w:rPr>
        <w:t>.</w:t>
      </w:r>
    </w:p>
    <w:p w14:paraId="28A0FFFF" w14:textId="77777777" w:rsidR="007554AD" w:rsidRPr="007554AD" w:rsidRDefault="00BA791F" w:rsidP="007554AD">
      <w:pPr>
        <w:autoSpaceDE w:val="0"/>
        <w:autoSpaceDN w:val="0"/>
        <w:adjustRightInd w:val="0"/>
        <w:spacing w:before="240" w:after="120" w:line="360" w:lineRule="auto"/>
        <w:jc w:val="both"/>
        <w:rPr>
          <w:rFonts w:ascii="Arial" w:eastAsia="Times New Roman" w:hAnsi="Arial" w:cs="Arial"/>
          <w:b/>
          <w:bCs/>
          <w:lang w:eastAsia="sk-SK"/>
        </w:rPr>
      </w:pPr>
      <w:r>
        <w:rPr>
          <w:rFonts w:ascii="Arial" w:eastAsia="Times New Roman" w:hAnsi="Arial" w:cs="Arial"/>
          <w:b/>
          <w:bCs/>
          <w:lang w:eastAsia="sk-SK"/>
        </w:rPr>
        <w:t xml:space="preserve">Dieťa </w:t>
      </w:r>
      <w:r w:rsidR="007554AD" w:rsidRPr="007554AD">
        <w:rPr>
          <w:rFonts w:ascii="Arial" w:eastAsia="Times New Roman" w:hAnsi="Arial" w:cs="Arial"/>
          <w:b/>
          <w:bCs/>
          <w:lang w:eastAsia="sk-SK"/>
        </w:rPr>
        <w:t>je povinn</w:t>
      </w:r>
      <w:r>
        <w:rPr>
          <w:rFonts w:ascii="Arial" w:eastAsia="Times New Roman" w:hAnsi="Arial" w:cs="Arial"/>
          <w:b/>
          <w:bCs/>
          <w:lang w:eastAsia="sk-SK"/>
        </w:rPr>
        <w:t>é</w:t>
      </w:r>
      <w:r w:rsidR="007554AD" w:rsidRPr="007554AD">
        <w:rPr>
          <w:rFonts w:ascii="Arial" w:eastAsia="Times New Roman" w:hAnsi="Arial" w:cs="Arial"/>
          <w:b/>
          <w:bCs/>
          <w:lang w:eastAsia="sk-SK"/>
        </w:rPr>
        <w:t>:</w:t>
      </w:r>
    </w:p>
    <w:p w14:paraId="4389A7B6" w14:textId="0089BB71" w:rsidR="007554AD" w:rsidRPr="007554AD" w:rsidRDefault="001E7897"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B</w:t>
      </w:r>
      <w:r w:rsidR="007554AD" w:rsidRPr="007554AD">
        <w:rPr>
          <w:rFonts w:ascii="Arial" w:eastAsia="Times New Roman" w:hAnsi="Arial" w:cs="Arial"/>
          <w:lang w:eastAsia="sk-SK"/>
        </w:rPr>
        <w:t>yť počas celého vyučovania prezut</w:t>
      </w:r>
      <w:r w:rsidR="00393D02">
        <w:rPr>
          <w:rFonts w:ascii="Arial" w:eastAsia="Times New Roman" w:hAnsi="Arial" w:cs="Arial"/>
          <w:lang w:eastAsia="sk-SK"/>
        </w:rPr>
        <w:t>é</w:t>
      </w:r>
      <w:r w:rsidR="007554AD" w:rsidRPr="007554AD">
        <w:rPr>
          <w:rFonts w:ascii="Arial" w:eastAsia="Times New Roman" w:hAnsi="Arial" w:cs="Arial"/>
          <w:lang w:eastAsia="sk-SK"/>
        </w:rPr>
        <w:t xml:space="preserve"> v zdravotne vhodnej obuvi, udržiavať svoje miesto v poriadku a</w:t>
      </w:r>
      <w:r>
        <w:rPr>
          <w:rFonts w:ascii="Arial" w:eastAsia="Times New Roman" w:hAnsi="Arial" w:cs="Arial"/>
          <w:lang w:eastAsia="sk-SK"/>
        </w:rPr>
        <w:t> </w:t>
      </w:r>
      <w:r w:rsidR="007554AD" w:rsidRPr="007554AD">
        <w:rPr>
          <w:rFonts w:ascii="Arial" w:eastAsia="Times New Roman" w:hAnsi="Arial" w:cs="Arial"/>
          <w:lang w:eastAsia="sk-SK"/>
        </w:rPr>
        <w:t>čistote</w:t>
      </w:r>
      <w:r>
        <w:rPr>
          <w:rFonts w:ascii="Arial" w:eastAsia="Times New Roman" w:hAnsi="Arial" w:cs="Arial"/>
          <w:lang w:eastAsia="sk-SK"/>
        </w:rPr>
        <w:t>.</w:t>
      </w:r>
    </w:p>
    <w:p w14:paraId="12F3D54D" w14:textId="785722A2" w:rsidR="007554AD" w:rsidRPr="007554AD" w:rsidRDefault="00E17EA5"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S</w:t>
      </w:r>
      <w:r w:rsidR="007554AD" w:rsidRPr="007554AD">
        <w:rPr>
          <w:rFonts w:ascii="Arial" w:eastAsia="Times New Roman" w:hAnsi="Arial" w:cs="Arial"/>
          <w:lang w:eastAsia="sk-SK"/>
        </w:rPr>
        <w:t>právať sa slušne,</w:t>
      </w:r>
      <w:r w:rsidR="00213EAB">
        <w:rPr>
          <w:rFonts w:ascii="Arial" w:eastAsia="Times New Roman" w:hAnsi="Arial" w:cs="Arial"/>
          <w:lang w:eastAsia="sk-SK"/>
        </w:rPr>
        <w:t xml:space="preserve"> </w:t>
      </w:r>
      <w:r w:rsidR="007554AD" w:rsidRPr="007554AD">
        <w:rPr>
          <w:rFonts w:ascii="Arial" w:eastAsia="Times New Roman" w:hAnsi="Arial" w:cs="Arial"/>
          <w:lang w:eastAsia="sk-SK"/>
        </w:rPr>
        <w:t>dbať na pokyny pedagogických zamestnancov a ostatných zamestnancov, podľa svojich schopností sa svedomito pripravovať na vyučovanie a dodržiavať ustanovenia školského poriadku</w:t>
      </w:r>
      <w:r>
        <w:rPr>
          <w:rFonts w:ascii="Arial" w:eastAsia="Times New Roman" w:hAnsi="Arial" w:cs="Arial"/>
          <w:lang w:eastAsia="sk-SK"/>
        </w:rPr>
        <w:t>.</w:t>
      </w:r>
    </w:p>
    <w:p w14:paraId="2F4A98D5" w14:textId="2C017818" w:rsidR="007554AD" w:rsidRPr="007554AD" w:rsidRDefault="00E17EA5"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lastRenderedPageBreak/>
        <w:t>Š</w:t>
      </w:r>
      <w:r w:rsidR="007554AD" w:rsidRPr="007554AD">
        <w:rPr>
          <w:rFonts w:ascii="Arial" w:eastAsia="Times New Roman" w:hAnsi="Arial" w:cs="Arial"/>
          <w:lang w:eastAsia="sk-SK"/>
        </w:rPr>
        <w:t>etrne zaobchádzať so školským zariadením, učebnicami a učebnými pomôckami a chrániť ich pred poškodením.</w:t>
      </w:r>
    </w:p>
    <w:p w14:paraId="5BD5DD26" w14:textId="6426E1D9" w:rsidR="007554AD" w:rsidRPr="007554AD" w:rsidRDefault="00E17EA5"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P</w:t>
      </w:r>
      <w:r w:rsidR="007554AD" w:rsidRPr="007554AD">
        <w:rPr>
          <w:rFonts w:ascii="Arial" w:eastAsia="Times New Roman" w:hAnsi="Arial" w:cs="Arial"/>
          <w:lang w:eastAsia="sk-SK"/>
        </w:rPr>
        <w:t>richádzať na vyučovanie a na všetky školské podujatia včas, riadne pripravený, so všetkými učebnými pomôckami, ktoré podľa rozvrhu potrebuje na vyučovanie. Veci, potrebné na hodinu si pripraviť cez prestávku</w:t>
      </w:r>
      <w:r>
        <w:rPr>
          <w:rFonts w:ascii="Arial" w:eastAsia="Times New Roman" w:hAnsi="Arial" w:cs="Arial"/>
          <w:lang w:eastAsia="sk-SK"/>
        </w:rPr>
        <w:t>.</w:t>
      </w:r>
    </w:p>
    <w:p w14:paraId="3691D65E" w14:textId="16D777D3" w:rsidR="007554AD" w:rsidRPr="007554AD" w:rsidRDefault="00E17EA5"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P</w:t>
      </w:r>
      <w:r w:rsidR="007554AD" w:rsidRPr="007554AD">
        <w:rPr>
          <w:rFonts w:ascii="Arial" w:eastAsia="Times New Roman" w:hAnsi="Arial" w:cs="Arial"/>
          <w:lang w:eastAsia="sk-SK"/>
        </w:rPr>
        <w:t>o zazvonení sedieť na svojom mieste a v tichosti očakávať učiteľa</w:t>
      </w:r>
      <w:r>
        <w:rPr>
          <w:rFonts w:ascii="Arial" w:eastAsia="Times New Roman" w:hAnsi="Arial" w:cs="Arial"/>
          <w:lang w:eastAsia="sk-SK"/>
        </w:rPr>
        <w:t>.</w:t>
      </w:r>
    </w:p>
    <w:p w14:paraId="13D9ACA4" w14:textId="39CA3B00" w:rsidR="007554AD" w:rsidRPr="007554AD" w:rsidRDefault="00E17EA5"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D</w:t>
      </w:r>
      <w:r w:rsidR="007554AD" w:rsidRPr="007554AD">
        <w:rPr>
          <w:rFonts w:ascii="Arial" w:eastAsia="Times New Roman" w:hAnsi="Arial" w:cs="Arial"/>
          <w:lang w:eastAsia="sk-SK"/>
        </w:rPr>
        <w:t>održiavať triednym učiteľom presne určené miesto v zasadacom poriadku, ktorý nesmie svojvoľne meniť, v odborných učebniach a v dielni rešpektovať pridelené miesto, ktoré mu určuje príslušný učiteľ</w:t>
      </w:r>
      <w:r>
        <w:rPr>
          <w:rFonts w:ascii="Arial" w:eastAsia="Times New Roman" w:hAnsi="Arial" w:cs="Arial"/>
          <w:lang w:eastAsia="sk-SK"/>
        </w:rPr>
        <w:t>.</w:t>
      </w:r>
    </w:p>
    <w:p w14:paraId="20C0D6E9" w14:textId="483E41D5" w:rsidR="007554AD" w:rsidRPr="007554AD" w:rsidRDefault="00E17EA5"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N</w:t>
      </w:r>
      <w:r w:rsidR="007554AD" w:rsidRPr="007554AD">
        <w:rPr>
          <w:rFonts w:ascii="Arial" w:eastAsia="Times New Roman" w:hAnsi="Arial" w:cs="Arial"/>
          <w:lang w:eastAsia="sk-SK"/>
        </w:rPr>
        <w:t>a vyučovaní sedieť slušne, pozorne sledovať učiteľov výklad i odpovede žiakov, svedomito aktívne pracovať, nenašepkávať, neodpisovať a</w:t>
      </w:r>
      <w:r>
        <w:rPr>
          <w:rFonts w:ascii="Arial" w:eastAsia="Times New Roman" w:hAnsi="Arial" w:cs="Arial"/>
          <w:lang w:eastAsia="sk-SK"/>
        </w:rPr>
        <w:t> </w:t>
      </w:r>
      <w:r w:rsidR="007554AD" w:rsidRPr="007554AD">
        <w:rPr>
          <w:rFonts w:ascii="Arial" w:eastAsia="Times New Roman" w:hAnsi="Arial" w:cs="Arial"/>
          <w:lang w:eastAsia="sk-SK"/>
        </w:rPr>
        <w:t>nevyrušovať</w:t>
      </w:r>
      <w:r>
        <w:rPr>
          <w:rFonts w:ascii="Arial" w:eastAsia="Times New Roman" w:hAnsi="Arial" w:cs="Arial"/>
          <w:lang w:eastAsia="sk-SK"/>
        </w:rPr>
        <w:t>.</w:t>
      </w:r>
    </w:p>
    <w:p w14:paraId="21017F7D" w14:textId="4D553170" w:rsidR="007554AD" w:rsidRPr="007554AD" w:rsidRDefault="00E17EA5"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O</w:t>
      </w:r>
      <w:r w:rsidR="007554AD" w:rsidRPr="007554AD">
        <w:rPr>
          <w:rFonts w:ascii="Arial" w:eastAsia="Times New Roman" w:hAnsi="Arial" w:cs="Arial"/>
          <w:lang w:eastAsia="sk-SK"/>
        </w:rPr>
        <w:t>spravedlniť sa vyučujúcemu pred začiatkom hodiny a uviesť dôvod, ak sa na vyučovanie nepripravil alebo nemá domácu úlohu</w:t>
      </w:r>
      <w:r>
        <w:rPr>
          <w:rFonts w:ascii="Arial" w:eastAsia="Times New Roman" w:hAnsi="Arial" w:cs="Arial"/>
          <w:lang w:eastAsia="sk-SK"/>
        </w:rPr>
        <w:t>.</w:t>
      </w:r>
      <w:r w:rsidR="007554AD" w:rsidRPr="007554AD">
        <w:rPr>
          <w:rFonts w:ascii="Arial" w:eastAsia="Times New Roman" w:hAnsi="Arial" w:cs="Arial"/>
          <w:lang w:eastAsia="sk-SK"/>
        </w:rPr>
        <w:t xml:space="preserve"> </w:t>
      </w:r>
    </w:p>
    <w:p w14:paraId="5184A5E4" w14:textId="07FB7478" w:rsidR="007554AD" w:rsidRDefault="00E17EA5" w:rsidP="00C51E46">
      <w:pPr>
        <w:numPr>
          <w:ilvl w:val="0"/>
          <w:numId w:val="11"/>
        </w:numPr>
        <w:spacing w:after="0" w:line="360" w:lineRule="auto"/>
        <w:ind w:left="426" w:hanging="426"/>
        <w:jc w:val="both"/>
        <w:rPr>
          <w:rFonts w:ascii="Arial" w:eastAsia="Times New Roman" w:hAnsi="Arial" w:cs="Arial"/>
          <w:lang w:eastAsia="sk-SK"/>
        </w:rPr>
      </w:pPr>
      <w:r>
        <w:rPr>
          <w:rFonts w:ascii="Arial" w:eastAsia="Times New Roman" w:hAnsi="Arial" w:cs="Arial"/>
          <w:lang w:eastAsia="sk-SK"/>
        </w:rPr>
        <w:t>R</w:t>
      </w:r>
      <w:r w:rsidR="007554AD" w:rsidRPr="007554AD">
        <w:rPr>
          <w:rFonts w:ascii="Arial" w:eastAsia="Times New Roman" w:hAnsi="Arial" w:cs="Arial"/>
          <w:lang w:eastAsia="sk-SK"/>
        </w:rPr>
        <w:t>ešpektovať, že môže opustiť triedu, ihrisko alebo pracovné miesto len so súhlasom učiteľa.</w:t>
      </w:r>
    </w:p>
    <w:p w14:paraId="68DD009B" w14:textId="77777777" w:rsidR="007554AD" w:rsidRPr="007554AD" w:rsidRDefault="007554AD" w:rsidP="007554AD">
      <w:pPr>
        <w:autoSpaceDE w:val="0"/>
        <w:autoSpaceDN w:val="0"/>
        <w:adjustRightInd w:val="0"/>
        <w:spacing w:before="360" w:after="0" w:line="360" w:lineRule="auto"/>
        <w:jc w:val="center"/>
        <w:rPr>
          <w:rFonts w:ascii="Arial" w:hAnsi="Arial" w:cs="Arial"/>
          <w:b/>
          <w:bCs/>
        </w:rPr>
      </w:pPr>
      <w:r w:rsidRPr="007554AD">
        <w:rPr>
          <w:rFonts w:ascii="Arial" w:hAnsi="Arial" w:cs="Arial"/>
          <w:b/>
          <w:bCs/>
        </w:rPr>
        <w:t xml:space="preserve">Článok 3 </w:t>
      </w:r>
    </w:p>
    <w:p w14:paraId="016D1FEA"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Samospráva triedy</w:t>
      </w:r>
    </w:p>
    <w:p w14:paraId="526E132C" w14:textId="46E47261" w:rsidR="007554AD" w:rsidRPr="007554AD" w:rsidRDefault="007554AD" w:rsidP="00C51E46">
      <w:pPr>
        <w:numPr>
          <w:ilvl w:val="0"/>
          <w:numId w:val="2"/>
        </w:numPr>
        <w:tabs>
          <w:tab w:val="num" w:pos="1440"/>
        </w:tabs>
        <w:spacing w:after="0" w:line="360" w:lineRule="auto"/>
        <w:ind w:left="540" w:hanging="540"/>
        <w:jc w:val="both"/>
        <w:rPr>
          <w:rFonts w:ascii="Arial" w:eastAsia="Times New Roman" w:hAnsi="Arial" w:cs="Arial"/>
          <w:lang w:eastAsia="sk-SK"/>
        </w:rPr>
      </w:pPr>
      <w:r w:rsidRPr="007554AD">
        <w:rPr>
          <w:rFonts w:ascii="Arial" w:eastAsia="Times New Roman" w:hAnsi="Arial" w:cs="Arial"/>
          <w:bCs/>
          <w:lang w:eastAsia="sk-SK"/>
        </w:rPr>
        <w:t>Týždenník</w:t>
      </w:r>
      <w:r w:rsidRPr="007554AD">
        <w:rPr>
          <w:rFonts w:ascii="Arial" w:eastAsia="Times New Roman" w:hAnsi="Arial" w:cs="Arial"/>
          <w:lang w:eastAsia="sk-SK"/>
        </w:rPr>
        <w:t xml:space="preserve"> je funkcionár, ktorého menuje triedny učiteľ</w:t>
      </w:r>
      <w:r w:rsidR="009D032A">
        <w:rPr>
          <w:rFonts w:ascii="Arial" w:eastAsia="Times New Roman" w:hAnsi="Arial" w:cs="Arial"/>
          <w:lang w:eastAsia="sk-SK"/>
        </w:rPr>
        <w:t xml:space="preserve"> na začiatku každého pracovného týždňa</w:t>
      </w:r>
      <w:r w:rsidRPr="007554AD">
        <w:rPr>
          <w:rFonts w:ascii="Arial" w:eastAsia="Times New Roman" w:hAnsi="Arial" w:cs="Arial"/>
          <w:lang w:eastAsia="sk-SK"/>
        </w:rPr>
        <w:t xml:space="preserve">. Jeho meno zapíše do triednej knihy. </w:t>
      </w:r>
    </w:p>
    <w:p w14:paraId="63E25D8B" w14:textId="77777777" w:rsidR="007554AD" w:rsidRPr="007554AD" w:rsidRDefault="007554AD" w:rsidP="00C51E46">
      <w:pPr>
        <w:numPr>
          <w:ilvl w:val="0"/>
          <w:numId w:val="2"/>
        </w:numPr>
        <w:tabs>
          <w:tab w:val="num" w:pos="1440"/>
        </w:tabs>
        <w:spacing w:after="0" w:line="360" w:lineRule="auto"/>
        <w:ind w:left="540" w:hanging="540"/>
        <w:jc w:val="both"/>
        <w:rPr>
          <w:rFonts w:ascii="Arial" w:eastAsia="Times New Roman" w:hAnsi="Arial" w:cs="Arial"/>
          <w:lang w:eastAsia="sk-SK"/>
        </w:rPr>
      </w:pPr>
      <w:r w:rsidRPr="007554AD">
        <w:rPr>
          <w:rFonts w:ascii="Arial" w:eastAsia="Times New Roman" w:hAnsi="Arial" w:cs="Arial"/>
          <w:lang w:eastAsia="sk-SK"/>
        </w:rPr>
        <w:t>Žiacky kolektív triedy volí so súhlasom triedneho učiteľa triednu samosprávu v tomto zložení:</w:t>
      </w:r>
    </w:p>
    <w:p w14:paraId="7E2B8BA3" w14:textId="77777777" w:rsidR="007554AD" w:rsidRPr="007554AD" w:rsidRDefault="007554AD" w:rsidP="007554AD">
      <w:pPr>
        <w:spacing w:after="0" w:line="360" w:lineRule="auto"/>
        <w:ind w:left="567" w:hanging="567"/>
        <w:jc w:val="both"/>
        <w:rPr>
          <w:rFonts w:ascii="Arial" w:eastAsia="Times New Roman" w:hAnsi="Arial" w:cs="Arial"/>
          <w:lang w:eastAsia="sk-SK"/>
        </w:rPr>
      </w:pPr>
      <w:r w:rsidRPr="007554AD">
        <w:rPr>
          <w:rFonts w:ascii="Arial" w:eastAsia="Times New Roman" w:hAnsi="Arial" w:cs="Arial"/>
          <w:bCs/>
          <w:lang w:eastAsia="sk-SK"/>
        </w:rPr>
        <w:tab/>
      </w:r>
      <w:r w:rsidRPr="007554AD">
        <w:rPr>
          <w:rFonts w:ascii="Arial" w:eastAsia="Times New Roman" w:hAnsi="Arial" w:cs="Arial"/>
          <w:b/>
          <w:bCs/>
          <w:lang w:eastAsia="sk-SK"/>
        </w:rPr>
        <w:t>Predseda</w:t>
      </w:r>
      <w:r w:rsidRPr="007554AD">
        <w:rPr>
          <w:rFonts w:ascii="Arial" w:eastAsia="Times New Roman" w:hAnsi="Arial" w:cs="Arial"/>
          <w:bCs/>
          <w:lang w:eastAsia="sk-SK"/>
        </w:rPr>
        <w:t xml:space="preserve"> </w:t>
      </w:r>
      <w:r w:rsidRPr="007554AD">
        <w:rPr>
          <w:rFonts w:ascii="Arial" w:eastAsia="Times New Roman" w:hAnsi="Arial" w:cs="Arial"/>
          <w:lang w:eastAsia="sk-SK"/>
        </w:rPr>
        <w:t xml:space="preserve">– zastupuje triedu, zodpovedá za poriadok a správanie spolužiakov, predkladá požiadavky triedy triednemu učiteľovi a ostatným vyučujúcim, na domovej rade riaditeľke reedukačného centra resp. vedúcej výchovy.  </w:t>
      </w:r>
    </w:p>
    <w:p w14:paraId="6798ECDD" w14:textId="77777777" w:rsidR="007554AD" w:rsidRPr="007554AD" w:rsidRDefault="007554AD" w:rsidP="007554AD">
      <w:pPr>
        <w:spacing w:after="0" w:line="360" w:lineRule="auto"/>
        <w:ind w:left="567" w:hanging="567"/>
        <w:jc w:val="both"/>
        <w:rPr>
          <w:rFonts w:ascii="Arial" w:eastAsia="Times New Roman" w:hAnsi="Arial" w:cs="Arial"/>
          <w:lang w:eastAsia="sk-SK"/>
        </w:rPr>
      </w:pPr>
      <w:r w:rsidRPr="007554AD">
        <w:rPr>
          <w:rFonts w:ascii="Arial" w:eastAsia="Times New Roman" w:hAnsi="Arial" w:cs="Arial"/>
          <w:b/>
          <w:bCs/>
          <w:lang w:eastAsia="sk-SK"/>
        </w:rPr>
        <w:t xml:space="preserve">         </w:t>
      </w:r>
      <w:r w:rsidRPr="007554AD">
        <w:rPr>
          <w:rFonts w:ascii="Arial" w:eastAsia="Times New Roman" w:hAnsi="Arial" w:cs="Arial"/>
          <w:b/>
          <w:lang w:eastAsia="sk-SK"/>
        </w:rPr>
        <w:t>Týždenník</w:t>
      </w:r>
      <w:r w:rsidRPr="007554AD">
        <w:rPr>
          <w:rFonts w:ascii="Arial" w:eastAsia="Times New Roman" w:hAnsi="Arial" w:cs="Arial"/>
          <w:lang w:eastAsia="sk-SK"/>
        </w:rPr>
        <w:t xml:space="preserve"> - jeho povinnosťou je:</w:t>
      </w:r>
    </w:p>
    <w:p w14:paraId="70C3D5D7" w14:textId="13195F72" w:rsidR="007554AD" w:rsidRPr="007554AD" w:rsidRDefault="007554AD" w:rsidP="00C51E46">
      <w:pPr>
        <w:numPr>
          <w:ilvl w:val="0"/>
          <w:numId w:val="13"/>
        </w:numPr>
        <w:spacing w:after="0" w:line="360" w:lineRule="auto"/>
        <w:ind w:left="993" w:hanging="426"/>
        <w:contextualSpacing/>
        <w:jc w:val="both"/>
        <w:rPr>
          <w:rFonts w:ascii="Arial" w:eastAsia="Times New Roman" w:hAnsi="Arial" w:cs="Arial"/>
          <w:lang w:eastAsia="sk-SK"/>
        </w:rPr>
      </w:pPr>
      <w:r w:rsidRPr="007554AD">
        <w:rPr>
          <w:rFonts w:ascii="Arial" w:eastAsia="Times New Roman" w:hAnsi="Arial" w:cs="Arial"/>
          <w:lang w:eastAsia="sk-SK"/>
        </w:rPr>
        <w:t>pred vyučovaním zotrie</w:t>
      </w:r>
      <w:r w:rsidR="009D032A">
        <w:rPr>
          <w:rFonts w:ascii="Arial" w:eastAsia="Times New Roman" w:hAnsi="Arial" w:cs="Arial"/>
          <w:lang w:eastAsia="sk-SK"/>
        </w:rPr>
        <w:t>ť</w:t>
      </w:r>
      <w:r w:rsidRPr="007554AD">
        <w:rPr>
          <w:rFonts w:ascii="Arial" w:eastAsia="Times New Roman" w:hAnsi="Arial" w:cs="Arial"/>
          <w:lang w:eastAsia="sk-SK"/>
        </w:rPr>
        <w:t xml:space="preserve"> tabuľu, priprav</w:t>
      </w:r>
      <w:r w:rsidR="009D032A">
        <w:rPr>
          <w:rFonts w:ascii="Arial" w:eastAsia="Times New Roman" w:hAnsi="Arial" w:cs="Arial"/>
          <w:lang w:eastAsia="sk-SK"/>
        </w:rPr>
        <w:t>iť</w:t>
      </w:r>
      <w:r w:rsidRPr="007554AD">
        <w:rPr>
          <w:rFonts w:ascii="Arial" w:eastAsia="Times New Roman" w:hAnsi="Arial" w:cs="Arial"/>
          <w:lang w:eastAsia="sk-SK"/>
        </w:rPr>
        <w:t xml:space="preserve"> kriedu a iné potreby na vyučovanie,</w:t>
      </w:r>
    </w:p>
    <w:p w14:paraId="23EF871A" w14:textId="4F6F569B" w:rsidR="007554AD" w:rsidRPr="007554AD" w:rsidRDefault="007554AD" w:rsidP="00C51E46">
      <w:pPr>
        <w:numPr>
          <w:ilvl w:val="0"/>
          <w:numId w:val="13"/>
        </w:numPr>
        <w:spacing w:after="0" w:line="360" w:lineRule="auto"/>
        <w:ind w:left="993" w:hanging="426"/>
        <w:contextualSpacing/>
        <w:jc w:val="both"/>
        <w:rPr>
          <w:rFonts w:ascii="Arial" w:eastAsia="Times New Roman" w:hAnsi="Arial" w:cs="Arial"/>
          <w:lang w:eastAsia="sk-SK"/>
        </w:rPr>
      </w:pPr>
      <w:r w:rsidRPr="007554AD">
        <w:rPr>
          <w:rFonts w:ascii="Arial" w:eastAsia="Times New Roman" w:hAnsi="Arial" w:cs="Arial"/>
          <w:lang w:eastAsia="sk-SK"/>
        </w:rPr>
        <w:t>na každej hodine hlási</w:t>
      </w:r>
      <w:r w:rsidR="009D032A">
        <w:rPr>
          <w:rFonts w:ascii="Arial" w:eastAsia="Times New Roman" w:hAnsi="Arial" w:cs="Arial"/>
          <w:lang w:eastAsia="sk-SK"/>
        </w:rPr>
        <w:t>ť</w:t>
      </w:r>
      <w:r w:rsidRPr="007554AD">
        <w:rPr>
          <w:rFonts w:ascii="Arial" w:eastAsia="Times New Roman" w:hAnsi="Arial" w:cs="Arial"/>
          <w:lang w:eastAsia="sk-SK"/>
        </w:rPr>
        <w:t xml:space="preserve"> neprítomných,</w:t>
      </w:r>
    </w:p>
    <w:p w14:paraId="371EBCCC" w14:textId="216D0977" w:rsidR="007554AD" w:rsidRPr="007554AD" w:rsidRDefault="007554AD" w:rsidP="00C51E46">
      <w:pPr>
        <w:numPr>
          <w:ilvl w:val="0"/>
          <w:numId w:val="13"/>
        </w:numPr>
        <w:spacing w:after="0" w:line="360" w:lineRule="auto"/>
        <w:ind w:left="993" w:hanging="426"/>
        <w:contextualSpacing/>
        <w:jc w:val="both"/>
        <w:rPr>
          <w:rFonts w:ascii="Arial" w:eastAsia="Times New Roman" w:hAnsi="Arial" w:cs="Arial"/>
          <w:lang w:eastAsia="sk-SK"/>
        </w:rPr>
      </w:pPr>
      <w:r w:rsidRPr="007554AD">
        <w:rPr>
          <w:rFonts w:ascii="Arial" w:eastAsia="Times New Roman" w:hAnsi="Arial" w:cs="Arial"/>
          <w:lang w:eastAsia="sk-SK"/>
        </w:rPr>
        <w:t>cez prestávku vetr</w:t>
      </w:r>
      <w:r w:rsidR="009D032A">
        <w:rPr>
          <w:rFonts w:ascii="Arial" w:eastAsia="Times New Roman" w:hAnsi="Arial" w:cs="Arial"/>
          <w:lang w:eastAsia="sk-SK"/>
        </w:rPr>
        <w:t>ať</w:t>
      </w:r>
      <w:r w:rsidRPr="007554AD">
        <w:rPr>
          <w:rFonts w:ascii="Arial" w:eastAsia="Times New Roman" w:hAnsi="Arial" w:cs="Arial"/>
          <w:lang w:eastAsia="sk-SK"/>
        </w:rPr>
        <w:t>, polieva</w:t>
      </w:r>
      <w:r w:rsidR="009D032A">
        <w:rPr>
          <w:rFonts w:ascii="Arial" w:eastAsia="Times New Roman" w:hAnsi="Arial" w:cs="Arial"/>
          <w:lang w:eastAsia="sk-SK"/>
        </w:rPr>
        <w:t>ť</w:t>
      </w:r>
      <w:r w:rsidRPr="007554AD">
        <w:rPr>
          <w:rFonts w:ascii="Arial" w:eastAsia="Times New Roman" w:hAnsi="Arial" w:cs="Arial"/>
          <w:lang w:eastAsia="sk-SK"/>
        </w:rPr>
        <w:t xml:space="preserve"> kvety </w:t>
      </w:r>
      <w:r w:rsidR="009D032A">
        <w:rPr>
          <w:rFonts w:ascii="Arial" w:eastAsia="Times New Roman" w:hAnsi="Arial" w:cs="Arial"/>
          <w:lang w:eastAsia="sk-SK"/>
        </w:rPr>
        <w:t>ak to inak neurčí triedny učiteľ ,</w:t>
      </w:r>
    </w:p>
    <w:p w14:paraId="313DBB79" w14:textId="464A95BB" w:rsidR="007554AD" w:rsidRDefault="007554AD" w:rsidP="00C51E46">
      <w:pPr>
        <w:numPr>
          <w:ilvl w:val="0"/>
          <w:numId w:val="13"/>
        </w:numPr>
        <w:spacing w:after="0" w:line="360" w:lineRule="auto"/>
        <w:ind w:left="993" w:hanging="426"/>
        <w:contextualSpacing/>
        <w:jc w:val="both"/>
        <w:rPr>
          <w:rFonts w:ascii="Arial" w:eastAsia="Times New Roman" w:hAnsi="Arial" w:cs="Arial"/>
          <w:lang w:eastAsia="sk-SK"/>
        </w:rPr>
      </w:pPr>
      <w:r w:rsidRPr="007554AD">
        <w:rPr>
          <w:rFonts w:ascii="Arial" w:eastAsia="Times New Roman" w:hAnsi="Arial" w:cs="Arial"/>
          <w:lang w:eastAsia="sk-SK"/>
        </w:rPr>
        <w:t>po skončení vyučovania zotrie</w:t>
      </w:r>
      <w:r w:rsidR="009D032A">
        <w:rPr>
          <w:rFonts w:ascii="Arial" w:eastAsia="Times New Roman" w:hAnsi="Arial" w:cs="Arial"/>
          <w:lang w:eastAsia="sk-SK"/>
        </w:rPr>
        <w:t>ť</w:t>
      </w:r>
      <w:r w:rsidRPr="007554AD">
        <w:rPr>
          <w:rFonts w:ascii="Arial" w:eastAsia="Times New Roman" w:hAnsi="Arial" w:cs="Arial"/>
          <w:lang w:eastAsia="sk-SK"/>
        </w:rPr>
        <w:t xml:space="preserve"> tabuľu, špongiu a ostatné pomôcky ulož</w:t>
      </w:r>
      <w:r w:rsidR="009D032A">
        <w:rPr>
          <w:rFonts w:ascii="Arial" w:eastAsia="Times New Roman" w:hAnsi="Arial" w:cs="Arial"/>
          <w:lang w:eastAsia="sk-SK"/>
        </w:rPr>
        <w:t>iť</w:t>
      </w:r>
      <w:r w:rsidRPr="007554AD">
        <w:rPr>
          <w:rFonts w:ascii="Arial" w:eastAsia="Times New Roman" w:hAnsi="Arial" w:cs="Arial"/>
          <w:lang w:eastAsia="sk-SK"/>
        </w:rPr>
        <w:t>, uzavrie</w:t>
      </w:r>
      <w:r w:rsidR="009D032A">
        <w:rPr>
          <w:rFonts w:ascii="Arial" w:eastAsia="Times New Roman" w:hAnsi="Arial" w:cs="Arial"/>
          <w:lang w:eastAsia="sk-SK"/>
        </w:rPr>
        <w:t>ť okná</w:t>
      </w:r>
      <w:r w:rsidRPr="007554AD">
        <w:rPr>
          <w:rFonts w:ascii="Arial" w:eastAsia="Times New Roman" w:hAnsi="Arial" w:cs="Arial"/>
          <w:lang w:eastAsia="sk-SK"/>
        </w:rPr>
        <w:t xml:space="preserve"> a prekontrol</w:t>
      </w:r>
      <w:r w:rsidR="009D032A">
        <w:rPr>
          <w:rFonts w:ascii="Arial" w:eastAsia="Times New Roman" w:hAnsi="Arial" w:cs="Arial"/>
          <w:lang w:eastAsia="sk-SK"/>
        </w:rPr>
        <w:t>ovať</w:t>
      </w:r>
      <w:r w:rsidRPr="007554AD">
        <w:rPr>
          <w:rFonts w:ascii="Arial" w:eastAsia="Times New Roman" w:hAnsi="Arial" w:cs="Arial"/>
          <w:lang w:eastAsia="sk-SK"/>
        </w:rPr>
        <w:t xml:space="preserve"> uzáver vody.</w:t>
      </w:r>
    </w:p>
    <w:p w14:paraId="284DD0DF" w14:textId="77777777" w:rsidR="009D2844" w:rsidRPr="007554AD" w:rsidRDefault="009D2844" w:rsidP="009D2844">
      <w:pPr>
        <w:autoSpaceDE w:val="0"/>
        <w:autoSpaceDN w:val="0"/>
        <w:adjustRightInd w:val="0"/>
        <w:spacing w:before="360" w:after="0" w:line="360" w:lineRule="auto"/>
        <w:jc w:val="center"/>
        <w:rPr>
          <w:rFonts w:ascii="Arial" w:hAnsi="Arial" w:cs="Arial"/>
          <w:b/>
          <w:bCs/>
        </w:rPr>
      </w:pPr>
      <w:r w:rsidRPr="007554AD">
        <w:rPr>
          <w:rFonts w:ascii="Arial" w:hAnsi="Arial" w:cs="Arial"/>
          <w:b/>
          <w:bCs/>
        </w:rPr>
        <w:t xml:space="preserve">Článok </w:t>
      </w:r>
      <w:r>
        <w:rPr>
          <w:rFonts w:ascii="Arial" w:hAnsi="Arial" w:cs="Arial"/>
          <w:b/>
          <w:bCs/>
        </w:rPr>
        <w:t>4</w:t>
      </w:r>
      <w:r w:rsidRPr="007554AD">
        <w:rPr>
          <w:rFonts w:ascii="Arial" w:hAnsi="Arial" w:cs="Arial"/>
          <w:b/>
          <w:bCs/>
        </w:rPr>
        <w:t xml:space="preserve"> </w:t>
      </w:r>
    </w:p>
    <w:p w14:paraId="4C52D287" w14:textId="77777777" w:rsidR="009D2844" w:rsidRDefault="009D2844" w:rsidP="009D2844">
      <w:pPr>
        <w:autoSpaceDE w:val="0"/>
        <w:autoSpaceDN w:val="0"/>
        <w:adjustRightInd w:val="0"/>
        <w:spacing w:after="120" w:line="360" w:lineRule="auto"/>
        <w:jc w:val="center"/>
        <w:rPr>
          <w:rFonts w:ascii="Arial" w:hAnsi="Arial" w:cs="Arial"/>
          <w:bCs/>
          <w:color w:val="000000"/>
        </w:rPr>
      </w:pPr>
      <w:r>
        <w:rPr>
          <w:rFonts w:ascii="Arial" w:hAnsi="Arial" w:cs="Arial"/>
          <w:b/>
          <w:bCs/>
          <w:color w:val="000000"/>
        </w:rPr>
        <w:t xml:space="preserve">Domová rada </w:t>
      </w:r>
    </w:p>
    <w:p w14:paraId="206364E1" w14:textId="77777777" w:rsidR="009D2844" w:rsidRDefault="0097227C" w:rsidP="00C51E46">
      <w:pPr>
        <w:pStyle w:val="Odsekzoznamu"/>
        <w:numPr>
          <w:ilvl w:val="0"/>
          <w:numId w:val="42"/>
        </w:numPr>
        <w:autoSpaceDE w:val="0"/>
        <w:autoSpaceDN w:val="0"/>
        <w:adjustRightInd w:val="0"/>
        <w:spacing w:line="360" w:lineRule="auto"/>
        <w:ind w:left="284" w:hanging="284"/>
        <w:rPr>
          <w:rFonts w:ascii="Arial" w:hAnsi="Arial" w:cs="Arial"/>
          <w:bCs/>
          <w:color w:val="000000"/>
        </w:rPr>
      </w:pPr>
      <w:r>
        <w:rPr>
          <w:rFonts w:ascii="Arial" w:hAnsi="Arial" w:cs="Arial"/>
          <w:bCs/>
          <w:color w:val="000000"/>
        </w:rPr>
        <w:t>Člen</w:t>
      </w:r>
      <w:r w:rsidR="009D2844">
        <w:rPr>
          <w:rFonts w:ascii="Arial" w:hAnsi="Arial" w:cs="Arial"/>
          <w:bCs/>
          <w:color w:val="000000"/>
        </w:rPr>
        <w:t>m</w:t>
      </w:r>
      <w:r>
        <w:rPr>
          <w:rFonts w:ascii="Arial" w:hAnsi="Arial" w:cs="Arial"/>
          <w:bCs/>
          <w:color w:val="000000"/>
        </w:rPr>
        <w:t>i</w:t>
      </w:r>
      <w:r w:rsidR="009D2844">
        <w:rPr>
          <w:rFonts w:ascii="Arial" w:hAnsi="Arial" w:cs="Arial"/>
          <w:bCs/>
          <w:color w:val="000000"/>
        </w:rPr>
        <w:t xml:space="preserve"> Domovej rady </w:t>
      </w:r>
      <w:r>
        <w:rPr>
          <w:rFonts w:ascii="Arial" w:hAnsi="Arial" w:cs="Arial"/>
          <w:bCs/>
          <w:color w:val="000000"/>
        </w:rPr>
        <w:t>sú zvolení</w:t>
      </w:r>
      <w:r w:rsidR="009D2844">
        <w:rPr>
          <w:rFonts w:ascii="Arial" w:hAnsi="Arial" w:cs="Arial"/>
          <w:bCs/>
          <w:color w:val="000000"/>
        </w:rPr>
        <w:t xml:space="preserve"> </w:t>
      </w:r>
      <w:r>
        <w:rPr>
          <w:rFonts w:ascii="Arial" w:hAnsi="Arial" w:cs="Arial"/>
          <w:bCs/>
          <w:color w:val="000000"/>
        </w:rPr>
        <w:t>predsedovia tried ŠZŠ a predsedovia výchovných skupín.</w:t>
      </w:r>
    </w:p>
    <w:p w14:paraId="2021CB6E" w14:textId="77777777" w:rsidR="0097227C" w:rsidRDefault="0097227C" w:rsidP="00C51E46">
      <w:pPr>
        <w:pStyle w:val="Odsekzoznamu"/>
        <w:numPr>
          <w:ilvl w:val="0"/>
          <w:numId w:val="42"/>
        </w:numPr>
        <w:autoSpaceDE w:val="0"/>
        <w:autoSpaceDN w:val="0"/>
        <w:adjustRightInd w:val="0"/>
        <w:spacing w:line="360" w:lineRule="auto"/>
        <w:ind w:left="284" w:hanging="284"/>
        <w:rPr>
          <w:rFonts w:ascii="Arial" w:hAnsi="Arial" w:cs="Arial"/>
          <w:bCs/>
          <w:color w:val="000000"/>
        </w:rPr>
      </w:pPr>
      <w:r>
        <w:rPr>
          <w:rFonts w:ascii="Arial" w:hAnsi="Arial" w:cs="Arial"/>
          <w:bCs/>
          <w:color w:val="000000"/>
        </w:rPr>
        <w:lastRenderedPageBreak/>
        <w:t>Na zasadnutiach Domovej rady sa prerokúvajú podnety predsedov</w:t>
      </w:r>
      <w:r w:rsidR="00CF4D2A">
        <w:rPr>
          <w:rFonts w:ascii="Arial" w:hAnsi="Arial" w:cs="Arial"/>
          <w:bCs/>
          <w:color w:val="000000"/>
        </w:rPr>
        <w:t>, riešenia neodkladných problémov, aktivita a reprezentácia zariadenia.</w:t>
      </w:r>
    </w:p>
    <w:p w14:paraId="4B85FD92" w14:textId="77777777" w:rsidR="00CF4D2A" w:rsidRPr="009D2844" w:rsidRDefault="00CF4D2A" w:rsidP="00C51E46">
      <w:pPr>
        <w:pStyle w:val="Odsekzoznamu"/>
        <w:numPr>
          <w:ilvl w:val="0"/>
          <w:numId w:val="42"/>
        </w:numPr>
        <w:autoSpaceDE w:val="0"/>
        <w:autoSpaceDN w:val="0"/>
        <w:adjustRightInd w:val="0"/>
        <w:spacing w:line="360" w:lineRule="auto"/>
        <w:ind w:left="284" w:hanging="284"/>
        <w:rPr>
          <w:rFonts w:ascii="Arial" w:hAnsi="Arial" w:cs="Arial"/>
          <w:bCs/>
          <w:color w:val="000000"/>
        </w:rPr>
      </w:pPr>
      <w:r>
        <w:rPr>
          <w:rFonts w:ascii="Arial" w:hAnsi="Arial" w:cs="Arial"/>
          <w:bCs/>
          <w:color w:val="000000"/>
        </w:rPr>
        <w:t xml:space="preserve">Členovia Domovej rady sa riadia Štatútom Domovej rady </w:t>
      </w:r>
    </w:p>
    <w:p w14:paraId="6E5DB63C" w14:textId="77777777" w:rsidR="007554AD" w:rsidRPr="007554AD" w:rsidRDefault="00393D02" w:rsidP="007554AD">
      <w:pPr>
        <w:autoSpaceDE w:val="0"/>
        <w:autoSpaceDN w:val="0"/>
        <w:adjustRightInd w:val="0"/>
        <w:spacing w:before="360" w:after="0" w:line="360" w:lineRule="auto"/>
        <w:jc w:val="center"/>
        <w:rPr>
          <w:rFonts w:ascii="Arial" w:hAnsi="Arial" w:cs="Arial"/>
          <w:i/>
          <w:color w:val="000000"/>
          <w:sz w:val="24"/>
          <w:szCs w:val="24"/>
        </w:rPr>
      </w:pPr>
      <w:r>
        <w:rPr>
          <w:rFonts w:ascii="Arial" w:hAnsi="Arial" w:cs="Arial"/>
          <w:b/>
          <w:bCs/>
          <w:i/>
          <w:color w:val="000000"/>
          <w:sz w:val="24"/>
          <w:szCs w:val="24"/>
        </w:rPr>
        <w:t>I</w:t>
      </w:r>
      <w:r w:rsidR="007554AD" w:rsidRPr="007554AD">
        <w:rPr>
          <w:rFonts w:ascii="Arial" w:hAnsi="Arial" w:cs="Arial"/>
          <w:b/>
          <w:bCs/>
          <w:i/>
          <w:color w:val="000000"/>
          <w:sz w:val="24"/>
          <w:szCs w:val="24"/>
        </w:rPr>
        <w:t>II. časť</w:t>
      </w:r>
    </w:p>
    <w:p w14:paraId="1C2500BA" w14:textId="77777777" w:rsidR="007554AD" w:rsidRPr="007554AD" w:rsidRDefault="007554AD" w:rsidP="007554AD">
      <w:pPr>
        <w:autoSpaceDE w:val="0"/>
        <w:autoSpaceDN w:val="0"/>
        <w:adjustRightInd w:val="0"/>
        <w:spacing w:after="120" w:line="360" w:lineRule="auto"/>
        <w:jc w:val="center"/>
        <w:rPr>
          <w:rFonts w:ascii="Arial" w:eastAsia="Times New Roman" w:hAnsi="Arial" w:cs="Arial"/>
          <w:b/>
          <w:bCs/>
          <w:i/>
          <w:sz w:val="24"/>
          <w:szCs w:val="24"/>
          <w:lang w:eastAsia="sk-SK"/>
        </w:rPr>
      </w:pPr>
      <w:r w:rsidRPr="007554AD">
        <w:rPr>
          <w:rFonts w:ascii="Arial" w:eastAsia="Times New Roman" w:hAnsi="Arial" w:cs="Arial"/>
          <w:b/>
          <w:bCs/>
          <w:i/>
          <w:sz w:val="24"/>
          <w:szCs w:val="24"/>
          <w:lang w:eastAsia="sk-SK"/>
        </w:rPr>
        <w:t>PRÁVA A POVINNOSTI ZÁKONNÝCH ZÁSTUPCOV (RODIČOV)</w:t>
      </w:r>
    </w:p>
    <w:p w14:paraId="5299ACD2" w14:textId="77777777" w:rsidR="007554AD" w:rsidRPr="007554AD" w:rsidRDefault="007554AD" w:rsidP="007554AD">
      <w:pPr>
        <w:autoSpaceDE w:val="0"/>
        <w:autoSpaceDN w:val="0"/>
        <w:adjustRightInd w:val="0"/>
        <w:spacing w:after="120" w:line="360" w:lineRule="auto"/>
        <w:jc w:val="center"/>
        <w:rPr>
          <w:rFonts w:ascii="Arial" w:eastAsia="Times New Roman" w:hAnsi="Arial" w:cs="Arial"/>
          <w:b/>
          <w:bCs/>
          <w:lang w:eastAsia="sk-SK"/>
        </w:rPr>
      </w:pPr>
    </w:p>
    <w:p w14:paraId="6C87D88A" w14:textId="77777777" w:rsidR="007554AD" w:rsidRPr="007554AD" w:rsidRDefault="007554AD" w:rsidP="007554AD">
      <w:pPr>
        <w:autoSpaceDE w:val="0"/>
        <w:autoSpaceDN w:val="0"/>
        <w:adjustRightInd w:val="0"/>
        <w:spacing w:before="12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1</w:t>
      </w:r>
    </w:p>
    <w:p w14:paraId="328B27AF"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Práca s rodičmi</w:t>
      </w:r>
    </w:p>
    <w:p w14:paraId="1F7E40AA" w14:textId="5EF8065A"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rPr>
        <w:t xml:space="preserve">     Každodenná prax nášho zariadenia v spolupráci s rodičmi nás utvrdzuje </w:t>
      </w:r>
      <w:r w:rsidRPr="007554AD">
        <w:rPr>
          <w:rFonts w:ascii="Arial" w:hAnsi="Arial" w:cs="Arial"/>
        </w:rPr>
        <w:br/>
        <w:t>v poznaní, že rodičia prejavujú m</w:t>
      </w:r>
      <w:r w:rsidR="00AF05E5">
        <w:rPr>
          <w:rFonts w:ascii="Arial" w:hAnsi="Arial" w:cs="Arial"/>
        </w:rPr>
        <w:t xml:space="preserve">inimálny </w:t>
      </w:r>
      <w:r w:rsidRPr="007554AD">
        <w:rPr>
          <w:rFonts w:ascii="Arial" w:hAnsi="Arial" w:cs="Arial"/>
        </w:rPr>
        <w:t xml:space="preserve">záujem o svoje dieťa, vo väčšine prípadov sporadicky, alebo aj vôbec nie. V prípadoch výzvy sociálneho kurátora, </w:t>
      </w:r>
      <w:r w:rsidRPr="007554AD">
        <w:rPr>
          <w:rFonts w:ascii="Arial" w:hAnsi="Arial" w:cs="Arial"/>
        </w:rPr>
        <w:br/>
        <w:t xml:space="preserve">či pracovníkov úradov práce, či výzvy reedukačného centra sú postoje rodičov nasledovné – od nezáujmu a ľahostajnosti po nedostatok finančných prostriedkov. </w:t>
      </w:r>
    </w:p>
    <w:p w14:paraId="4983764D" w14:textId="1429B194"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rPr>
        <w:t xml:space="preserve">Zariadenie rozvíja všetky formy spolupráce so sociálnymi partnermi </w:t>
      </w:r>
      <w:r w:rsidRPr="007554AD">
        <w:rPr>
          <w:rFonts w:ascii="Arial" w:hAnsi="Arial" w:cs="Arial"/>
        </w:rPr>
        <w:br/>
        <w:t xml:space="preserve">a verejnosťou. Pravidelne komunikuje so základnými článkami vzťahu – </w:t>
      </w:r>
      <w:r w:rsidR="003139A9">
        <w:rPr>
          <w:rFonts w:ascii="Arial" w:hAnsi="Arial" w:cs="Arial"/>
        </w:rPr>
        <w:t xml:space="preserve">žiak </w:t>
      </w:r>
      <w:r w:rsidRPr="007554AD">
        <w:rPr>
          <w:rFonts w:ascii="Arial" w:hAnsi="Arial" w:cs="Arial"/>
        </w:rPr>
        <w:t>– rodič – kurátor – škola – polícia</w:t>
      </w:r>
      <w:r w:rsidR="009D032A">
        <w:rPr>
          <w:rFonts w:ascii="Arial" w:hAnsi="Arial" w:cs="Arial"/>
        </w:rPr>
        <w:t xml:space="preserve"> – prokurátor - súdy</w:t>
      </w:r>
      <w:r w:rsidRPr="007554AD">
        <w:rPr>
          <w:rFonts w:ascii="Arial" w:hAnsi="Arial" w:cs="Arial"/>
        </w:rPr>
        <w:t xml:space="preserve">. Všetky zložky sú pravidelne informované o priebehu a stavbe adaptácie žiaka, o jeho úspechoch aj zlyhaniach, rodičia sú informovaní </w:t>
      </w:r>
      <w:r w:rsidRPr="007554AD">
        <w:rPr>
          <w:rFonts w:ascii="Arial" w:hAnsi="Arial" w:cs="Arial"/>
        </w:rPr>
        <w:br/>
        <w:t xml:space="preserve">o zmene v zdravotnom stave </w:t>
      </w:r>
      <w:r w:rsidR="003C699A">
        <w:rPr>
          <w:rFonts w:ascii="Arial" w:hAnsi="Arial" w:cs="Arial"/>
        </w:rPr>
        <w:t>dieťaťa</w:t>
      </w:r>
      <w:r w:rsidRPr="007554AD">
        <w:rPr>
          <w:rFonts w:ascii="Arial" w:hAnsi="Arial" w:cs="Arial"/>
        </w:rPr>
        <w:t xml:space="preserve">, o pripravovaných programoch a možnostiach. </w:t>
      </w:r>
    </w:p>
    <w:p w14:paraId="535E38D2" w14:textId="77777777" w:rsidR="009D2844" w:rsidRPr="007554AD" w:rsidRDefault="009D2844" w:rsidP="007554AD">
      <w:pPr>
        <w:autoSpaceDE w:val="0"/>
        <w:autoSpaceDN w:val="0"/>
        <w:adjustRightInd w:val="0"/>
        <w:spacing w:after="0" w:line="360" w:lineRule="auto"/>
        <w:jc w:val="both"/>
        <w:rPr>
          <w:rFonts w:ascii="Arial" w:hAnsi="Arial" w:cs="Arial"/>
        </w:rPr>
      </w:pPr>
    </w:p>
    <w:p w14:paraId="60B6A9C0"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 xml:space="preserve">Článok 2 </w:t>
      </w:r>
    </w:p>
    <w:p w14:paraId="5A9B264E"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Zákonný zástupca má právo na</w:t>
      </w:r>
    </w:p>
    <w:p w14:paraId="0D196C56" w14:textId="77777777" w:rsidR="007554AD" w:rsidRPr="007554AD" w:rsidRDefault="007554AD" w:rsidP="00C51E46">
      <w:pPr>
        <w:numPr>
          <w:ilvl w:val="1"/>
          <w:numId w:val="14"/>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 xml:space="preserve">Poskytnutie bezplatného vzdelávania pre svoje dieťa. </w:t>
      </w:r>
    </w:p>
    <w:p w14:paraId="235DC53C" w14:textId="77777777" w:rsidR="007554AD" w:rsidRPr="007554AD" w:rsidRDefault="007554AD" w:rsidP="00C51E46">
      <w:pPr>
        <w:numPr>
          <w:ilvl w:val="1"/>
          <w:numId w:val="14"/>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 xml:space="preserve">Vzdelávanie svojho dieťaťa bez diskriminácie. </w:t>
      </w:r>
    </w:p>
    <w:p w14:paraId="5F6445CB" w14:textId="77777777" w:rsidR="007554AD" w:rsidRPr="007554AD" w:rsidRDefault="007554AD" w:rsidP="00C51E46">
      <w:pPr>
        <w:numPr>
          <w:ilvl w:val="1"/>
          <w:numId w:val="14"/>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 xml:space="preserve">Poskytovanie, informácií a vedomostí žiakom v rámci výchovy a vzdelávania </w:t>
      </w:r>
      <w:r w:rsidRPr="007554AD">
        <w:rPr>
          <w:rFonts w:ascii="Arial" w:eastAsia="Times New Roman" w:hAnsi="Arial" w:cs="Arial"/>
          <w:bCs/>
          <w:lang w:eastAsia="sk-SK"/>
        </w:rPr>
        <w:br/>
        <w:t xml:space="preserve">v súlade so súčasným poznaním sveta a v súlade s princípmi a cieľmi podľa zákona o výchove a vzdelávaní (Školský zákon). </w:t>
      </w:r>
    </w:p>
    <w:p w14:paraId="24D66306" w14:textId="77777777" w:rsidR="007554AD" w:rsidRPr="007554AD" w:rsidRDefault="007554AD" w:rsidP="00C51E46">
      <w:pPr>
        <w:numPr>
          <w:ilvl w:val="1"/>
          <w:numId w:val="14"/>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 xml:space="preserve">Toleranciu názorového, etnického, kultúrneho, rasového, sociálneho vedomia </w:t>
      </w:r>
      <w:r w:rsidRPr="007554AD">
        <w:rPr>
          <w:rFonts w:ascii="Arial" w:eastAsia="Times New Roman" w:hAnsi="Arial" w:cs="Arial"/>
          <w:bCs/>
          <w:lang w:eastAsia="sk-SK"/>
        </w:rPr>
        <w:br/>
        <w:t xml:space="preserve">a prejavu. </w:t>
      </w:r>
    </w:p>
    <w:p w14:paraId="4FA1B4B2" w14:textId="77777777" w:rsidR="007554AD" w:rsidRPr="007554AD" w:rsidRDefault="007554AD" w:rsidP="00C51E46">
      <w:pPr>
        <w:numPr>
          <w:ilvl w:val="1"/>
          <w:numId w:val="14"/>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Informácie o škole (koncepčný zámer rozvoja školy, učebne varianty v triedach, výchovno-vzdelávací program školy, projekty, do ktorých je škola zapojená, pocty žiakov v triedach, materiálno-technické vybavenie, správa o výchovno-vzdelávacej činnosti za predchádzajúci rok).</w:t>
      </w:r>
    </w:p>
    <w:p w14:paraId="099DF080" w14:textId="77777777" w:rsidR="007554AD" w:rsidRPr="007554AD" w:rsidRDefault="007554AD" w:rsidP="00C51E46">
      <w:pPr>
        <w:numPr>
          <w:ilvl w:val="1"/>
          <w:numId w:val="14"/>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lastRenderedPageBreak/>
        <w:t>Vyjadrovanie sa k výchovno-vzdelávaciemu programu školy prostredníctvom orgánov školskej samosprávy.</w:t>
      </w:r>
    </w:p>
    <w:p w14:paraId="0B201E31"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bookmarkStart w:id="1" w:name="_Hlk207024041"/>
      <w:r w:rsidRPr="007554AD">
        <w:rPr>
          <w:rFonts w:ascii="Arial" w:eastAsia="Times New Roman" w:hAnsi="Arial" w:cs="Arial"/>
          <w:b/>
          <w:bCs/>
          <w:lang w:eastAsia="sk-SK"/>
        </w:rPr>
        <w:t xml:space="preserve">Článok 3 </w:t>
      </w:r>
    </w:p>
    <w:p w14:paraId="6A330069"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Zákonný zástupca je povinný</w:t>
      </w:r>
    </w:p>
    <w:bookmarkEnd w:id="1"/>
    <w:p w14:paraId="41A3A857" w14:textId="77777777" w:rsidR="007554AD" w:rsidRPr="007554AD" w:rsidRDefault="007554AD" w:rsidP="00C51E46">
      <w:pPr>
        <w:numPr>
          <w:ilvl w:val="1"/>
          <w:numId w:val="15"/>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 xml:space="preserve">Dodržiavať podmienky výchovno-vzdelávacieho procesu určené školským poriadkom. </w:t>
      </w:r>
    </w:p>
    <w:p w14:paraId="3E7DF689" w14:textId="77777777" w:rsidR="007554AD" w:rsidRPr="007554AD" w:rsidRDefault="007554AD" w:rsidP="00C51E46">
      <w:pPr>
        <w:numPr>
          <w:ilvl w:val="1"/>
          <w:numId w:val="15"/>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 xml:space="preserve">Dbať na sociálne a kultúrne zázemie dieťaťa a rešpektovať jeho špeciálne výchovno-vzdelávacie potreby. </w:t>
      </w:r>
    </w:p>
    <w:p w14:paraId="0167B2F3" w14:textId="77777777" w:rsidR="007554AD" w:rsidRPr="007554AD" w:rsidRDefault="007554AD" w:rsidP="00C51E46">
      <w:pPr>
        <w:numPr>
          <w:ilvl w:val="1"/>
          <w:numId w:val="15"/>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 xml:space="preserve">Informovať školu o zmene zdravotnej spôsobilosti jeho dieťaťa, jeho zdravotných problémoch alebo iných závažných skutočnostiach, ktoré by mohli mať vplyv na priebeh výchovy a vzdelávania. </w:t>
      </w:r>
    </w:p>
    <w:p w14:paraId="0248CB34" w14:textId="77777777" w:rsidR="007554AD" w:rsidRDefault="007554AD" w:rsidP="00C51E46">
      <w:pPr>
        <w:numPr>
          <w:ilvl w:val="1"/>
          <w:numId w:val="15"/>
        </w:numPr>
        <w:autoSpaceDE w:val="0"/>
        <w:autoSpaceDN w:val="0"/>
        <w:adjustRightInd w:val="0"/>
        <w:spacing w:after="60" w:line="360" w:lineRule="auto"/>
        <w:ind w:left="426" w:hanging="426"/>
        <w:jc w:val="both"/>
        <w:rPr>
          <w:rFonts w:ascii="Arial" w:eastAsia="Times New Roman" w:hAnsi="Arial" w:cs="Arial"/>
          <w:bCs/>
          <w:lang w:eastAsia="sk-SK"/>
        </w:rPr>
      </w:pPr>
      <w:r w:rsidRPr="007554AD">
        <w:rPr>
          <w:rFonts w:ascii="Arial" w:eastAsia="Times New Roman" w:hAnsi="Arial" w:cs="Arial"/>
          <w:bCs/>
          <w:lang w:eastAsia="sk-SK"/>
        </w:rPr>
        <w:t xml:space="preserve">Nahradiť škodu, ktorú žiak úmyselne zavinil. </w:t>
      </w:r>
    </w:p>
    <w:p w14:paraId="45EA76BE" w14:textId="5A913A8C" w:rsidR="003C699A" w:rsidRDefault="003C699A" w:rsidP="00C51E46">
      <w:pPr>
        <w:numPr>
          <w:ilvl w:val="1"/>
          <w:numId w:val="15"/>
        </w:numPr>
        <w:autoSpaceDE w:val="0"/>
        <w:autoSpaceDN w:val="0"/>
        <w:adjustRightInd w:val="0"/>
        <w:spacing w:after="60" w:line="360" w:lineRule="auto"/>
        <w:ind w:left="426" w:hanging="426"/>
        <w:jc w:val="both"/>
        <w:rPr>
          <w:rFonts w:ascii="Arial" w:eastAsia="Times New Roman" w:hAnsi="Arial" w:cs="Arial"/>
          <w:bCs/>
          <w:lang w:eastAsia="sk-SK"/>
        </w:rPr>
      </w:pPr>
      <w:r>
        <w:rPr>
          <w:rFonts w:ascii="Arial" w:eastAsia="Times New Roman" w:hAnsi="Arial" w:cs="Arial"/>
          <w:bCs/>
          <w:lang w:eastAsia="sk-SK"/>
        </w:rPr>
        <w:t>Prispievať na výživu žiaka, ak je to určené súdom.</w:t>
      </w:r>
    </w:p>
    <w:p w14:paraId="107FF4F0" w14:textId="5E653B55" w:rsidR="00E9513D" w:rsidRDefault="00E9513D" w:rsidP="00C51E46">
      <w:pPr>
        <w:numPr>
          <w:ilvl w:val="1"/>
          <w:numId w:val="15"/>
        </w:numPr>
        <w:autoSpaceDE w:val="0"/>
        <w:autoSpaceDN w:val="0"/>
        <w:adjustRightInd w:val="0"/>
        <w:spacing w:after="60" w:line="360" w:lineRule="auto"/>
        <w:ind w:left="426" w:hanging="426"/>
        <w:jc w:val="both"/>
        <w:rPr>
          <w:rFonts w:ascii="Arial" w:eastAsia="Times New Roman" w:hAnsi="Arial" w:cs="Arial"/>
          <w:bCs/>
          <w:lang w:eastAsia="sk-SK"/>
        </w:rPr>
      </w:pPr>
      <w:r>
        <w:rPr>
          <w:rFonts w:ascii="Arial" w:eastAsia="Times New Roman" w:hAnsi="Arial" w:cs="Arial"/>
          <w:bCs/>
          <w:lang w:eastAsia="sk-SK"/>
        </w:rPr>
        <w:t xml:space="preserve">Dodržiavať návštevný poriadok. </w:t>
      </w:r>
    </w:p>
    <w:p w14:paraId="45351EBE" w14:textId="6F0F6520" w:rsidR="00E635B9" w:rsidRPr="00E635B9" w:rsidRDefault="00E635B9" w:rsidP="00E635B9">
      <w:pPr>
        <w:pStyle w:val="Odsekzoznamu"/>
        <w:autoSpaceDE w:val="0"/>
        <w:autoSpaceDN w:val="0"/>
        <w:adjustRightInd w:val="0"/>
        <w:spacing w:before="360" w:after="0" w:line="360" w:lineRule="auto"/>
        <w:ind w:firstLine="0"/>
        <w:jc w:val="center"/>
        <w:rPr>
          <w:rFonts w:ascii="Arial" w:eastAsia="Times New Roman" w:hAnsi="Arial" w:cs="Arial"/>
          <w:b/>
          <w:bCs/>
          <w:lang w:eastAsia="sk-SK"/>
        </w:rPr>
      </w:pPr>
      <w:r w:rsidRPr="00E635B9">
        <w:rPr>
          <w:rFonts w:ascii="Arial" w:eastAsia="Times New Roman" w:hAnsi="Arial" w:cs="Arial"/>
          <w:b/>
          <w:bCs/>
          <w:lang w:eastAsia="sk-SK"/>
        </w:rPr>
        <w:t xml:space="preserve">Článok </w:t>
      </w:r>
      <w:r>
        <w:rPr>
          <w:rFonts w:ascii="Arial" w:eastAsia="Times New Roman" w:hAnsi="Arial" w:cs="Arial"/>
          <w:b/>
          <w:bCs/>
          <w:lang w:eastAsia="sk-SK"/>
        </w:rPr>
        <w:t>4</w:t>
      </w:r>
    </w:p>
    <w:p w14:paraId="21E93711" w14:textId="7E0DCAC2" w:rsidR="00E635B9" w:rsidRDefault="00E635B9" w:rsidP="00E635B9">
      <w:pPr>
        <w:pStyle w:val="Odsekzoznamu"/>
        <w:autoSpaceDE w:val="0"/>
        <w:autoSpaceDN w:val="0"/>
        <w:adjustRightInd w:val="0"/>
        <w:spacing w:line="360" w:lineRule="auto"/>
        <w:ind w:firstLine="0"/>
        <w:jc w:val="center"/>
        <w:rPr>
          <w:rFonts w:ascii="Arial" w:hAnsi="Arial" w:cs="Arial"/>
          <w:b/>
          <w:bCs/>
          <w:color w:val="000000"/>
        </w:rPr>
      </w:pPr>
      <w:r>
        <w:rPr>
          <w:rFonts w:ascii="Arial" w:hAnsi="Arial" w:cs="Arial"/>
          <w:b/>
          <w:bCs/>
          <w:color w:val="000000"/>
        </w:rPr>
        <w:t>Ospravedlnenie neprítomnosti žiaka na výchove a vzdelávaní</w:t>
      </w:r>
    </w:p>
    <w:p w14:paraId="3A54E2E4" w14:textId="77777777" w:rsidR="00E635B9" w:rsidRPr="00E635B9" w:rsidRDefault="00E635B9" w:rsidP="00E635B9">
      <w:pPr>
        <w:pStyle w:val="Odsekzoznamu"/>
        <w:numPr>
          <w:ilvl w:val="0"/>
          <w:numId w:val="70"/>
        </w:numPr>
        <w:autoSpaceDE w:val="0"/>
        <w:autoSpaceDN w:val="0"/>
        <w:adjustRightInd w:val="0"/>
        <w:spacing w:line="360" w:lineRule="auto"/>
        <w:ind w:left="426" w:hanging="426"/>
        <w:rPr>
          <w:rFonts w:ascii="Arial" w:hAnsi="Arial" w:cs="Arial"/>
          <w:color w:val="000000"/>
        </w:rPr>
      </w:pPr>
      <w:r w:rsidRPr="00E635B9">
        <w:rPr>
          <w:rFonts w:ascii="Arial" w:hAnsi="Arial" w:cs="Arial"/>
          <w:color w:val="000000"/>
        </w:rPr>
        <w:t>Za dôvod ospravedlniteľnej neprítomnosti žiaka na výchove a vzdelávaní sa uznáva najmä:</w:t>
      </w:r>
    </w:p>
    <w:p w14:paraId="65911C1E" w14:textId="77777777" w:rsidR="00E635B9" w:rsidRPr="00E635B9" w:rsidRDefault="00E635B9" w:rsidP="00E635B9">
      <w:pPr>
        <w:pStyle w:val="Odsekzoznamu"/>
        <w:autoSpaceDE w:val="0"/>
        <w:autoSpaceDN w:val="0"/>
        <w:adjustRightInd w:val="0"/>
        <w:spacing w:line="360" w:lineRule="auto"/>
        <w:ind w:left="426" w:firstLine="0"/>
        <w:rPr>
          <w:rFonts w:ascii="Arial" w:hAnsi="Arial" w:cs="Arial"/>
          <w:color w:val="000000"/>
        </w:rPr>
      </w:pPr>
      <w:r w:rsidRPr="00E635B9">
        <w:rPr>
          <w:rFonts w:ascii="Arial" w:hAnsi="Arial" w:cs="Arial"/>
          <w:color w:val="000000"/>
        </w:rPr>
        <w:t>- choroba alebo úraz,</w:t>
      </w:r>
    </w:p>
    <w:p w14:paraId="0AF09C32" w14:textId="77777777" w:rsidR="00E635B9" w:rsidRPr="00E635B9" w:rsidRDefault="00E635B9" w:rsidP="00E635B9">
      <w:pPr>
        <w:pStyle w:val="Odsekzoznamu"/>
        <w:autoSpaceDE w:val="0"/>
        <w:autoSpaceDN w:val="0"/>
        <w:adjustRightInd w:val="0"/>
        <w:spacing w:line="360" w:lineRule="auto"/>
        <w:ind w:left="426" w:firstLine="0"/>
        <w:rPr>
          <w:rFonts w:ascii="Arial" w:hAnsi="Arial" w:cs="Arial"/>
          <w:color w:val="000000"/>
        </w:rPr>
      </w:pPr>
      <w:r w:rsidRPr="00E635B9">
        <w:rPr>
          <w:rFonts w:ascii="Arial" w:hAnsi="Arial" w:cs="Arial"/>
          <w:color w:val="000000"/>
        </w:rPr>
        <w:t>- lekárom nariadený zákaz dochádzky do školy,</w:t>
      </w:r>
    </w:p>
    <w:p w14:paraId="4BA4CFDA" w14:textId="77777777" w:rsidR="00E635B9" w:rsidRPr="00E635B9" w:rsidRDefault="00E635B9" w:rsidP="00E635B9">
      <w:pPr>
        <w:pStyle w:val="Odsekzoznamu"/>
        <w:autoSpaceDE w:val="0"/>
        <w:autoSpaceDN w:val="0"/>
        <w:adjustRightInd w:val="0"/>
        <w:spacing w:line="360" w:lineRule="auto"/>
        <w:ind w:left="426" w:firstLine="0"/>
        <w:rPr>
          <w:rFonts w:ascii="Arial" w:hAnsi="Arial" w:cs="Arial"/>
          <w:color w:val="000000"/>
        </w:rPr>
      </w:pPr>
      <w:r w:rsidRPr="00E635B9">
        <w:rPr>
          <w:rFonts w:ascii="Arial" w:hAnsi="Arial" w:cs="Arial"/>
          <w:color w:val="000000"/>
        </w:rPr>
        <w:t>- mimoriadne nepriaznivé poveternostné podmienky,</w:t>
      </w:r>
    </w:p>
    <w:p w14:paraId="0CC6C60D" w14:textId="77777777" w:rsidR="00E635B9" w:rsidRPr="00E635B9" w:rsidRDefault="00E635B9" w:rsidP="00E635B9">
      <w:pPr>
        <w:pStyle w:val="Odsekzoznamu"/>
        <w:autoSpaceDE w:val="0"/>
        <w:autoSpaceDN w:val="0"/>
        <w:adjustRightInd w:val="0"/>
        <w:spacing w:line="360" w:lineRule="auto"/>
        <w:ind w:left="426" w:firstLine="0"/>
        <w:rPr>
          <w:rFonts w:ascii="Arial" w:hAnsi="Arial" w:cs="Arial"/>
          <w:color w:val="000000"/>
        </w:rPr>
      </w:pPr>
      <w:r w:rsidRPr="00E635B9">
        <w:rPr>
          <w:rFonts w:ascii="Arial" w:hAnsi="Arial" w:cs="Arial"/>
          <w:color w:val="000000"/>
        </w:rPr>
        <w:t>- náhle prerušenie premávky hromadných dopravných prostriedkov,</w:t>
      </w:r>
    </w:p>
    <w:p w14:paraId="40A88AC2" w14:textId="77777777" w:rsidR="00E635B9" w:rsidRPr="00E635B9" w:rsidRDefault="00E635B9" w:rsidP="00E635B9">
      <w:pPr>
        <w:pStyle w:val="Odsekzoznamu"/>
        <w:autoSpaceDE w:val="0"/>
        <w:autoSpaceDN w:val="0"/>
        <w:adjustRightInd w:val="0"/>
        <w:spacing w:line="360" w:lineRule="auto"/>
        <w:ind w:left="426" w:firstLine="0"/>
        <w:rPr>
          <w:rFonts w:ascii="Arial" w:hAnsi="Arial" w:cs="Arial"/>
          <w:color w:val="000000"/>
        </w:rPr>
      </w:pPr>
      <w:r w:rsidRPr="00E635B9">
        <w:rPr>
          <w:rFonts w:ascii="Arial" w:hAnsi="Arial" w:cs="Arial"/>
          <w:color w:val="000000"/>
        </w:rPr>
        <w:t>- mimoriadne udalosti v rodine alebo</w:t>
      </w:r>
    </w:p>
    <w:p w14:paraId="1CE00A7F" w14:textId="77777777" w:rsidR="00E635B9" w:rsidRPr="00E635B9" w:rsidRDefault="00E635B9" w:rsidP="00E635B9">
      <w:pPr>
        <w:pStyle w:val="Odsekzoznamu"/>
        <w:autoSpaceDE w:val="0"/>
        <w:autoSpaceDN w:val="0"/>
        <w:adjustRightInd w:val="0"/>
        <w:spacing w:line="360" w:lineRule="auto"/>
        <w:ind w:left="426" w:firstLine="0"/>
        <w:rPr>
          <w:rFonts w:ascii="Arial" w:hAnsi="Arial" w:cs="Arial"/>
          <w:color w:val="000000"/>
        </w:rPr>
      </w:pPr>
      <w:r w:rsidRPr="00E635B9">
        <w:rPr>
          <w:rFonts w:ascii="Arial" w:hAnsi="Arial" w:cs="Arial"/>
          <w:color w:val="000000"/>
        </w:rPr>
        <w:t>- účasť dieťaťa na súťažiach, ak nejde o reprezentáciu školy.</w:t>
      </w:r>
    </w:p>
    <w:p w14:paraId="37B97F0C" w14:textId="345DF029" w:rsidR="00E635B9" w:rsidRPr="002D3243" w:rsidRDefault="00E635B9" w:rsidP="00E635B9">
      <w:pPr>
        <w:pStyle w:val="Odsekzoznamu"/>
        <w:numPr>
          <w:ilvl w:val="0"/>
          <w:numId w:val="70"/>
        </w:numPr>
        <w:autoSpaceDE w:val="0"/>
        <w:autoSpaceDN w:val="0"/>
        <w:adjustRightInd w:val="0"/>
        <w:spacing w:line="360" w:lineRule="auto"/>
        <w:ind w:left="426" w:hanging="426"/>
        <w:rPr>
          <w:rFonts w:ascii="Arial" w:hAnsi="Arial" w:cs="Arial"/>
          <w:color w:val="000000"/>
        </w:rPr>
      </w:pPr>
      <w:r w:rsidRPr="002D3243">
        <w:rPr>
          <w:rFonts w:ascii="Arial" w:hAnsi="Arial" w:cs="Arial"/>
          <w:color w:val="000000"/>
        </w:rPr>
        <w:t>Neprítomnosť žiaka ospravedlňuje riaditeľka RC na základe žiadosti jeho zákonného zástupcu alebo</w:t>
      </w:r>
      <w:r w:rsidR="002D3243" w:rsidRPr="002D3243">
        <w:rPr>
          <w:rFonts w:ascii="Arial" w:hAnsi="Arial" w:cs="Arial"/>
          <w:color w:val="000000"/>
        </w:rPr>
        <w:t xml:space="preserve"> </w:t>
      </w:r>
      <w:r w:rsidRPr="002D3243">
        <w:rPr>
          <w:rFonts w:ascii="Arial" w:hAnsi="Arial" w:cs="Arial"/>
          <w:color w:val="000000"/>
        </w:rPr>
        <w:t>zástupcu zariadenia.</w:t>
      </w:r>
    </w:p>
    <w:p w14:paraId="0048F648" w14:textId="4D224AB7" w:rsidR="00E635B9" w:rsidRPr="002D3243" w:rsidRDefault="002D3243" w:rsidP="00E635B9">
      <w:pPr>
        <w:pStyle w:val="Odsekzoznamu"/>
        <w:numPr>
          <w:ilvl w:val="0"/>
          <w:numId w:val="70"/>
        </w:numPr>
        <w:autoSpaceDE w:val="0"/>
        <w:autoSpaceDN w:val="0"/>
        <w:adjustRightInd w:val="0"/>
        <w:spacing w:line="360" w:lineRule="auto"/>
        <w:ind w:left="426" w:hanging="426"/>
        <w:rPr>
          <w:rFonts w:ascii="Arial" w:hAnsi="Arial" w:cs="Arial"/>
          <w:color w:val="000000"/>
        </w:rPr>
      </w:pPr>
      <w:r>
        <w:rPr>
          <w:rFonts w:ascii="Arial" w:hAnsi="Arial" w:cs="Arial"/>
          <w:color w:val="000000"/>
        </w:rPr>
        <w:t>Z</w:t>
      </w:r>
      <w:r w:rsidR="00E635B9" w:rsidRPr="002D3243">
        <w:rPr>
          <w:rFonts w:ascii="Arial" w:hAnsi="Arial" w:cs="Arial"/>
          <w:color w:val="000000"/>
        </w:rPr>
        <w:t xml:space="preserve">ákonný zástupca alebo zástupca zariadenia </w:t>
      </w:r>
      <w:r w:rsidRPr="002D3243">
        <w:rPr>
          <w:rFonts w:ascii="Arial" w:hAnsi="Arial" w:cs="Arial"/>
          <w:color w:val="000000"/>
        </w:rPr>
        <w:t xml:space="preserve">je </w:t>
      </w:r>
      <w:r w:rsidR="00E635B9" w:rsidRPr="002D3243">
        <w:rPr>
          <w:rFonts w:ascii="Arial" w:hAnsi="Arial" w:cs="Arial"/>
          <w:color w:val="000000"/>
        </w:rPr>
        <w:t>povinný preukázať dôvody</w:t>
      </w:r>
      <w:r w:rsidRPr="002D3243">
        <w:rPr>
          <w:rFonts w:ascii="Arial" w:hAnsi="Arial" w:cs="Arial"/>
          <w:color w:val="000000"/>
        </w:rPr>
        <w:t xml:space="preserve"> </w:t>
      </w:r>
      <w:r w:rsidR="00E635B9" w:rsidRPr="002D3243">
        <w:rPr>
          <w:rFonts w:ascii="Arial" w:hAnsi="Arial" w:cs="Arial"/>
          <w:color w:val="000000"/>
        </w:rPr>
        <w:t>neprítomnosti žiaka na výchove a vzdelávaní</w:t>
      </w:r>
      <w:r>
        <w:rPr>
          <w:rFonts w:ascii="Arial" w:hAnsi="Arial" w:cs="Arial"/>
          <w:color w:val="000000"/>
        </w:rPr>
        <w:t xml:space="preserve"> </w:t>
      </w:r>
      <w:r>
        <w:rPr>
          <w:rFonts w:ascii="Arial" w:hAnsi="Arial" w:cs="Arial"/>
          <w:b/>
          <w:bCs/>
          <w:color w:val="000000"/>
        </w:rPr>
        <w:t xml:space="preserve">b e z o d k l a d n e, </w:t>
      </w:r>
      <w:r>
        <w:rPr>
          <w:rFonts w:ascii="Arial" w:hAnsi="Arial" w:cs="Arial"/>
          <w:color w:val="000000"/>
        </w:rPr>
        <w:t>najneskôr do 24 hodín.</w:t>
      </w:r>
      <w:r w:rsidR="005B4401" w:rsidRPr="005B4401">
        <w:rPr>
          <w:rFonts w:ascii="Arial" w:hAnsi="Arial" w:cs="Arial"/>
          <w:color w:val="0055A1"/>
          <w:sz w:val="18"/>
          <w:szCs w:val="18"/>
          <w:shd w:val="clear" w:color="auto" w:fill="FFFFFF"/>
        </w:rPr>
        <w:t xml:space="preserve"> </w:t>
      </w:r>
      <w:r w:rsidR="005B4401">
        <w:rPr>
          <w:rFonts w:ascii="Arial" w:hAnsi="Arial" w:cs="Arial"/>
          <w:color w:val="000000"/>
        </w:rPr>
        <w:t>J</w:t>
      </w:r>
      <w:r w:rsidR="005B4401" w:rsidRPr="005B4401">
        <w:rPr>
          <w:rFonts w:ascii="Arial" w:hAnsi="Arial" w:cs="Arial"/>
          <w:color w:val="000000"/>
        </w:rPr>
        <w:t>e to maximálne 5 po sebe nasledujúcich dní a 15 dní za polrok.</w:t>
      </w:r>
    </w:p>
    <w:p w14:paraId="0D081CCC" w14:textId="77777777" w:rsidR="005B4401" w:rsidRDefault="002D3243" w:rsidP="00E635B9">
      <w:pPr>
        <w:pStyle w:val="Odsekzoznamu"/>
        <w:numPr>
          <w:ilvl w:val="0"/>
          <w:numId w:val="70"/>
        </w:numPr>
        <w:autoSpaceDE w:val="0"/>
        <w:autoSpaceDN w:val="0"/>
        <w:adjustRightInd w:val="0"/>
        <w:spacing w:line="360" w:lineRule="auto"/>
        <w:ind w:left="426" w:hanging="426"/>
        <w:rPr>
          <w:rFonts w:ascii="Arial" w:hAnsi="Arial" w:cs="Arial"/>
          <w:color w:val="000000"/>
        </w:rPr>
      </w:pPr>
      <w:r>
        <w:rPr>
          <w:rFonts w:ascii="Arial" w:hAnsi="Arial" w:cs="Arial"/>
          <w:color w:val="000000"/>
        </w:rPr>
        <w:t>Z</w:t>
      </w:r>
      <w:r w:rsidRPr="002D3243">
        <w:rPr>
          <w:rFonts w:ascii="Arial" w:hAnsi="Arial" w:cs="Arial"/>
          <w:color w:val="000000"/>
        </w:rPr>
        <w:t xml:space="preserve">ákonný zástupca alebo zástupca zariadenia je povinný </w:t>
      </w:r>
      <w:r w:rsidR="00E635B9" w:rsidRPr="00E635B9">
        <w:rPr>
          <w:rFonts w:ascii="Arial" w:hAnsi="Arial" w:cs="Arial"/>
          <w:color w:val="000000"/>
        </w:rPr>
        <w:t>doklado</w:t>
      </w:r>
      <w:r>
        <w:rPr>
          <w:rFonts w:ascii="Arial" w:hAnsi="Arial" w:cs="Arial"/>
          <w:color w:val="000000"/>
        </w:rPr>
        <w:t xml:space="preserve">vať </w:t>
      </w:r>
      <w:r w:rsidR="00E635B9" w:rsidRPr="00E635B9">
        <w:rPr>
          <w:rFonts w:ascii="Arial" w:hAnsi="Arial" w:cs="Arial"/>
          <w:color w:val="000000"/>
        </w:rPr>
        <w:t xml:space="preserve"> preukazujúc</w:t>
      </w:r>
      <w:r>
        <w:rPr>
          <w:rFonts w:ascii="Arial" w:hAnsi="Arial" w:cs="Arial"/>
          <w:color w:val="000000"/>
        </w:rPr>
        <w:t>e</w:t>
      </w:r>
      <w:r w:rsidR="00E635B9" w:rsidRPr="00E635B9">
        <w:rPr>
          <w:rFonts w:ascii="Arial" w:hAnsi="Arial" w:cs="Arial"/>
          <w:color w:val="000000"/>
        </w:rPr>
        <w:t xml:space="preserve"> dôvody neprítomnosti žiaka na výchove a</w:t>
      </w:r>
      <w:r>
        <w:rPr>
          <w:rFonts w:ascii="Arial" w:hAnsi="Arial" w:cs="Arial"/>
          <w:color w:val="000000"/>
        </w:rPr>
        <w:t> </w:t>
      </w:r>
      <w:r w:rsidR="00E635B9" w:rsidRPr="00E635B9">
        <w:rPr>
          <w:rFonts w:ascii="Arial" w:hAnsi="Arial" w:cs="Arial"/>
          <w:color w:val="000000"/>
        </w:rPr>
        <w:t>vzdelávaní</w:t>
      </w:r>
      <w:r>
        <w:rPr>
          <w:rFonts w:ascii="Arial" w:hAnsi="Arial" w:cs="Arial"/>
          <w:color w:val="000000"/>
        </w:rPr>
        <w:t xml:space="preserve"> (potvrdenie OU, ÚPSVaR, potvrdenie od lekára).</w:t>
      </w:r>
      <w:r w:rsidR="005B4401">
        <w:rPr>
          <w:rFonts w:ascii="Arial" w:hAnsi="Arial" w:cs="Arial"/>
          <w:color w:val="000000"/>
        </w:rPr>
        <w:t xml:space="preserve"> </w:t>
      </w:r>
    </w:p>
    <w:p w14:paraId="0A1CE5FA" w14:textId="5990C519" w:rsidR="00E635B9" w:rsidRPr="00E635B9" w:rsidRDefault="005B4401" w:rsidP="00E635B9">
      <w:pPr>
        <w:pStyle w:val="Odsekzoznamu"/>
        <w:numPr>
          <w:ilvl w:val="0"/>
          <w:numId w:val="70"/>
        </w:numPr>
        <w:autoSpaceDE w:val="0"/>
        <w:autoSpaceDN w:val="0"/>
        <w:adjustRightInd w:val="0"/>
        <w:spacing w:line="360" w:lineRule="auto"/>
        <w:ind w:left="426" w:hanging="426"/>
        <w:rPr>
          <w:rFonts w:ascii="Arial" w:hAnsi="Arial" w:cs="Arial"/>
          <w:color w:val="000000"/>
        </w:rPr>
      </w:pPr>
      <w:r>
        <w:rPr>
          <w:rFonts w:ascii="Arial" w:hAnsi="Arial" w:cs="Arial"/>
          <w:color w:val="000000"/>
        </w:rPr>
        <w:t>Zariadenie si po</w:t>
      </w:r>
      <w:r w:rsidRPr="005B4401">
        <w:rPr>
          <w:rFonts w:ascii="Arial" w:hAnsi="Arial" w:cs="Arial"/>
          <w:color w:val="000000"/>
        </w:rPr>
        <w:t>čas školského roka stanov</w:t>
      </w:r>
      <w:r>
        <w:rPr>
          <w:rFonts w:ascii="Arial" w:hAnsi="Arial" w:cs="Arial"/>
          <w:color w:val="000000"/>
        </w:rPr>
        <w:t>uje</w:t>
      </w:r>
      <w:r w:rsidRPr="005B4401">
        <w:rPr>
          <w:rFonts w:ascii="Arial" w:hAnsi="Arial" w:cs="Arial"/>
          <w:color w:val="000000"/>
        </w:rPr>
        <w:t xml:space="preserve"> referenčnú hodnotu vymeškaných hodín</w:t>
      </w:r>
      <w:r>
        <w:rPr>
          <w:rFonts w:ascii="Arial" w:hAnsi="Arial" w:cs="Arial"/>
          <w:color w:val="000000"/>
        </w:rPr>
        <w:t xml:space="preserve"> žiakov,  </w:t>
      </w:r>
      <w:r w:rsidRPr="005B4401">
        <w:rPr>
          <w:rFonts w:ascii="Arial" w:hAnsi="Arial" w:cs="Arial"/>
          <w:b/>
          <w:bCs/>
          <w:i/>
          <w:iCs/>
          <w:color w:val="000000"/>
        </w:rPr>
        <w:t>v prísnejšom režime</w:t>
      </w:r>
      <w:r>
        <w:rPr>
          <w:rFonts w:ascii="Arial" w:hAnsi="Arial" w:cs="Arial"/>
          <w:b/>
          <w:bCs/>
          <w:i/>
          <w:iCs/>
          <w:color w:val="000000"/>
        </w:rPr>
        <w:t>.</w:t>
      </w:r>
    </w:p>
    <w:p w14:paraId="072A78E2" w14:textId="4A29AC6A" w:rsidR="007554AD" w:rsidRPr="007554AD" w:rsidRDefault="00393D02" w:rsidP="007554AD">
      <w:pPr>
        <w:autoSpaceDE w:val="0"/>
        <w:autoSpaceDN w:val="0"/>
        <w:adjustRightInd w:val="0"/>
        <w:spacing w:before="360" w:after="0" w:line="360" w:lineRule="auto"/>
        <w:jc w:val="center"/>
        <w:rPr>
          <w:rFonts w:ascii="Arial" w:hAnsi="Arial" w:cs="Arial"/>
          <w:b/>
          <w:bCs/>
          <w:i/>
          <w:color w:val="000000"/>
          <w:sz w:val="24"/>
          <w:szCs w:val="24"/>
        </w:rPr>
      </w:pPr>
      <w:r>
        <w:rPr>
          <w:rFonts w:ascii="Arial" w:hAnsi="Arial" w:cs="Arial"/>
          <w:b/>
          <w:bCs/>
          <w:i/>
          <w:color w:val="000000"/>
          <w:sz w:val="24"/>
          <w:szCs w:val="24"/>
        </w:rPr>
        <w:lastRenderedPageBreak/>
        <w:t>IV</w:t>
      </w:r>
      <w:r w:rsidR="007554AD" w:rsidRPr="007554AD">
        <w:rPr>
          <w:rFonts w:ascii="Arial" w:hAnsi="Arial" w:cs="Arial"/>
          <w:b/>
          <w:bCs/>
          <w:i/>
          <w:color w:val="000000"/>
          <w:sz w:val="24"/>
          <w:szCs w:val="24"/>
        </w:rPr>
        <w:t xml:space="preserve">. časť </w:t>
      </w:r>
    </w:p>
    <w:p w14:paraId="036C332C" w14:textId="77777777" w:rsidR="007554AD" w:rsidRPr="007554AD" w:rsidRDefault="007554AD" w:rsidP="007554AD">
      <w:pPr>
        <w:autoSpaceDE w:val="0"/>
        <w:autoSpaceDN w:val="0"/>
        <w:adjustRightInd w:val="0"/>
        <w:spacing w:after="120" w:line="360" w:lineRule="auto"/>
        <w:jc w:val="center"/>
        <w:rPr>
          <w:rFonts w:ascii="Arial" w:hAnsi="Arial" w:cs="Arial"/>
          <w:b/>
          <w:bCs/>
          <w:i/>
          <w:color w:val="000000"/>
          <w:sz w:val="24"/>
          <w:szCs w:val="24"/>
        </w:rPr>
      </w:pPr>
      <w:r w:rsidRPr="007554AD">
        <w:rPr>
          <w:rFonts w:ascii="Arial" w:hAnsi="Arial" w:cs="Arial"/>
          <w:b/>
          <w:bCs/>
          <w:i/>
          <w:color w:val="000000"/>
          <w:sz w:val="24"/>
          <w:szCs w:val="24"/>
        </w:rPr>
        <w:t xml:space="preserve">PREVÁDZKA A VNÚTORNÝ REŽIM ŠKOLSKÉHO ZARIADENIA </w:t>
      </w:r>
    </w:p>
    <w:p w14:paraId="68F3D3E2" w14:textId="77777777" w:rsidR="007554AD" w:rsidRPr="007554AD" w:rsidRDefault="007554AD" w:rsidP="007554AD">
      <w:pPr>
        <w:autoSpaceDE w:val="0"/>
        <w:autoSpaceDN w:val="0"/>
        <w:adjustRightInd w:val="0"/>
        <w:spacing w:after="120" w:line="360" w:lineRule="auto"/>
        <w:jc w:val="center"/>
        <w:rPr>
          <w:rFonts w:ascii="Arial" w:hAnsi="Arial" w:cs="Arial"/>
          <w:b/>
          <w:bCs/>
          <w:i/>
          <w:color w:val="000000"/>
          <w:sz w:val="24"/>
          <w:szCs w:val="24"/>
        </w:rPr>
      </w:pPr>
    </w:p>
    <w:p w14:paraId="6D146814" w14:textId="77777777" w:rsidR="007554AD" w:rsidRPr="007554AD" w:rsidRDefault="007554AD" w:rsidP="007554AD">
      <w:pPr>
        <w:keepNext/>
        <w:widowControl w:val="0"/>
        <w:tabs>
          <w:tab w:val="left" w:pos="284"/>
        </w:tabs>
        <w:autoSpaceDE w:val="0"/>
        <w:autoSpaceDN w:val="0"/>
        <w:adjustRightInd w:val="0"/>
        <w:spacing w:after="240" w:line="360" w:lineRule="auto"/>
        <w:jc w:val="both"/>
        <w:outlineLvl w:val="1"/>
        <w:rPr>
          <w:rFonts w:ascii="Arial" w:eastAsia="Times New Roman" w:hAnsi="Arial" w:cs="Arial"/>
          <w:lang w:eastAsia="sk-SK"/>
        </w:rPr>
      </w:pPr>
      <w:r w:rsidRPr="007554AD">
        <w:rPr>
          <w:rFonts w:ascii="Arial" w:eastAsia="Times New Roman" w:hAnsi="Arial" w:cs="Arial"/>
          <w:b/>
          <w:bCs/>
          <w:i/>
          <w:lang w:eastAsia="cs-CZ"/>
        </w:rPr>
        <w:tab/>
      </w:r>
      <w:r w:rsidRPr="007554AD">
        <w:rPr>
          <w:rFonts w:ascii="Arial" w:eastAsia="Times New Roman" w:hAnsi="Arial" w:cs="Arial"/>
          <w:b/>
          <w:bCs/>
          <w:i/>
          <w:lang w:eastAsia="cs-CZ"/>
        </w:rPr>
        <w:tab/>
      </w:r>
      <w:r w:rsidRPr="007554AD">
        <w:rPr>
          <w:rFonts w:ascii="Arial" w:eastAsia="Times New Roman" w:hAnsi="Arial" w:cs="Arial"/>
          <w:lang w:eastAsia="sk-SK"/>
        </w:rPr>
        <w:t>Prevádzka zariadenia od budíčka po večierku je podriadená režimu dňa príslušného aktuálneho kalendárneho obdobia (pracovný deň, sobota, nedeľa a prázdniny).</w:t>
      </w:r>
    </w:p>
    <w:p w14:paraId="42E9C572" w14:textId="77777777" w:rsidR="007554AD" w:rsidRPr="007554AD" w:rsidRDefault="007554AD" w:rsidP="00CF4D2A">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1</w:t>
      </w:r>
    </w:p>
    <w:p w14:paraId="1D487BC3" w14:textId="77777777" w:rsidR="007554AD" w:rsidRPr="007554AD" w:rsidRDefault="007554AD" w:rsidP="007554AD">
      <w:pPr>
        <w:keepNext/>
        <w:widowControl w:val="0"/>
        <w:tabs>
          <w:tab w:val="left" w:pos="284"/>
        </w:tabs>
        <w:autoSpaceDE w:val="0"/>
        <w:autoSpaceDN w:val="0"/>
        <w:adjustRightInd w:val="0"/>
        <w:spacing w:after="240"/>
        <w:jc w:val="both"/>
        <w:outlineLvl w:val="1"/>
        <w:rPr>
          <w:rFonts w:ascii="Arial" w:eastAsia="Times New Roman" w:hAnsi="Arial" w:cs="Arial"/>
          <w:b/>
          <w:lang w:eastAsia="sk-SK"/>
        </w:rPr>
      </w:pPr>
      <w:r w:rsidRPr="007554AD">
        <w:rPr>
          <w:rFonts w:ascii="Arial" w:eastAsia="Times New Roman" w:hAnsi="Arial" w:cs="Arial"/>
          <w:b/>
          <w:lang w:eastAsia="sk-SK"/>
        </w:rPr>
        <w:t>Pracovný deň</w:t>
      </w:r>
    </w:p>
    <w:tbl>
      <w:tblPr>
        <w:tblStyle w:val="Mriekatabuky"/>
        <w:tblW w:w="9180" w:type="dxa"/>
        <w:tblLook w:val="04A0" w:firstRow="1" w:lastRow="0" w:firstColumn="1" w:lastColumn="0" w:noHBand="0" w:noVBand="1"/>
      </w:tblPr>
      <w:tblGrid>
        <w:gridCol w:w="7479"/>
        <w:gridCol w:w="851"/>
        <w:gridCol w:w="850"/>
      </w:tblGrid>
      <w:tr w:rsidR="007554AD" w:rsidRPr="007554AD" w14:paraId="670CBC29" w14:textId="77777777" w:rsidTr="007554AD">
        <w:trPr>
          <w:trHeight w:hRule="exact" w:val="397"/>
        </w:trPr>
        <w:tc>
          <w:tcPr>
            <w:tcW w:w="7479" w:type="dxa"/>
            <w:vAlign w:val="center"/>
          </w:tcPr>
          <w:p w14:paraId="00C0970D"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Činnosť</w:t>
            </w:r>
          </w:p>
        </w:tc>
        <w:tc>
          <w:tcPr>
            <w:tcW w:w="851" w:type="dxa"/>
            <w:vAlign w:val="center"/>
          </w:tcPr>
          <w:p w14:paraId="776F6B77"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od</w:t>
            </w:r>
          </w:p>
        </w:tc>
        <w:tc>
          <w:tcPr>
            <w:tcW w:w="850" w:type="dxa"/>
            <w:vAlign w:val="center"/>
          </w:tcPr>
          <w:p w14:paraId="087AB8B5"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do</w:t>
            </w:r>
          </w:p>
        </w:tc>
      </w:tr>
      <w:tr w:rsidR="007554AD" w:rsidRPr="007554AD" w14:paraId="4171D821" w14:textId="77777777" w:rsidTr="007554AD">
        <w:trPr>
          <w:trHeight w:hRule="exact" w:val="397"/>
        </w:trPr>
        <w:tc>
          <w:tcPr>
            <w:tcW w:w="7479" w:type="dxa"/>
            <w:vAlign w:val="center"/>
          </w:tcPr>
          <w:p w14:paraId="6E9B6AE0"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budíček, telovýchovná chvíľka</w:t>
            </w:r>
          </w:p>
        </w:tc>
        <w:tc>
          <w:tcPr>
            <w:tcW w:w="851" w:type="dxa"/>
            <w:vAlign w:val="center"/>
          </w:tcPr>
          <w:p w14:paraId="5B60087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00</w:t>
            </w:r>
          </w:p>
        </w:tc>
        <w:tc>
          <w:tcPr>
            <w:tcW w:w="850" w:type="dxa"/>
            <w:vAlign w:val="center"/>
          </w:tcPr>
          <w:p w14:paraId="0E3279A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10</w:t>
            </w:r>
          </w:p>
        </w:tc>
      </w:tr>
      <w:tr w:rsidR="007554AD" w:rsidRPr="007554AD" w14:paraId="64685DBE" w14:textId="77777777" w:rsidTr="007554AD">
        <w:trPr>
          <w:trHeight w:hRule="exact" w:val="397"/>
        </w:trPr>
        <w:tc>
          <w:tcPr>
            <w:tcW w:w="7479" w:type="dxa"/>
            <w:vAlign w:val="center"/>
          </w:tcPr>
          <w:p w14:paraId="477D495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osobná hygiena, úprava izieb</w:t>
            </w:r>
          </w:p>
        </w:tc>
        <w:tc>
          <w:tcPr>
            <w:tcW w:w="851" w:type="dxa"/>
            <w:vAlign w:val="center"/>
          </w:tcPr>
          <w:p w14:paraId="2C74A41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10</w:t>
            </w:r>
          </w:p>
        </w:tc>
        <w:tc>
          <w:tcPr>
            <w:tcW w:w="850" w:type="dxa"/>
            <w:vAlign w:val="center"/>
          </w:tcPr>
          <w:p w14:paraId="11C8EE3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20</w:t>
            </w:r>
          </w:p>
        </w:tc>
      </w:tr>
      <w:tr w:rsidR="007554AD" w:rsidRPr="007554AD" w14:paraId="6FAD261B" w14:textId="77777777" w:rsidTr="007554AD">
        <w:trPr>
          <w:trHeight w:hRule="exact" w:val="397"/>
        </w:trPr>
        <w:tc>
          <w:tcPr>
            <w:tcW w:w="7479" w:type="dxa"/>
            <w:vAlign w:val="center"/>
          </w:tcPr>
          <w:p w14:paraId="12E13C1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raňajky</w:t>
            </w:r>
            <w:r w:rsidRPr="007554AD">
              <w:rPr>
                <w:rFonts w:ascii="Arial" w:eastAsia="Times New Roman" w:hAnsi="Arial" w:cs="Arial"/>
                <w:lang w:eastAsia="sk-SK"/>
              </w:rPr>
              <w:t xml:space="preserve"> </w:t>
            </w:r>
          </w:p>
        </w:tc>
        <w:tc>
          <w:tcPr>
            <w:tcW w:w="851" w:type="dxa"/>
            <w:vAlign w:val="center"/>
          </w:tcPr>
          <w:p w14:paraId="65CAC75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20</w:t>
            </w:r>
          </w:p>
        </w:tc>
        <w:tc>
          <w:tcPr>
            <w:tcW w:w="850" w:type="dxa"/>
            <w:vAlign w:val="center"/>
          </w:tcPr>
          <w:p w14:paraId="2F4E736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35</w:t>
            </w:r>
          </w:p>
        </w:tc>
      </w:tr>
      <w:tr w:rsidR="007554AD" w:rsidRPr="007554AD" w14:paraId="341B885C" w14:textId="77777777" w:rsidTr="007554AD">
        <w:trPr>
          <w:trHeight w:hRule="exact" w:val="397"/>
        </w:trPr>
        <w:tc>
          <w:tcPr>
            <w:tcW w:w="7479" w:type="dxa"/>
            <w:vAlign w:val="center"/>
          </w:tcPr>
          <w:p w14:paraId="609BB9CA" w14:textId="7B725A42"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rann</w:t>
            </w:r>
            <w:r w:rsidR="00E9513D">
              <w:rPr>
                <w:rFonts w:ascii="Arial" w:eastAsia="Times New Roman" w:hAnsi="Arial" w:cs="Arial"/>
                <w:lang w:eastAsia="sk-SK"/>
              </w:rPr>
              <w:t>é kruhy</w:t>
            </w:r>
          </w:p>
        </w:tc>
        <w:tc>
          <w:tcPr>
            <w:tcW w:w="851" w:type="dxa"/>
            <w:vAlign w:val="center"/>
          </w:tcPr>
          <w:p w14:paraId="51336E7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35</w:t>
            </w:r>
          </w:p>
        </w:tc>
        <w:tc>
          <w:tcPr>
            <w:tcW w:w="850" w:type="dxa"/>
            <w:vAlign w:val="center"/>
          </w:tcPr>
          <w:p w14:paraId="3D20F31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40</w:t>
            </w:r>
          </w:p>
        </w:tc>
      </w:tr>
      <w:tr w:rsidR="007554AD" w:rsidRPr="007554AD" w14:paraId="424047DF" w14:textId="77777777" w:rsidTr="007554AD">
        <w:trPr>
          <w:trHeight w:hRule="exact" w:val="397"/>
        </w:trPr>
        <w:tc>
          <w:tcPr>
            <w:tcW w:w="7479" w:type="dxa"/>
            <w:vAlign w:val="center"/>
          </w:tcPr>
          <w:p w14:paraId="1F4B0FAF"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Odchod žiakov do školy, príprava na vyučovanie</w:t>
            </w:r>
          </w:p>
        </w:tc>
        <w:tc>
          <w:tcPr>
            <w:tcW w:w="851" w:type="dxa"/>
            <w:vAlign w:val="center"/>
          </w:tcPr>
          <w:p w14:paraId="1DA5736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40</w:t>
            </w:r>
          </w:p>
        </w:tc>
        <w:tc>
          <w:tcPr>
            <w:tcW w:w="850" w:type="dxa"/>
            <w:vAlign w:val="center"/>
          </w:tcPr>
          <w:p w14:paraId="6F48430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45</w:t>
            </w:r>
          </w:p>
        </w:tc>
      </w:tr>
      <w:tr w:rsidR="007554AD" w:rsidRPr="007554AD" w14:paraId="3FFAF191" w14:textId="77777777" w:rsidTr="007554AD">
        <w:trPr>
          <w:trHeight w:hRule="exact" w:val="397"/>
        </w:trPr>
        <w:tc>
          <w:tcPr>
            <w:tcW w:w="7479" w:type="dxa"/>
            <w:vAlign w:val="center"/>
          </w:tcPr>
          <w:p w14:paraId="3712183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 vyučovacia hodina</w:t>
            </w:r>
          </w:p>
        </w:tc>
        <w:tc>
          <w:tcPr>
            <w:tcW w:w="851" w:type="dxa"/>
            <w:vAlign w:val="center"/>
          </w:tcPr>
          <w:p w14:paraId="4C38E16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w:t>
            </w:r>
            <w:r w:rsidRPr="007554AD">
              <w:rPr>
                <w:rFonts w:ascii="Arial" w:hAnsi="Arial" w:cs="Arial"/>
                <w:vertAlign w:val="superscript"/>
              </w:rPr>
              <w:t>45</w:t>
            </w:r>
          </w:p>
        </w:tc>
        <w:tc>
          <w:tcPr>
            <w:tcW w:w="850" w:type="dxa"/>
            <w:vAlign w:val="center"/>
          </w:tcPr>
          <w:p w14:paraId="3D2B44CB"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30</w:t>
            </w:r>
          </w:p>
        </w:tc>
      </w:tr>
      <w:tr w:rsidR="007554AD" w:rsidRPr="007554AD" w14:paraId="1F2B67AE" w14:textId="77777777" w:rsidTr="007554AD">
        <w:trPr>
          <w:trHeight w:hRule="exact" w:val="397"/>
        </w:trPr>
        <w:tc>
          <w:tcPr>
            <w:tcW w:w="7479" w:type="dxa"/>
            <w:vAlign w:val="center"/>
          </w:tcPr>
          <w:p w14:paraId="19122F0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prestávka</w:t>
            </w:r>
          </w:p>
        </w:tc>
        <w:tc>
          <w:tcPr>
            <w:tcW w:w="851" w:type="dxa"/>
            <w:vAlign w:val="center"/>
          </w:tcPr>
          <w:p w14:paraId="69A1FF5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30</w:t>
            </w:r>
          </w:p>
        </w:tc>
        <w:tc>
          <w:tcPr>
            <w:tcW w:w="850" w:type="dxa"/>
            <w:vAlign w:val="center"/>
          </w:tcPr>
          <w:p w14:paraId="06CDC5D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40</w:t>
            </w:r>
          </w:p>
        </w:tc>
      </w:tr>
      <w:tr w:rsidR="007554AD" w:rsidRPr="007554AD" w14:paraId="2DCA3F65" w14:textId="77777777" w:rsidTr="007554AD">
        <w:trPr>
          <w:trHeight w:hRule="exact" w:val="397"/>
        </w:trPr>
        <w:tc>
          <w:tcPr>
            <w:tcW w:w="7479" w:type="dxa"/>
            <w:vAlign w:val="center"/>
          </w:tcPr>
          <w:p w14:paraId="5F3535E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 vyučovacia hodina</w:t>
            </w:r>
          </w:p>
        </w:tc>
        <w:tc>
          <w:tcPr>
            <w:tcW w:w="851" w:type="dxa"/>
            <w:vAlign w:val="center"/>
          </w:tcPr>
          <w:p w14:paraId="1760F75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40</w:t>
            </w:r>
          </w:p>
        </w:tc>
        <w:tc>
          <w:tcPr>
            <w:tcW w:w="850" w:type="dxa"/>
            <w:vAlign w:val="center"/>
          </w:tcPr>
          <w:p w14:paraId="7DFEA9E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9</w:t>
            </w:r>
            <w:r w:rsidRPr="007554AD">
              <w:rPr>
                <w:rFonts w:ascii="Arial" w:hAnsi="Arial" w:cs="Arial"/>
                <w:vertAlign w:val="superscript"/>
              </w:rPr>
              <w:t>25</w:t>
            </w:r>
          </w:p>
        </w:tc>
      </w:tr>
      <w:tr w:rsidR="007554AD" w:rsidRPr="007554AD" w14:paraId="0710648A" w14:textId="77777777" w:rsidTr="007554AD">
        <w:trPr>
          <w:trHeight w:hRule="exact" w:val="397"/>
        </w:trPr>
        <w:tc>
          <w:tcPr>
            <w:tcW w:w="7479" w:type="dxa"/>
            <w:vAlign w:val="center"/>
          </w:tcPr>
          <w:p w14:paraId="42EECC0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prestávka</w:t>
            </w:r>
          </w:p>
        </w:tc>
        <w:tc>
          <w:tcPr>
            <w:tcW w:w="851" w:type="dxa"/>
            <w:vAlign w:val="center"/>
          </w:tcPr>
          <w:p w14:paraId="5E16D7B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9</w:t>
            </w:r>
            <w:r w:rsidRPr="007554AD">
              <w:rPr>
                <w:rFonts w:ascii="Arial" w:hAnsi="Arial" w:cs="Arial"/>
                <w:vertAlign w:val="superscript"/>
              </w:rPr>
              <w:t>25</w:t>
            </w:r>
          </w:p>
        </w:tc>
        <w:tc>
          <w:tcPr>
            <w:tcW w:w="850" w:type="dxa"/>
            <w:vAlign w:val="center"/>
          </w:tcPr>
          <w:p w14:paraId="2D5DEB1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9</w:t>
            </w:r>
            <w:r w:rsidRPr="007554AD">
              <w:rPr>
                <w:rFonts w:ascii="Arial" w:hAnsi="Arial" w:cs="Arial"/>
                <w:vertAlign w:val="superscript"/>
              </w:rPr>
              <w:t>40</w:t>
            </w:r>
          </w:p>
        </w:tc>
      </w:tr>
      <w:tr w:rsidR="007554AD" w:rsidRPr="007554AD" w14:paraId="5E97DB8E" w14:textId="77777777" w:rsidTr="007554AD">
        <w:trPr>
          <w:trHeight w:hRule="exact" w:val="397"/>
        </w:trPr>
        <w:tc>
          <w:tcPr>
            <w:tcW w:w="7479" w:type="dxa"/>
            <w:vAlign w:val="center"/>
          </w:tcPr>
          <w:p w14:paraId="1AEDC8CB"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3. vyučovacia hodina</w:t>
            </w:r>
          </w:p>
        </w:tc>
        <w:tc>
          <w:tcPr>
            <w:tcW w:w="851" w:type="dxa"/>
            <w:vAlign w:val="center"/>
          </w:tcPr>
          <w:p w14:paraId="2F3CD23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9</w:t>
            </w:r>
            <w:r w:rsidRPr="007554AD">
              <w:rPr>
                <w:rFonts w:ascii="Arial" w:hAnsi="Arial" w:cs="Arial"/>
                <w:vertAlign w:val="superscript"/>
              </w:rPr>
              <w:t>40</w:t>
            </w:r>
          </w:p>
        </w:tc>
        <w:tc>
          <w:tcPr>
            <w:tcW w:w="850" w:type="dxa"/>
            <w:vAlign w:val="center"/>
          </w:tcPr>
          <w:p w14:paraId="4B5A345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25</w:t>
            </w:r>
          </w:p>
        </w:tc>
      </w:tr>
      <w:tr w:rsidR="007554AD" w:rsidRPr="007554AD" w14:paraId="44283A85" w14:textId="77777777" w:rsidTr="007554AD">
        <w:trPr>
          <w:trHeight w:hRule="exact" w:val="397"/>
        </w:trPr>
        <w:tc>
          <w:tcPr>
            <w:tcW w:w="7479" w:type="dxa"/>
            <w:vAlign w:val="center"/>
          </w:tcPr>
          <w:p w14:paraId="02CEB58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prestávka</w:t>
            </w:r>
          </w:p>
        </w:tc>
        <w:tc>
          <w:tcPr>
            <w:tcW w:w="851" w:type="dxa"/>
            <w:vAlign w:val="center"/>
          </w:tcPr>
          <w:p w14:paraId="4F168E7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25</w:t>
            </w:r>
          </w:p>
        </w:tc>
        <w:tc>
          <w:tcPr>
            <w:tcW w:w="850" w:type="dxa"/>
            <w:vAlign w:val="center"/>
          </w:tcPr>
          <w:p w14:paraId="2F64AC0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35</w:t>
            </w:r>
          </w:p>
        </w:tc>
      </w:tr>
      <w:tr w:rsidR="007554AD" w:rsidRPr="007554AD" w14:paraId="6BE27E66" w14:textId="77777777" w:rsidTr="007554AD">
        <w:trPr>
          <w:trHeight w:hRule="exact" w:val="397"/>
        </w:trPr>
        <w:tc>
          <w:tcPr>
            <w:tcW w:w="7479" w:type="dxa"/>
            <w:vAlign w:val="center"/>
          </w:tcPr>
          <w:p w14:paraId="5659E01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4. vyučovacia hodina</w:t>
            </w:r>
          </w:p>
        </w:tc>
        <w:tc>
          <w:tcPr>
            <w:tcW w:w="851" w:type="dxa"/>
            <w:vAlign w:val="center"/>
          </w:tcPr>
          <w:p w14:paraId="50F617F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35</w:t>
            </w:r>
          </w:p>
        </w:tc>
        <w:tc>
          <w:tcPr>
            <w:tcW w:w="850" w:type="dxa"/>
            <w:vAlign w:val="center"/>
          </w:tcPr>
          <w:p w14:paraId="0C030BA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11</w:t>
            </w:r>
            <w:r w:rsidRPr="007554AD">
              <w:rPr>
                <w:rFonts w:ascii="Arial" w:hAnsi="Arial" w:cs="Arial"/>
                <w:vertAlign w:val="superscript"/>
              </w:rPr>
              <w:t>20</w:t>
            </w:r>
          </w:p>
        </w:tc>
      </w:tr>
      <w:tr w:rsidR="007554AD" w:rsidRPr="007554AD" w14:paraId="2C077B44" w14:textId="77777777" w:rsidTr="007554AD">
        <w:trPr>
          <w:trHeight w:hRule="exact" w:val="397"/>
        </w:trPr>
        <w:tc>
          <w:tcPr>
            <w:tcW w:w="7479" w:type="dxa"/>
            <w:vAlign w:val="center"/>
          </w:tcPr>
          <w:p w14:paraId="6B17F78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prestávka</w:t>
            </w:r>
          </w:p>
        </w:tc>
        <w:tc>
          <w:tcPr>
            <w:tcW w:w="851" w:type="dxa"/>
            <w:vAlign w:val="center"/>
          </w:tcPr>
          <w:p w14:paraId="117EF1C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11</w:t>
            </w:r>
            <w:r w:rsidRPr="007554AD">
              <w:rPr>
                <w:rFonts w:ascii="Arial" w:hAnsi="Arial" w:cs="Arial"/>
                <w:vertAlign w:val="superscript"/>
              </w:rPr>
              <w:t>20</w:t>
            </w:r>
          </w:p>
        </w:tc>
        <w:tc>
          <w:tcPr>
            <w:tcW w:w="850" w:type="dxa"/>
            <w:vAlign w:val="center"/>
          </w:tcPr>
          <w:p w14:paraId="4E0EE22B"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11</w:t>
            </w:r>
            <w:r w:rsidRPr="007554AD">
              <w:rPr>
                <w:rFonts w:ascii="Arial" w:hAnsi="Arial" w:cs="Arial"/>
                <w:vertAlign w:val="superscript"/>
              </w:rPr>
              <w:t>30</w:t>
            </w:r>
          </w:p>
        </w:tc>
      </w:tr>
      <w:tr w:rsidR="007554AD" w:rsidRPr="007554AD" w14:paraId="0EC56E6A" w14:textId="77777777" w:rsidTr="007554AD">
        <w:trPr>
          <w:trHeight w:hRule="exact" w:val="397"/>
        </w:trPr>
        <w:tc>
          <w:tcPr>
            <w:tcW w:w="7479" w:type="dxa"/>
            <w:vAlign w:val="center"/>
          </w:tcPr>
          <w:p w14:paraId="3610ABE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5. vyučovacia hodina</w:t>
            </w:r>
          </w:p>
        </w:tc>
        <w:tc>
          <w:tcPr>
            <w:tcW w:w="851" w:type="dxa"/>
            <w:vAlign w:val="center"/>
          </w:tcPr>
          <w:p w14:paraId="389FB2B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11</w:t>
            </w:r>
            <w:r w:rsidRPr="007554AD">
              <w:rPr>
                <w:rFonts w:ascii="Arial" w:hAnsi="Arial" w:cs="Arial"/>
                <w:vertAlign w:val="superscript"/>
              </w:rPr>
              <w:t>30</w:t>
            </w:r>
          </w:p>
        </w:tc>
        <w:tc>
          <w:tcPr>
            <w:tcW w:w="850" w:type="dxa"/>
            <w:vAlign w:val="center"/>
          </w:tcPr>
          <w:p w14:paraId="619791E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15</w:t>
            </w:r>
          </w:p>
        </w:tc>
      </w:tr>
      <w:tr w:rsidR="007554AD" w:rsidRPr="007554AD" w14:paraId="1DEC5ACE" w14:textId="77777777" w:rsidTr="007554AD">
        <w:trPr>
          <w:trHeight w:hRule="exact" w:val="397"/>
        </w:trPr>
        <w:tc>
          <w:tcPr>
            <w:tcW w:w="7479" w:type="dxa"/>
            <w:vAlign w:val="center"/>
          </w:tcPr>
          <w:p w14:paraId="4729990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veľká prestávka - obed</w:t>
            </w:r>
          </w:p>
        </w:tc>
        <w:tc>
          <w:tcPr>
            <w:tcW w:w="851" w:type="dxa"/>
            <w:vAlign w:val="center"/>
          </w:tcPr>
          <w:p w14:paraId="21E03DB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15</w:t>
            </w:r>
          </w:p>
        </w:tc>
        <w:tc>
          <w:tcPr>
            <w:tcW w:w="850" w:type="dxa"/>
            <w:vAlign w:val="center"/>
          </w:tcPr>
          <w:p w14:paraId="32AC7AB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45</w:t>
            </w:r>
          </w:p>
        </w:tc>
      </w:tr>
      <w:tr w:rsidR="007554AD" w:rsidRPr="007554AD" w14:paraId="6132F5B2" w14:textId="77777777" w:rsidTr="007554AD">
        <w:trPr>
          <w:trHeight w:hRule="exact" w:val="397"/>
        </w:trPr>
        <w:tc>
          <w:tcPr>
            <w:tcW w:w="7479" w:type="dxa"/>
            <w:vAlign w:val="center"/>
          </w:tcPr>
          <w:p w14:paraId="0F645DA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6. vyučovacia hodina</w:t>
            </w:r>
          </w:p>
        </w:tc>
        <w:tc>
          <w:tcPr>
            <w:tcW w:w="851" w:type="dxa"/>
            <w:vAlign w:val="center"/>
          </w:tcPr>
          <w:p w14:paraId="1869170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45</w:t>
            </w:r>
          </w:p>
        </w:tc>
        <w:tc>
          <w:tcPr>
            <w:tcW w:w="850" w:type="dxa"/>
            <w:vAlign w:val="center"/>
          </w:tcPr>
          <w:p w14:paraId="12A50EB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30</w:t>
            </w:r>
          </w:p>
        </w:tc>
      </w:tr>
      <w:tr w:rsidR="007554AD" w:rsidRPr="007554AD" w14:paraId="20F0C7FB" w14:textId="77777777" w:rsidTr="007554AD">
        <w:trPr>
          <w:trHeight w:hRule="exact" w:val="397"/>
        </w:trPr>
        <w:tc>
          <w:tcPr>
            <w:tcW w:w="7479" w:type="dxa"/>
            <w:vAlign w:val="center"/>
          </w:tcPr>
          <w:p w14:paraId="7B089EB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7. vyučovacia hodina</w:t>
            </w:r>
          </w:p>
        </w:tc>
        <w:tc>
          <w:tcPr>
            <w:tcW w:w="851" w:type="dxa"/>
            <w:vAlign w:val="center"/>
          </w:tcPr>
          <w:p w14:paraId="14BE497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35</w:t>
            </w:r>
          </w:p>
        </w:tc>
        <w:tc>
          <w:tcPr>
            <w:tcW w:w="850" w:type="dxa"/>
            <w:vAlign w:val="center"/>
          </w:tcPr>
          <w:p w14:paraId="6314684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15</w:t>
            </w:r>
          </w:p>
        </w:tc>
      </w:tr>
      <w:tr w:rsidR="007554AD" w:rsidRPr="007554AD" w14:paraId="61EF8026" w14:textId="77777777" w:rsidTr="007554AD">
        <w:trPr>
          <w:trHeight w:hRule="exact" w:val="397"/>
        </w:trPr>
        <w:tc>
          <w:tcPr>
            <w:tcW w:w="7479" w:type="dxa"/>
            <w:vAlign w:val="center"/>
          </w:tcPr>
          <w:p w14:paraId="5034A267" w14:textId="2082B471" w:rsidR="007554AD" w:rsidRPr="007554AD" w:rsidRDefault="00E9513D" w:rsidP="007554AD">
            <w:pPr>
              <w:autoSpaceDE w:val="0"/>
              <w:autoSpaceDN w:val="0"/>
              <w:adjustRightInd w:val="0"/>
              <w:rPr>
                <w:rFonts w:ascii="Arial" w:hAnsi="Arial" w:cs="Arial"/>
              </w:rPr>
            </w:pPr>
            <w:r>
              <w:rPr>
                <w:rFonts w:ascii="Arial" w:hAnsi="Arial" w:cs="Arial"/>
              </w:rPr>
              <w:t xml:space="preserve">Pondelok </w:t>
            </w:r>
            <w:r w:rsidR="007554AD" w:rsidRPr="007554AD">
              <w:rPr>
                <w:rFonts w:ascii="Arial" w:hAnsi="Arial" w:cs="Arial"/>
              </w:rPr>
              <w:t>utorok</w:t>
            </w:r>
            <w:r>
              <w:rPr>
                <w:rFonts w:ascii="Arial" w:hAnsi="Arial" w:cs="Arial"/>
              </w:rPr>
              <w:t>, štvrtok, piatok</w:t>
            </w:r>
            <w:r w:rsidR="007554AD" w:rsidRPr="007554AD">
              <w:rPr>
                <w:rFonts w:ascii="Arial" w:hAnsi="Arial" w:cs="Arial"/>
              </w:rPr>
              <w:t xml:space="preserve"> - komunitné stretnutie</w:t>
            </w:r>
          </w:p>
        </w:tc>
        <w:tc>
          <w:tcPr>
            <w:tcW w:w="851" w:type="dxa"/>
            <w:vAlign w:val="center"/>
          </w:tcPr>
          <w:p w14:paraId="0E47286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30</w:t>
            </w:r>
          </w:p>
        </w:tc>
        <w:tc>
          <w:tcPr>
            <w:tcW w:w="850" w:type="dxa"/>
            <w:vAlign w:val="center"/>
          </w:tcPr>
          <w:p w14:paraId="5AE6C3B9"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50</w:t>
            </w:r>
          </w:p>
        </w:tc>
      </w:tr>
      <w:tr w:rsidR="007554AD" w:rsidRPr="007554AD" w14:paraId="076B95F1" w14:textId="77777777" w:rsidTr="007554AD">
        <w:trPr>
          <w:trHeight w:hRule="exact" w:val="614"/>
        </w:trPr>
        <w:tc>
          <w:tcPr>
            <w:tcW w:w="7479" w:type="dxa"/>
            <w:vAlign w:val="center"/>
          </w:tcPr>
          <w:p w14:paraId="67E10B83"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 xml:space="preserve">zdravotné prehliadky, samoobslužná činnosť, výmena </w:t>
            </w:r>
            <w:proofErr w:type="spellStart"/>
            <w:r w:rsidRPr="007554AD">
              <w:rPr>
                <w:rFonts w:ascii="Arial" w:eastAsia="Times New Roman" w:hAnsi="Arial" w:cs="Arial"/>
                <w:lang w:eastAsia="sk-SK"/>
              </w:rPr>
              <w:t>prádla</w:t>
            </w:r>
            <w:proofErr w:type="spellEnd"/>
            <w:r w:rsidRPr="007554AD">
              <w:rPr>
                <w:rFonts w:ascii="Arial" w:eastAsia="Times New Roman" w:hAnsi="Arial" w:cs="Arial"/>
                <w:lang w:eastAsia="sk-SK"/>
              </w:rPr>
              <w:t>, rekreačná činnosť, príprava na hlavnú výchovnú činnosť</w:t>
            </w:r>
          </w:p>
          <w:p w14:paraId="3F83910F" w14:textId="77777777" w:rsidR="007554AD" w:rsidRPr="007554AD" w:rsidRDefault="007554AD" w:rsidP="007554AD">
            <w:pPr>
              <w:rPr>
                <w:rFonts w:ascii="Arial" w:eastAsia="Times New Roman" w:hAnsi="Arial" w:cs="Arial"/>
                <w:lang w:eastAsia="sk-SK"/>
              </w:rPr>
            </w:pPr>
          </w:p>
          <w:p w14:paraId="3560B894"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5A95CE3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45</w:t>
            </w:r>
          </w:p>
        </w:tc>
        <w:tc>
          <w:tcPr>
            <w:tcW w:w="850" w:type="dxa"/>
            <w:vAlign w:val="center"/>
          </w:tcPr>
          <w:p w14:paraId="40152CF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45</w:t>
            </w:r>
          </w:p>
        </w:tc>
      </w:tr>
      <w:tr w:rsidR="007554AD" w:rsidRPr="007554AD" w14:paraId="2287A3F6" w14:textId="77777777" w:rsidTr="007554AD">
        <w:trPr>
          <w:trHeight w:hRule="exact" w:val="397"/>
        </w:trPr>
        <w:tc>
          <w:tcPr>
            <w:tcW w:w="7479" w:type="dxa"/>
            <w:vAlign w:val="center"/>
          </w:tcPr>
          <w:p w14:paraId="45640296" w14:textId="77777777" w:rsidR="007554AD" w:rsidRPr="007554AD" w:rsidRDefault="007554AD" w:rsidP="007554AD">
            <w:pPr>
              <w:rPr>
                <w:rFonts w:ascii="Arial" w:eastAsia="Times New Roman" w:hAnsi="Arial" w:cs="Arial"/>
                <w:b/>
                <w:lang w:eastAsia="sk-SK"/>
              </w:rPr>
            </w:pPr>
            <w:r w:rsidRPr="007554AD">
              <w:rPr>
                <w:rFonts w:ascii="Arial" w:eastAsia="Times New Roman" w:hAnsi="Arial" w:cs="Arial"/>
                <w:b/>
                <w:lang w:eastAsia="sk-SK"/>
              </w:rPr>
              <w:t>HLAVNÁ VÝCHOVNÁ ČINNOSŤ</w:t>
            </w:r>
          </w:p>
          <w:p w14:paraId="28C40BA3"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03FF293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15</w:t>
            </w:r>
            <w:r w:rsidRPr="007554AD">
              <w:rPr>
                <w:rFonts w:ascii="Arial" w:hAnsi="Arial" w:cs="Arial"/>
                <w:vertAlign w:val="superscript"/>
              </w:rPr>
              <w:t>00</w:t>
            </w:r>
          </w:p>
        </w:tc>
        <w:tc>
          <w:tcPr>
            <w:tcW w:w="850" w:type="dxa"/>
            <w:vAlign w:val="center"/>
          </w:tcPr>
          <w:p w14:paraId="6EDCAA8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r>
      <w:tr w:rsidR="007554AD" w:rsidRPr="007554AD" w14:paraId="6BBD4425" w14:textId="77777777" w:rsidTr="007554AD">
        <w:trPr>
          <w:trHeight w:hRule="exact" w:val="397"/>
        </w:trPr>
        <w:tc>
          <w:tcPr>
            <w:tcW w:w="7479" w:type="dxa"/>
            <w:vAlign w:val="center"/>
          </w:tcPr>
          <w:p w14:paraId="48A9EBCF"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Olovrant</w:t>
            </w:r>
          </w:p>
        </w:tc>
        <w:tc>
          <w:tcPr>
            <w:tcW w:w="851" w:type="dxa"/>
            <w:vAlign w:val="center"/>
          </w:tcPr>
          <w:p w14:paraId="39C83D1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c>
          <w:tcPr>
            <w:tcW w:w="850" w:type="dxa"/>
            <w:vAlign w:val="center"/>
          </w:tcPr>
          <w:p w14:paraId="51DB78F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15</w:t>
            </w:r>
          </w:p>
        </w:tc>
      </w:tr>
      <w:tr w:rsidR="007554AD" w:rsidRPr="007554AD" w14:paraId="6433DF1A" w14:textId="77777777" w:rsidTr="007554AD">
        <w:trPr>
          <w:trHeight w:hRule="exact" w:val="397"/>
        </w:trPr>
        <w:tc>
          <w:tcPr>
            <w:tcW w:w="7479" w:type="dxa"/>
            <w:vAlign w:val="center"/>
          </w:tcPr>
          <w:p w14:paraId="56EC2F29"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príprava na vyučovanie</w:t>
            </w:r>
          </w:p>
        </w:tc>
        <w:tc>
          <w:tcPr>
            <w:tcW w:w="851" w:type="dxa"/>
            <w:vAlign w:val="center"/>
          </w:tcPr>
          <w:p w14:paraId="3DDA0B2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15</w:t>
            </w:r>
          </w:p>
        </w:tc>
        <w:tc>
          <w:tcPr>
            <w:tcW w:w="850" w:type="dxa"/>
            <w:vAlign w:val="center"/>
          </w:tcPr>
          <w:p w14:paraId="70EA3659"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30</w:t>
            </w:r>
          </w:p>
        </w:tc>
      </w:tr>
      <w:tr w:rsidR="007554AD" w:rsidRPr="007554AD" w14:paraId="1F5DC638" w14:textId="77777777" w:rsidTr="007554AD">
        <w:trPr>
          <w:trHeight w:hRule="exact" w:val="397"/>
        </w:trPr>
        <w:tc>
          <w:tcPr>
            <w:tcW w:w="7479" w:type="dxa"/>
            <w:vAlign w:val="center"/>
          </w:tcPr>
          <w:p w14:paraId="3502E281" w14:textId="77777777" w:rsidR="007554AD" w:rsidRPr="007554AD" w:rsidRDefault="007554AD" w:rsidP="007554AD">
            <w:pPr>
              <w:rPr>
                <w:rFonts w:ascii="Arial" w:hAnsi="Arial" w:cs="Arial"/>
              </w:rPr>
            </w:pPr>
            <w:r w:rsidRPr="007554AD">
              <w:rPr>
                <w:rFonts w:ascii="Arial" w:eastAsia="Times New Roman" w:hAnsi="Arial" w:cs="Arial"/>
                <w:lang w:eastAsia="sk-SK"/>
              </w:rPr>
              <w:t>večera pri dvojzmennom stravovaní – dievčatá – chlapci</w:t>
            </w:r>
          </w:p>
        </w:tc>
        <w:tc>
          <w:tcPr>
            <w:tcW w:w="851" w:type="dxa"/>
            <w:vAlign w:val="center"/>
          </w:tcPr>
          <w:p w14:paraId="4AB8449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30</w:t>
            </w:r>
          </w:p>
        </w:tc>
        <w:tc>
          <w:tcPr>
            <w:tcW w:w="850" w:type="dxa"/>
            <w:vAlign w:val="center"/>
          </w:tcPr>
          <w:p w14:paraId="1A2BDA2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00</w:t>
            </w:r>
          </w:p>
        </w:tc>
      </w:tr>
      <w:tr w:rsidR="007554AD" w:rsidRPr="007554AD" w14:paraId="76F31953" w14:textId="77777777" w:rsidTr="007554AD">
        <w:trPr>
          <w:trHeight w:hRule="exact" w:val="397"/>
        </w:trPr>
        <w:tc>
          <w:tcPr>
            <w:tcW w:w="7479" w:type="dxa"/>
            <w:vAlign w:val="center"/>
          </w:tcPr>
          <w:p w14:paraId="6B8A0BF6"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večerná činnosť</w:t>
            </w:r>
          </w:p>
        </w:tc>
        <w:tc>
          <w:tcPr>
            <w:tcW w:w="851" w:type="dxa"/>
            <w:vAlign w:val="center"/>
          </w:tcPr>
          <w:p w14:paraId="29F9D05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00</w:t>
            </w:r>
          </w:p>
        </w:tc>
        <w:tc>
          <w:tcPr>
            <w:tcW w:w="850" w:type="dxa"/>
            <w:vAlign w:val="center"/>
          </w:tcPr>
          <w:p w14:paraId="6FBB13C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45</w:t>
            </w:r>
          </w:p>
        </w:tc>
      </w:tr>
      <w:tr w:rsidR="007554AD" w:rsidRPr="007554AD" w14:paraId="571337EE" w14:textId="77777777" w:rsidTr="007554AD">
        <w:trPr>
          <w:trHeight w:hRule="exact" w:val="397"/>
        </w:trPr>
        <w:tc>
          <w:tcPr>
            <w:tcW w:w="7479" w:type="dxa"/>
            <w:vAlign w:val="center"/>
          </w:tcPr>
          <w:p w14:paraId="671F898C"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lastRenderedPageBreak/>
              <w:t>sprchovanie, drobné pranie</w:t>
            </w:r>
          </w:p>
          <w:p w14:paraId="3FECBE90"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78577A1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45</w:t>
            </w:r>
          </w:p>
        </w:tc>
        <w:tc>
          <w:tcPr>
            <w:tcW w:w="850" w:type="dxa"/>
            <w:vAlign w:val="center"/>
          </w:tcPr>
          <w:p w14:paraId="4EF2E39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30</w:t>
            </w:r>
          </w:p>
        </w:tc>
      </w:tr>
      <w:tr w:rsidR="007554AD" w:rsidRPr="007554AD" w14:paraId="690833A0" w14:textId="77777777" w:rsidTr="007554AD">
        <w:trPr>
          <w:trHeight w:hRule="exact" w:val="397"/>
        </w:trPr>
        <w:tc>
          <w:tcPr>
            <w:tcW w:w="7479" w:type="dxa"/>
            <w:vAlign w:val="center"/>
          </w:tcPr>
          <w:p w14:paraId="17559841" w14:textId="13D4DE1C"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 xml:space="preserve">sledovanie TN, </w:t>
            </w:r>
            <w:r w:rsidR="00E9513D">
              <w:rPr>
                <w:rFonts w:ascii="Arial" w:eastAsia="Times New Roman" w:hAnsi="Arial" w:cs="Arial"/>
                <w:lang w:eastAsia="sk-SK"/>
              </w:rPr>
              <w:t>večerná komunita</w:t>
            </w:r>
            <w:r w:rsidRPr="007554AD">
              <w:rPr>
                <w:rFonts w:ascii="Arial" w:eastAsia="Times New Roman" w:hAnsi="Arial" w:cs="Arial"/>
                <w:lang w:eastAsia="sk-SK"/>
              </w:rPr>
              <w:t>, odovzdanie služby</w:t>
            </w:r>
          </w:p>
        </w:tc>
        <w:tc>
          <w:tcPr>
            <w:tcW w:w="851" w:type="dxa"/>
            <w:vAlign w:val="center"/>
          </w:tcPr>
          <w:p w14:paraId="49BEB39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30</w:t>
            </w:r>
          </w:p>
        </w:tc>
        <w:tc>
          <w:tcPr>
            <w:tcW w:w="850" w:type="dxa"/>
            <w:vAlign w:val="center"/>
          </w:tcPr>
          <w:p w14:paraId="33FC16E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r>
      <w:tr w:rsidR="007554AD" w:rsidRPr="007554AD" w14:paraId="452330FD" w14:textId="77777777" w:rsidTr="007554AD">
        <w:trPr>
          <w:trHeight w:hRule="exact" w:val="397"/>
        </w:trPr>
        <w:tc>
          <w:tcPr>
            <w:tcW w:w="7479" w:type="dxa"/>
            <w:vAlign w:val="center"/>
          </w:tcPr>
          <w:p w14:paraId="7AB15D6F"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podávanie liekov, príprava na nočný spánok</w:t>
            </w:r>
          </w:p>
        </w:tc>
        <w:tc>
          <w:tcPr>
            <w:tcW w:w="851" w:type="dxa"/>
            <w:vAlign w:val="center"/>
          </w:tcPr>
          <w:p w14:paraId="015A632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c>
          <w:tcPr>
            <w:tcW w:w="850" w:type="dxa"/>
            <w:vAlign w:val="center"/>
          </w:tcPr>
          <w:p w14:paraId="0399FA4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10</w:t>
            </w:r>
          </w:p>
        </w:tc>
      </w:tr>
      <w:tr w:rsidR="007554AD" w:rsidRPr="007554AD" w14:paraId="1A037CFC" w14:textId="77777777" w:rsidTr="007554AD">
        <w:trPr>
          <w:trHeight w:hRule="exact" w:val="397"/>
        </w:trPr>
        <w:tc>
          <w:tcPr>
            <w:tcW w:w="7479" w:type="dxa"/>
            <w:vAlign w:val="center"/>
          </w:tcPr>
          <w:p w14:paraId="721B2BE9"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individuálna záujmová činnosť</w:t>
            </w:r>
          </w:p>
        </w:tc>
        <w:tc>
          <w:tcPr>
            <w:tcW w:w="851" w:type="dxa"/>
            <w:vAlign w:val="center"/>
          </w:tcPr>
          <w:p w14:paraId="17708DF9"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c>
          <w:tcPr>
            <w:tcW w:w="850" w:type="dxa"/>
            <w:vAlign w:val="center"/>
          </w:tcPr>
          <w:p w14:paraId="5403348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21</w:t>
            </w:r>
            <w:r w:rsidRPr="007554AD">
              <w:rPr>
                <w:rFonts w:ascii="Arial" w:hAnsi="Arial" w:cs="Arial"/>
                <w:vertAlign w:val="superscript"/>
              </w:rPr>
              <w:t>00</w:t>
            </w:r>
          </w:p>
        </w:tc>
      </w:tr>
      <w:tr w:rsidR="007554AD" w:rsidRPr="007554AD" w14:paraId="71CF9CD1" w14:textId="77777777" w:rsidTr="007554AD">
        <w:trPr>
          <w:trHeight w:hRule="exact" w:val="397"/>
        </w:trPr>
        <w:tc>
          <w:tcPr>
            <w:tcW w:w="7479" w:type="dxa"/>
            <w:vAlign w:val="center"/>
          </w:tcPr>
          <w:p w14:paraId="12DE83C6"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večierka, nočný kľud</w:t>
            </w:r>
          </w:p>
        </w:tc>
        <w:tc>
          <w:tcPr>
            <w:tcW w:w="851" w:type="dxa"/>
            <w:vAlign w:val="center"/>
          </w:tcPr>
          <w:p w14:paraId="7D720D8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21</w:t>
            </w:r>
            <w:r w:rsidRPr="007554AD">
              <w:rPr>
                <w:rFonts w:ascii="Arial" w:hAnsi="Arial" w:cs="Arial"/>
                <w:vertAlign w:val="superscript"/>
              </w:rPr>
              <w:t>00</w:t>
            </w:r>
          </w:p>
        </w:tc>
        <w:tc>
          <w:tcPr>
            <w:tcW w:w="850" w:type="dxa"/>
            <w:vAlign w:val="center"/>
          </w:tcPr>
          <w:p w14:paraId="1B7EFD7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6</w:t>
            </w:r>
            <w:r w:rsidRPr="007554AD">
              <w:rPr>
                <w:rFonts w:ascii="Arial" w:hAnsi="Arial" w:cs="Arial"/>
                <w:vertAlign w:val="superscript"/>
              </w:rPr>
              <w:t>30</w:t>
            </w:r>
          </w:p>
        </w:tc>
      </w:tr>
      <w:tr w:rsidR="007554AD" w:rsidRPr="007554AD" w14:paraId="5B6A3347" w14:textId="77777777" w:rsidTr="007554AD">
        <w:trPr>
          <w:trHeight w:hRule="exact" w:val="397"/>
        </w:trPr>
        <w:tc>
          <w:tcPr>
            <w:tcW w:w="7479" w:type="dxa"/>
            <w:vAlign w:val="center"/>
          </w:tcPr>
          <w:p w14:paraId="44BFFA2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PIATOK – krúžková činnosť</w:t>
            </w:r>
          </w:p>
        </w:tc>
        <w:tc>
          <w:tcPr>
            <w:tcW w:w="851" w:type="dxa"/>
            <w:vAlign w:val="center"/>
          </w:tcPr>
          <w:p w14:paraId="13ECB0AB"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30</w:t>
            </w:r>
          </w:p>
        </w:tc>
        <w:tc>
          <w:tcPr>
            <w:tcW w:w="850" w:type="dxa"/>
            <w:vAlign w:val="center"/>
          </w:tcPr>
          <w:p w14:paraId="7A42455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r>
    </w:tbl>
    <w:p w14:paraId="143E1891" w14:textId="77777777" w:rsidR="007554AD" w:rsidRPr="007554AD" w:rsidRDefault="007554AD" w:rsidP="007554AD">
      <w:pPr>
        <w:autoSpaceDE w:val="0"/>
        <w:autoSpaceDN w:val="0"/>
        <w:adjustRightInd w:val="0"/>
        <w:spacing w:before="360" w:after="0"/>
        <w:jc w:val="center"/>
        <w:rPr>
          <w:rFonts w:ascii="Arial" w:eastAsia="Times New Roman" w:hAnsi="Arial" w:cs="Arial"/>
          <w:b/>
          <w:bCs/>
          <w:lang w:eastAsia="sk-SK"/>
        </w:rPr>
      </w:pPr>
      <w:r w:rsidRPr="007554AD">
        <w:rPr>
          <w:rFonts w:ascii="Arial" w:eastAsia="Times New Roman" w:hAnsi="Arial" w:cs="Arial"/>
          <w:b/>
          <w:bCs/>
          <w:lang w:eastAsia="sk-SK"/>
        </w:rPr>
        <w:t>Článok 2</w:t>
      </w:r>
    </w:p>
    <w:p w14:paraId="2D412A20" w14:textId="77777777" w:rsidR="007554AD" w:rsidRPr="007554AD" w:rsidRDefault="007554AD" w:rsidP="007554AD">
      <w:pPr>
        <w:keepNext/>
        <w:widowControl w:val="0"/>
        <w:tabs>
          <w:tab w:val="left" w:pos="284"/>
        </w:tabs>
        <w:autoSpaceDE w:val="0"/>
        <w:autoSpaceDN w:val="0"/>
        <w:adjustRightInd w:val="0"/>
        <w:spacing w:after="240"/>
        <w:jc w:val="both"/>
        <w:outlineLvl w:val="1"/>
        <w:rPr>
          <w:rFonts w:ascii="Arial" w:eastAsia="Times New Roman" w:hAnsi="Arial" w:cs="Arial"/>
          <w:b/>
          <w:lang w:eastAsia="sk-SK"/>
        </w:rPr>
      </w:pPr>
      <w:r w:rsidRPr="007554AD">
        <w:rPr>
          <w:rFonts w:ascii="Arial" w:eastAsia="Times New Roman" w:hAnsi="Arial" w:cs="Arial"/>
          <w:b/>
          <w:lang w:eastAsia="sk-SK"/>
        </w:rPr>
        <w:t>Sobota</w:t>
      </w:r>
    </w:p>
    <w:tbl>
      <w:tblPr>
        <w:tblStyle w:val="Mriekatabuky"/>
        <w:tblW w:w="9180" w:type="dxa"/>
        <w:tblLook w:val="04A0" w:firstRow="1" w:lastRow="0" w:firstColumn="1" w:lastColumn="0" w:noHBand="0" w:noVBand="1"/>
      </w:tblPr>
      <w:tblGrid>
        <w:gridCol w:w="7479"/>
        <w:gridCol w:w="851"/>
        <w:gridCol w:w="850"/>
      </w:tblGrid>
      <w:tr w:rsidR="007554AD" w:rsidRPr="007554AD" w14:paraId="288ABC19" w14:textId="77777777" w:rsidTr="007554AD">
        <w:trPr>
          <w:trHeight w:hRule="exact" w:val="397"/>
        </w:trPr>
        <w:tc>
          <w:tcPr>
            <w:tcW w:w="7479" w:type="dxa"/>
            <w:vAlign w:val="center"/>
          </w:tcPr>
          <w:p w14:paraId="37F9D0FD"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Činnosť</w:t>
            </w:r>
          </w:p>
        </w:tc>
        <w:tc>
          <w:tcPr>
            <w:tcW w:w="851" w:type="dxa"/>
            <w:vAlign w:val="center"/>
          </w:tcPr>
          <w:p w14:paraId="05D338B4"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od</w:t>
            </w:r>
          </w:p>
        </w:tc>
        <w:tc>
          <w:tcPr>
            <w:tcW w:w="850" w:type="dxa"/>
            <w:vAlign w:val="center"/>
          </w:tcPr>
          <w:p w14:paraId="13330D1D"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do</w:t>
            </w:r>
          </w:p>
        </w:tc>
      </w:tr>
      <w:tr w:rsidR="007554AD" w:rsidRPr="007554AD" w14:paraId="6404FDFA" w14:textId="77777777" w:rsidTr="007554AD">
        <w:trPr>
          <w:trHeight w:hRule="exact" w:val="397"/>
        </w:trPr>
        <w:tc>
          <w:tcPr>
            <w:tcW w:w="7479" w:type="dxa"/>
            <w:vAlign w:val="center"/>
          </w:tcPr>
          <w:p w14:paraId="6D5EC52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budíček, telovýchovná chvíľka, osobná hygiena</w:t>
            </w:r>
          </w:p>
        </w:tc>
        <w:tc>
          <w:tcPr>
            <w:tcW w:w="851" w:type="dxa"/>
            <w:vAlign w:val="center"/>
          </w:tcPr>
          <w:p w14:paraId="67BE3A3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00</w:t>
            </w:r>
          </w:p>
        </w:tc>
        <w:tc>
          <w:tcPr>
            <w:tcW w:w="850" w:type="dxa"/>
            <w:vAlign w:val="center"/>
          </w:tcPr>
          <w:p w14:paraId="07CD24A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30</w:t>
            </w:r>
          </w:p>
        </w:tc>
      </w:tr>
      <w:tr w:rsidR="007554AD" w:rsidRPr="007554AD" w14:paraId="1C33E742" w14:textId="77777777" w:rsidTr="007554AD">
        <w:trPr>
          <w:trHeight w:hRule="exact" w:val="397"/>
        </w:trPr>
        <w:tc>
          <w:tcPr>
            <w:tcW w:w="7479" w:type="dxa"/>
            <w:vAlign w:val="center"/>
          </w:tcPr>
          <w:p w14:paraId="2E9046B3"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raňajky</w:t>
            </w:r>
          </w:p>
        </w:tc>
        <w:tc>
          <w:tcPr>
            <w:tcW w:w="851" w:type="dxa"/>
            <w:vAlign w:val="center"/>
          </w:tcPr>
          <w:p w14:paraId="6FF50390"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30</w:t>
            </w:r>
          </w:p>
        </w:tc>
        <w:tc>
          <w:tcPr>
            <w:tcW w:w="850" w:type="dxa"/>
            <w:vAlign w:val="center"/>
          </w:tcPr>
          <w:p w14:paraId="2596908B"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45</w:t>
            </w:r>
          </w:p>
        </w:tc>
      </w:tr>
      <w:tr w:rsidR="007554AD" w:rsidRPr="007554AD" w14:paraId="1E586F43" w14:textId="77777777" w:rsidTr="007554AD">
        <w:trPr>
          <w:trHeight w:hRule="exact" w:val="397"/>
        </w:trPr>
        <w:tc>
          <w:tcPr>
            <w:tcW w:w="7479" w:type="dxa"/>
            <w:vAlign w:val="center"/>
          </w:tcPr>
          <w:p w14:paraId="0E3BA2C0"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hospodárske dopoludnie</w:t>
            </w:r>
          </w:p>
        </w:tc>
        <w:tc>
          <w:tcPr>
            <w:tcW w:w="851" w:type="dxa"/>
            <w:vAlign w:val="center"/>
          </w:tcPr>
          <w:p w14:paraId="20DF561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45</w:t>
            </w:r>
          </w:p>
        </w:tc>
        <w:tc>
          <w:tcPr>
            <w:tcW w:w="850" w:type="dxa"/>
            <w:vAlign w:val="center"/>
          </w:tcPr>
          <w:p w14:paraId="32F5E4D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15</w:t>
            </w:r>
          </w:p>
        </w:tc>
      </w:tr>
      <w:tr w:rsidR="007554AD" w:rsidRPr="007554AD" w14:paraId="0244923F" w14:textId="77777777" w:rsidTr="007554AD">
        <w:trPr>
          <w:trHeight w:hRule="exact" w:val="397"/>
        </w:trPr>
        <w:tc>
          <w:tcPr>
            <w:tcW w:w="7479" w:type="dxa"/>
            <w:vAlign w:val="center"/>
          </w:tcPr>
          <w:p w14:paraId="41B11370"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desiata</w:t>
            </w:r>
          </w:p>
          <w:p w14:paraId="41438F12"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57D4882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15</w:t>
            </w:r>
          </w:p>
        </w:tc>
        <w:tc>
          <w:tcPr>
            <w:tcW w:w="850" w:type="dxa"/>
            <w:vAlign w:val="center"/>
          </w:tcPr>
          <w:p w14:paraId="0F77CEC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30</w:t>
            </w:r>
          </w:p>
        </w:tc>
      </w:tr>
      <w:tr w:rsidR="007554AD" w:rsidRPr="007554AD" w14:paraId="67C893CC" w14:textId="77777777" w:rsidTr="007554AD">
        <w:trPr>
          <w:trHeight w:hRule="exact" w:val="397"/>
        </w:trPr>
        <w:tc>
          <w:tcPr>
            <w:tcW w:w="7479" w:type="dxa"/>
            <w:vAlign w:val="center"/>
          </w:tcPr>
          <w:p w14:paraId="1BAB2839"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krúžková, záujmová, rekreačná činnosť</w:t>
            </w:r>
          </w:p>
          <w:p w14:paraId="1032C211"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064BC8D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30</w:t>
            </w:r>
          </w:p>
        </w:tc>
        <w:tc>
          <w:tcPr>
            <w:tcW w:w="850" w:type="dxa"/>
            <w:vAlign w:val="center"/>
          </w:tcPr>
          <w:p w14:paraId="2465931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00</w:t>
            </w:r>
          </w:p>
        </w:tc>
      </w:tr>
      <w:tr w:rsidR="007554AD" w:rsidRPr="007554AD" w14:paraId="714738E8" w14:textId="77777777" w:rsidTr="007554AD">
        <w:trPr>
          <w:trHeight w:hRule="exact" w:val="397"/>
        </w:trPr>
        <w:tc>
          <w:tcPr>
            <w:tcW w:w="7479" w:type="dxa"/>
            <w:vAlign w:val="center"/>
          </w:tcPr>
          <w:p w14:paraId="14DAED07"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obed</w:t>
            </w:r>
          </w:p>
        </w:tc>
        <w:tc>
          <w:tcPr>
            <w:tcW w:w="851" w:type="dxa"/>
            <w:vAlign w:val="center"/>
          </w:tcPr>
          <w:p w14:paraId="2DC3D8F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00</w:t>
            </w:r>
          </w:p>
        </w:tc>
        <w:tc>
          <w:tcPr>
            <w:tcW w:w="850" w:type="dxa"/>
            <w:vAlign w:val="center"/>
          </w:tcPr>
          <w:p w14:paraId="4D66869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30</w:t>
            </w:r>
          </w:p>
        </w:tc>
      </w:tr>
      <w:tr w:rsidR="007554AD" w:rsidRPr="007554AD" w14:paraId="12B62919" w14:textId="77777777" w:rsidTr="007554AD">
        <w:trPr>
          <w:trHeight w:hRule="exact" w:val="397"/>
        </w:trPr>
        <w:tc>
          <w:tcPr>
            <w:tcW w:w="7479" w:type="dxa"/>
            <w:vAlign w:val="center"/>
          </w:tcPr>
          <w:p w14:paraId="545F107E"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SOČ</w:t>
            </w:r>
          </w:p>
          <w:p w14:paraId="5E08A77C"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0D0E279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30</w:t>
            </w:r>
          </w:p>
        </w:tc>
        <w:tc>
          <w:tcPr>
            <w:tcW w:w="850" w:type="dxa"/>
            <w:vAlign w:val="center"/>
          </w:tcPr>
          <w:p w14:paraId="7311F37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00</w:t>
            </w:r>
          </w:p>
        </w:tc>
      </w:tr>
      <w:tr w:rsidR="007554AD" w:rsidRPr="007554AD" w14:paraId="3A061B6C" w14:textId="77777777" w:rsidTr="007554AD">
        <w:trPr>
          <w:trHeight w:hRule="exact" w:val="397"/>
        </w:trPr>
        <w:tc>
          <w:tcPr>
            <w:tcW w:w="7479" w:type="dxa"/>
            <w:vAlign w:val="center"/>
          </w:tcPr>
          <w:p w14:paraId="71536A23"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odpočinková činnosť</w:t>
            </w:r>
          </w:p>
        </w:tc>
        <w:tc>
          <w:tcPr>
            <w:tcW w:w="851" w:type="dxa"/>
            <w:vAlign w:val="center"/>
          </w:tcPr>
          <w:p w14:paraId="281BBA8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00</w:t>
            </w:r>
          </w:p>
        </w:tc>
        <w:tc>
          <w:tcPr>
            <w:tcW w:w="850" w:type="dxa"/>
            <w:vAlign w:val="center"/>
          </w:tcPr>
          <w:p w14:paraId="4AD0742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00</w:t>
            </w:r>
          </w:p>
        </w:tc>
      </w:tr>
      <w:tr w:rsidR="007554AD" w:rsidRPr="007554AD" w14:paraId="57377B66" w14:textId="77777777" w:rsidTr="007554AD">
        <w:trPr>
          <w:trHeight w:hRule="exact" w:val="397"/>
        </w:trPr>
        <w:tc>
          <w:tcPr>
            <w:tcW w:w="7479" w:type="dxa"/>
            <w:vAlign w:val="center"/>
          </w:tcPr>
          <w:p w14:paraId="1756CABD"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krúžková, záujmová, rekreačná činnosť</w:t>
            </w:r>
          </w:p>
          <w:p w14:paraId="77AC7997"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2EC19A4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00</w:t>
            </w:r>
          </w:p>
        </w:tc>
        <w:tc>
          <w:tcPr>
            <w:tcW w:w="850" w:type="dxa"/>
            <w:vAlign w:val="center"/>
          </w:tcPr>
          <w:p w14:paraId="544787F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r>
      <w:tr w:rsidR="007554AD" w:rsidRPr="007554AD" w14:paraId="25622B45" w14:textId="77777777" w:rsidTr="007554AD">
        <w:trPr>
          <w:trHeight w:hRule="exact" w:val="397"/>
        </w:trPr>
        <w:tc>
          <w:tcPr>
            <w:tcW w:w="7479" w:type="dxa"/>
            <w:vAlign w:val="center"/>
          </w:tcPr>
          <w:p w14:paraId="0685D724"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olovrant</w:t>
            </w:r>
          </w:p>
        </w:tc>
        <w:tc>
          <w:tcPr>
            <w:tcW w:w="851" w:type="dxa"/>
            <w:vAlign w:val="center"/>
          </w:tcPr>
          <w:p w14:paraId="579B46C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c>
          <w:tcPr>
            <w:tcW w:w="850" w:type="dxa"/>
            <w:vAlign w:val="center"/>
          </w:tcPr>
          <w:p w14:paraId="7AF85F0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15</w:t>
            </w:r>
          </w:p>
        </w:tc>
      </w:tr>
      <w:tr w:rsidR="007554AD" w:rsidRPr="007554AD" w14:paraId="5B11F936" w14:textId="77777777" w:rsidTr="007554AD">
        <w:trPr>
          <w:trHeight w:hRule="exact" w:val="397"/>
        </w:trPr>
        <w:tc>
          <w:tcPr>
            <w:tcW w:w="7479" w:type="dxa"/>
            <w:vAlign w:val="center"/>
          </w:tcPr>
          <w:p w14:paraId="4222B1A2"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SOČ</w:t>
            </w:r>
          </w:p>
        </w:tc>
        <w:tc>
          <w:tcPr>
            <w:tcW w:w="851" w:type="dxa"/>
            <w:vAlign w:val="center"/>
          </w:tcPr>
          <w:p w14:paraId="48057D3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15</w:t>
            </w:r>
          </w:p>
        </w:tc>
        <w:tc>
          <w:tcPr>
            <w:tcW w:w="850" w:type="dxa"/>
            <w:vAlign w:val="center"/>
          </w:tcPr>
          <w:p w14:paraId="15A0F63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30</w:t>
            </w:r>
          </w:p>
        </w:tc>
      </w:tr>
      <w:tr w:rsidR="007554AD" w:rsidRPr="007554AD" w14:paraId="52689F02" w14:textId="77777777" w:rsidTr="007554AD">
        <w:trPr>
          <w:trHeight w:hRule="exact" w:val="397"/>
        </w:trPr>
        <w:tc>
          <w:tcPr>
            <w:tcW w:w="7479" w:type="dxa"/>
            <w:vAlign w:val="center"/>
          </w:tcPr>
          <w:p w14:paraId="5B928207"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krúžková, záujmová, rekreačná činnosť</w:t>
            </w:r>
          </w:p>
          <w:p w14:paraId="1E933896" w14:textId="77777777" w:rsidR="007554AD" w:rsidRPr="007554AD" w:rsidRDefault="007554AD" w:rsidP="007554AD">
            <w:pPr>
              <w:rPr>
                <w:rFonts w:ascii="Arial" w:eastAsia="Times New Roman" w:hAnsi="Arial" w:cs="Arial"/>
                <w:lang w:eastAsia="sk-SK"/>
              </w:rPr>
            </w:pPr>
          </w:p>
        </w:tc>
        <w:tc>
          <w:tcPr>
            <w:tcW w:w="851" w:type="dxa"/>
            <w:vAlign w:val="center"/>
          </w:tcPr>
          <w:p w14:paraId="10EE978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30</w:t>
            </w:r>
          </w:p>
        </w:tc>
        <w:tc>
          <w:tcPr>
            <w:tcW w:w="850" w:type="dxa"/>
            <w:vAlign w:val="center"/>
          </w:tcPr>
          <w:p w14:paraId="2C36EE8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30</w:t>
            </w:r>
          </w:p>
        </w:tc>
      </w:tr>
      <w:tr w:rsidR="007554AD" w:rsidRPr="007554AD" w14:paraId="5AC7419B" w14:textId="77777777" w:rsidTr="007554AD">
        <w:trPr>
          <w:trHeight w:hRule="exact" w:val="397"/>
        </w:trPr>
        <w:tc>
          <w:tcPr>
            <w:tcW w:w="7479" w:type="dxa"/>
            <w:vAlign w:val="center"/>
          </w:tcPr>
          <w:p w14:paraId="12A8E8E5" w14:textId="77777777" w:rsidR="007554AD" w:rsidRPr="007554AD" w:rsidRDefault="007554AD" w:rsidP="007554AD">
            <w:pPr>
              <w:rPr>
                <w:rFonts w:ascii="Arial" w:hAnsi="Arial" w:cs="Arial"/>
              </w:rPr>
            </w:pPr>
            <w:r w:rsidRPr="007554AD">
              <w:rPr>
                <w:rFonts w:ascii="Arial" w:eastAsia="Times New Roman" w:hAnsi="Arial" w:cs="Arial"/>
                <w:lang w:eastAsia="sk-SK"/>
              </w:rPr>
              <w:t>večera</w:t>
            </w:r>
          </w:p>
        </w:tc>
        <w:tc>
          <w:tcPr>
            <w:tcW w:w="851" w:type="dxa"/>
            <w:vAlign w:val="center"/>
          </w:tcPr>
          <w:p w14:paraId="74FB528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30</w:t>
            </w:r>
          </w:p>
        </w:tc>
        <w:tc>
          <w:tcPr>
            <w:tcW w:w="850" w:type="dxa"/>
            <w:vAlign w:val="center"/>
          </w:tcPr>
          <w:p w14:paraId="689943B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00</w:t>
            </w:r>
          </w:p>
        </w:tc>
      </w:tr>
      <w:tr w:rsidR="007554AD" w:rsidRPr="007554AD" w14:paraId="5FD200FE" w14:textId="77777777" w:rsidTr="007554AD">
        <w:trPr>
          <w:trHeight w:hRule="exact" w:val="397"/>
        </w:trPr>
        <w:tc>
          <w:tcPr>
            <w:tcW w:w="7479" w:type="dxa"/>
            <w:vAlign w:val="center"/>
          </w:tcPr>
          <w:p w14:paraId="292CC2C2"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klubová činnosť, spoločné akcie</w:t>
            </w:r>
          </w:p>
        </w:tc>
        <w:tc>
          <w:tcPr>
            <w:tcW w:w="851" w:type="dxa"/>
            <w:vAlign w:val="center"/>
          </w:tcPr>
          <w:p w14:paraId="3538521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00</w:t>
            </w:r>
          </w:p>
        </w:tc>
        <w:tc>
          <w:tcPr>
            <w:tcW w:w="850" w:type="dxa"/>
            <w:vAlign w:val="center"/>
          </w:tcPr>
          <w:p w14:paraId="4CB1E60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15</w:t>
            </w:r>
          </w:p>
        </w:tc>
      </w:tr>
      <w:tr w:rsidR="007554AD" w:rsidRPr="007554AD" w14:paraId="161B2FD1" w14:textId="77777777" w:rsidTr="007554AD">
        <w:trPr>
          <w:trHeight w:hRule="exact" w:val="397"/>
        </w:trPr>
        <w:tc>
          <w:tcPr>
            <w:tcW w:w="7479" w:type="dxa"/>
            <w:vAlign w:val="center"/>
          </w:tcPr>
          <w:p w14:paraId="167CEC70"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zhodnotenie týždňa</w:t>
            </w:r>
          </w:p>
          <w:p w14:paraId="51874832"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4DE9994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15</w:t>
            </w:r>
          </w:p>
        </w:tc>
        <w:tc>
          <w:tcPr>
            <w:tcW w:w="850" w:type="dxa"/>
            <w:vAlign w:val="center"/>
          </w:tcPr>
          <w:p w14:paraId="15A92C7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30</w:t>
            </w:r>
          </w:p>
        </w:tc>
      </w:tr>
      <w:tr w:rsidR="007554AD" w:rsidRPr="007554AD" w14:paraId="52774C65" w14:textId="77777777" w:rsidTr="007554AD">
        <w:trPr>
          <w:trHeight w:hRule="exact" w:val="397"/>
        </w:trPr>
        <w:tc>
          <w:tcPr>
            <w:tcW w:w="7479" w:type="dxa"/>
            <w:vAlign w:val="center"/>
          </w:tcPr>
          <w:p w14:paraId="2C0617F4" w14:textId="1962F3CE"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 xml:space="preserve">sledovanie TN, </w:t>
            </w:r>
            <w:r w:rsidR="00E9513D">
              <w:rPr>
                <w:rFonts w:ascii="Arial" w:eastAsia="Times New Roman" w:hAnsi="Arial" w:cs="Arial"/>
                <w:lang w:eastAsia="sk-SK"/>
              </w:rPr>
              <w:t>večerná komunita</w:t>
            </w:r>
            <w:r w:rsidRPr="007554AD">
              <w:rPr>
                <w:rFonts w:ascii="Arial" w:eastAsia="Times New Roman" w:hAnsi="Arial" w:cs="Arial"/>
                <w:lang w:eastAsia="sk-SK"/>
              </w:rPr>
              <w:t>, odovzdanie služby</w:t>
            </w:r>
          </w:p>
        </w:tc>
        <w:tc>
          <w:tcPr>
            <w:tcW w:w="851" w:type="dxa"/>
            <w:vAlign w:val="center"/>
          </w:tcPr>
          <w:p w14:paraId="00D1B9D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30</w:t>
            </w:r>
          </w:p>
        </w:tc>
        <w:tc>
          <w:tcPr>
            <w:tcW w:w="850" w:type="dxa"/>
            <w:vAlign w:val="center"/>
          </w:tcPr>
          <w:p w14:paraId="08D4456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r>
      <w:tr w:rsidR="007554AD" w:rsidRPr="007554AD" w14:paraId="397F3563" w14:textId="77777777" w:rsidTr="007554AD">
        <w:trPr>
          <w:trHeight w:hRule="exact" w:val="397"/>
        </w:trPr>
        <w:tc>
          <w:tcPr>
            <w:tcW w:w="7479" w:type="dxa"/>
            <w:vAlign w:val="center"/>
          </w:tcPr>
          <w:p w14:paraId="45BAAB13"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individuálna záujmová činnosť</w:t>
            </w:r>
          </w:p>
        </w:tc>
        <w:tc>
          <w:tcPr>
            <w:tcW w:w="851" w:type="dxa"/>
            <w:vAlign w:val="center"/>
          </w:tcPr>
          <w:p w14:paraId="2541DB1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c>
          <w:tcPr>
            <w:tcW w:w="850" w:type="dxa"/>
            <w:vAlign w:val="center"/>
          </w:tcPr>
          <w:p w14:paraId="6A7F878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22</w:t>
            </w:r>
            <w:r w:rsidRPr="007554AD">
              <w:rPr>
                <w:rFonts w:ascii="Arial" w:hAnsi="Arial" w:cs="Arial"/>
                <w:vertAlign w:val="superscript"/>
              </w:rPr>
              <w:t>00</w:t>
            </w:r>
          </w:p>
        </w:tc>
      </w:tr>
      <w:tr w:rsidR="007554AD" w:rsidRPr="007554AD" w14:paraId="4282B71C" w14:textId="77777777" w:rsidTr="007554AD">
        <w:trPr>
          <w:trHeight w:hRule="exact" w:val="397"/>
        </w:trPr>
        <w:tc>
          <w:tcPr>
            <w:tcW w:w="7479" w:type="dxa"/>
            <w:vAlign w:val="center"/>
          </w:tcPr>
          <w:p w14:paraId="602FEDA8"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večierka, nočný kľud</w:t>
            </w:r>
          </w:p>
        </w:tc>
        <w:tc>
          <w:tcPr>
            <w:tcW w:w="851" w:type="dxa"/>
            <w:vAlign w:val="center"/>
          </w:tcPr>
          <w:p w14:paraId="29BD25F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22</w:t>
            </w:r>
            <w:r w:rsidRPr="007554AD">
              <w:rPr>
                <w:rFonts w:ascii="Arial" w:hAnsi="Arial" w:cs="Arial"/>
                <w:vertAlign w:val="superscript"/>
              </w:rPr>
              <w:t>00</w:t>
            </w:r>
          </w:p>
        </w:tc>
        <w:tc>
          <w:tcPr>
            <w:tcW w:w="850" w:type="dxa"/>
            <w:vAlign w:val="center"/>
          </w:tcPr>
          <w:p w14:paraId="5865553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00</w:t>
            </w:r>
          </w:p>
        </w:tc>
      </w:tr>
    </w:tbl>
    <w:p w14:paraId="2BB77362" w14:textId="77777777" w:rsidR="007554AD" w:rsidRPr="007554AD" w:rsidRDefault="007554AD" w:rsidP="007554AD">
      <w:pPr>
        <w:autoSpaceDE w:val="0"/>
        <w:autoSpaceDN w:val="0"/>
        <w:adjustRightInd w:val="0"/>
        <w:spacing w:before="360" w:after="0"/>
        <w:jc w:val="center"/>
        <w:rPr>
          <w:rFonts w:ascii="Arial" w:eastAsia="Times New Roman" w:hAnsi="Arial" w:cs="Arial"/>
          <w:b/>
          <w:bCs/>
          <w:lang w:eastAsia="sk-SK"/>
        </w:rPr>
      </w:pPr>
      <w:r w:rsidRPr="007554AD">
        <w:rPr>
          <w:rFonts w:ascii="Arial" w:eastAsia="Times New Roman" w:hAnsi="Arial" w:cs="Arial"/>
          <w:b/>
          <w:bCs/>
          <w:lang w:eastAsia="sk-SK"/>
        </w:rPr>
        <w:t>Článok 3</w:t>
      </w:r>
    </w:p>
    <w:p w14:paraId="37D231A5" w14:textId="77777777" w:rsidR="007554AD" w:rsidRPr="007554AD" w:rsidRDefault="007554AD" w:rsidP="007554AD">
      <w:pPr>
        <w:keepNext/>
        <w:widowControl w:val="0"/>
        <w:tabs>
          <w:tab w:val="left" w:pos="284"/>
        </w:tabs>
        <w:autoSpaceDE w:val="0"/>
        <w:autoSpaceDN w:val="0"/>
        <w:adjustRightInd w:val="0"/>
        <w:spacing w:after="240"/>
        <w:jc w:val="both"/>
        <w:outlineLvl w:val="1"/>
        <w:rPr>
          <w:rFonts w:ascii="Arial" w:eastAsia="Times New Roman" w:hAnsi="Arial" w:cs="Arial"/>
          <w:b/>
          <w:lang w:eastAsia="sk-SK"/>
        </w:rPr>
      </w:pPr>
      <w:r w:rsidRPr="007554AD">
        <w:rPr>
          <w:rFonts w:ascii="Arial" w:eastAsia="Times New Roman" w:hAnsi="Arial" w:cs="Arial"/>
          <w:b/>
          <w:lang w:eastAsia="sk-SK"/>
        </w:rPr>
        <w:t>Nedeľa</w:t>
      </w:r>
    </w:p>
    <w:tbl>
      <w:tblPr>
        <w:tblStyle w:val="Mriekatabuky"/>
        <w:tblW w:w="9180" w:type="dxa"/>
        <w:tblLook w:val="04A0" w:firstRow="1" w:lastRow="0" w:firstColumn="1" w:lastColumn="0" w:noHBand="0" w:noVBand="1"/>
      </w:tblPr>
      <w:tblGrid>
        <w:gridCol w:w="7479"/>
        <w:gridCol w:w="851"/>
        <w:gridCol w:w="850"/>
      </w:tblGrid>
      <w:tr w:rsidR="007554AD" w:rsidRPr="007554AD" w14:paraId="0BCBAD4C" w14:textId="77777777" w:rsidTr="007554AD">
        <w:trPr>
          <w:trHeight w:hRule="exact" w:val="397"/>
        </w:trPr>
        <w:tc>
          <w:tcPr>
            <w:tcW w:w="7479" w:type="dxa"/>
            <w:vAlign w:val="center"/>
          </w:tcPr>
          <w:p w14:paraId="15C765E1"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Činnosť</w:t>
            </w:r>
          </w:p>
        </w:tc>
        <w:tc>
          <w:tcPr>
            <w:tcW w:w="851" w:type="dxa"/>
            <w:vAlign w:val="center"/>
          </w:tcPr>
          <w:p w14:paraId="1D9C2189"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od</w:t>
            </w:r>
          </w:p>
        </w:tc>
        <w:tc>
          <w:tcPr>
            <w:tcW w:w="850" w:type="dxa"/>
            <w:vAlign w:val="center"/>
          </w:tcPr>
          <w:p w14:paraId="09BF5279"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do</w:t>
            </w:r>
          </w:p>
        </w:tc>
      </w:tr>
      <w:tr w:rsidR="007554AD" w:rsidRPr="007554AD" w14:paraId="0652C496" w14:textId="77777777" w:rsidTr="007554AD">
        <w:trPr>
          <w:trHeight w:hRule="exact" w:val="397"/>
        </w:trPr>
        <w:tc>
          <w:tcPr>
            <w:tcW w:w="7479" w:type="dxa"/>
            <w:vAlign w:val="center"/>
          </w:tcPr>
          <w:p w14:paraId="1FC3FF1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budíček, telovýchovná chvíľka, osobná hygiena</w:t>
            </w:r>
          </w:p>
        </w:tc>
        <w:tc>
          <w:tcPr>
            <w:tcW w:w="851" w:type="dxa"/>
            <w:vAlign w:val="center"/>
          </w:tcPr>
          <w:p w14:paraId="3D1D33C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00</w:t>
            </w:r>
          </w:p>
        </w:tc>
        <w:tc>
          <w:tcPr>
            <w:tcW w:w="850" w:type="dxa"/>
            <w:vAlign w:val="center"/>
          </w:tcPr>
          <w:p w14:paraId="2459064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30</w:t>
            </w:r>
          </w:p>
        </w:tc>
      </w:tr>
      <w:tr w:rsidR="007554AD" w:rsidRPr="007554AD" w14:paraId="2158C1E9" w14:textId="77777777" w:rsidTr="007554AD">
        <w:trPr>
          <w:trHeight w:hRule="exact" w:val="397"/>
        </w:trPr>
        <w:tc>
          <w:tcPr>
            <w:tcW w:w="7479" w:type="dxa"/>
            <w:vAlign w:val="center"/>
          </w:tcPr>
          <w:p w14:paraId="304C6C76"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raňajky</w:t>
            </w:r>
          </w:p>
        </w:tc>
        <w:tc>
          <w:tcPr>
            <w:tcW w:w="851" w:type="dxa"/>
            <w:vAlign w:val="center"/>
          </w:tcPr>
          <w:p w14:paraId="7EE9A6A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30</w:t>
            </w:r>
          </w:p>
        </w:tc>
        <w:tc>
          <w:tcPr>
            <w:tcW w:w="850" w:type="dxa"/>
            <w:vAlign w:val="center"/>
          </w:tcPr>
          <w:p w14:paraId="64AB7949"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45</w:t>
            </w:r>
          </w:p>
        </w:tc>
      </w:tr>
      <w:tr w:rsidR="007554AD" w:rsidRPr="007554AD" w14:paraId="29A3275B" w14:textId="77777777" w:rsidTr="007554AD">
        <w:trPr>
          <w:trHeight w:hRule="exact" w:val="397"/>
        </w:trPr>
        <w:tc>
          <w:tcPr>
            <w:tcW w:w="7479" w:type="dxa"/>
            <w:vAlign w:val="center"/>
          </w:tcPr>
          <w:p w14:paraId="6513B9B2"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 xml:space="preserve">úprava ubikácií </w:t>
            </w:r>
          </w:p>
        </w:tc>
        <w:tc>
          <w:tcPr>
            <w:tcW w:w="851" w:type="dxa"/>
            <w:vAlign w:val="center"/>
          </w:tcPr>
          <w:p w14:paraId="40C7C86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45</w:t>
            </w:r>
          </w:p>
        </w:tc>
        <w:tc>
          <w:tcPr>
            <w:tcW w:w="850" w:type="dxa"/>
            <w:vAlign w:val="center"/>
          </w:tcPr>
          <w:p w14:paraId="4B5F7F4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9</w:t>
            </w:r>
            <w:r w:rsidRPr="007554AD">
              <w:rPr>
                <w:rFonts w:ascii="Arial" w:hAnsi="Arial" w:cs="Arial"/>
                <w:vertAlign w:val="superscript"/>
              </w:rPr>
              <w:t>45</w:t>
            </w:r>
          </w:p>
        </w:tc>
      </w:tr>
      <w:tr w:rsidR="007554AD" w:rsidRPr="007554AD" w14:paraId="137DF6A8" w14:textId="77777777" w:rsidTr="007554AD">
        <w:trPr>
          <w:trHeight w:hRule="exact" w:val="397"/>
        </w:trPr>
        <w:tc>
          <w:tcPr>
            <w:tcW w:w="7479" w:type="dxa"/>
            <w:vAlign w:val="center"/>
          </w:tcPr>
          <w:p w14:paraId="73298FFE"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lastRenderedPageBreak/>
              <w:t>desiata</w:t>
            </w:r>
          </w:p>
          <w:p w14:paraId="1C85FD7C"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5B5A3B69"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9</w:t>
            </w:r>
            <w:r w:rsidRPr="007554AD">
              <w:rPr>
                <w:rFonts w:ascii="Arial" w:hAnsi="Arial" w:cs="Arial"/>
                <w:vertAlign w:val="superscript"/>
              </w:rPr>
              <w:t>45</w:t>
            </w:r>
          </w:p>
        </w:tc>
        <w:tc>
          <w:tcPr>
            <w:tcW w:w="850" w:type="dxa"/>
            <w:vAlign w:val="center"/>
          </w:tcPr>
          <w:p w14:paraId="2FA6224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00</w:t>
            </w:r>
          </w:p>
        </w:tc>
      </w:tr>
      <w:tr w:rsidR="007554AD" w:rsidRPr="007554AD" w14:paraId="592FD2DE" w14:textId="77777777" w:rsidTr="007554AD">
        <w:trPr>
          <w:trHeight w:hRule="exact" w:val="397"/>
        </w:trPr>
        <w:tc>
          <w:tcPr>
            <w:tcW w:w="7479" w:type="dxa"/>
            <w:vAlign w:val="center"/>
          </w:tcPr>
          <w:p w14:paraId="626C3DFB" w14:textId="77777777" w:rsidR="007554AD" w:rsidRPr="007554AD" w:rsidRDefault="007554AD" w:rsidP="007554AD">
            <w:pPr>
              <w:rPr>
                <w:rFonts w:ascii="Arial" w:hAnsi="Arial" w:cs="Arial"/>
              </w:rPr>
            </w:pPr>
            <w:r w:rsidRPr="007554AD">
              <w:rPr>
                <w:rFonts w:ascii="Arial" w:eastAsia="Times New Roman" w:hAnsi="Arial" w:cs="Arial"/>
                <w:lang w:eastAsia="sk-SK"/>
              </w:rPr>
              <w:t>záujmové aktivity, krúžková činnosť</w:t>
            </w:r>
          </w:p>
        </w:tc>
        <w:tc>
          <w:tcPr>
            <w:tcW w:w="851" w:type="dxa"/>
            <w:vAlign w:val="center"/>
          </w:tcPr>
          <w:p w14:paraId="6D92B3C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00</w:t>
            </w:r>
          </w:p>
        </w:tc>
        <w:tc>
          <w:tcPr>
            <w:tcW w:w="850" w:type="dxa"/>
            <w:vAlign w:val="center"/>
          </w:tcPr>
          <w:p w14:paraId="3008B5B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11</w:t>
            </w:r>
            <w:r w:rsidRPr="007554AD">
              <w:rPr>
                <w:rFonts w:ascii="Arial" w:hAnsi="Arial" w:cs="Arial"/>
                <w:vertAlign w:val="superscript"/>
              </w:rPr>
              <w:t>00</w:t>
            </w:r>
          </w:p>
        </w:tc>
      </w:tr>
      <w:tr w:rsidR="007554AD" w:rsidRPr="007554AD" w14:paraId="66EF6058" w14:textId="77777777" w:rsidTr="007554AD">
        <w:trPr>
          <w:trHeight w:hRule="exact" w:val="397"/>
        </w:trPr>
        <w:tc>
          <w:tcPr>
            <w:tcW w:w="7479" w:type="dxa"/>
            <w:vAlign w:val="center"/>
          </w:tcPr>
          <w:p w14:paraId="1AB980FE"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príprava žiakov na vyučovanie</w:t>
            </w:r>
          </w:p>
        </w:tc>
        <w:tc>
          <w:tcPr>
            <w:tcW w:w="851" w:type="dxa"/>
            <w:vAlign w:val="center"/>
          </w:tcPr>
          <w:p w14:paraId="59964ACB"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11</w:t>
            </w:r>
            <w:r w:rsidRPr="007554AD">
              <w:rPr>
                <w:rFonts w:ascii="Arial" w:hAnsi="Arial" w:cs="Arial"/>
                <w:vertAlign w:val="superscript"/>
              </w:rPr>
              <w:t>00</w:t>
            </w:r>
          </w:p>
        </w:tc>
        <w:tc>
          <w:tcPr>
            <w:tcW w:w="850" w:type="dxa"/>
            <w:vAlign w:val="center"/>
          </w:tcPr>
          <w:p w14:paraId="75C0224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30</w:t>
            </w:r>
          </w:p>
        </w:tc>
      </w:tr>
      <w:tr w:rsidR="007554AD" w:rsidRPr="007554AD" w14:paraId="488E60AF" w14:textId="77777777" w:rsidTr="007554AD">
        <w:trPr>
          <w:trHeight w:hRule="exact" w:val="397"/>
        </w:trPr>
        <w:tc>
          <w:tcPr>
            <w:tcW w:w="7479" w:type="dxa"/>
            <w:vAlign w:val="center"/>
          </w:tcPr>
          <w:p w14:paraId="0850017D"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 xml:space="preserve">obed </w:t>
            </w:r>
          </w:p>
          <w:p w14:paraId="0055D302"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778CA8D9"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30</w:t>
            </w:r>
          </w:p>
        </w:tc>
        <w:tc>
          <w:tcPr>
            <w:tcW w:w="850" w:type="dxa"/>
            <w:vAlign w:val="center"/>
          </w:tcPr>
          <w:p w14:paraId="6A3684B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00</w:t>
            </w:r>
          </w:p>
        </w:tc>
      </w:tr>
      <w:tr w:rsidR="007554AD" w:rsidRPr="007554AD" w14:paraId="7AD7A691" w14:textId="77777777" w:rsidTr="007554AD">
        <w:trPr>
          <w:trHeight w:hRule="exact" w:val="397"/>
        </w:trPr>
        <w:tc>
          <w:tcPr>
            <w:tcW w:w="7479" w:type="dxa"/>
            <w:vAlign w:val="center"/>
          </w:tcPr>
          <w:p w14:paraId="191FEB40"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odpočinková činnosť</w:t>
            </w:r>
          </w:p>
        </w:tc>
        <w:tc>
          <w:tcPr>
            <w:tcW w:w="851" w:type="dxa"/>
            <w:vAlign w:val="center"/>
          </w:tcPr>
          <w:p w14:paraId="7890A94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00</w:t>
            </w:r>
          </w:p>
        </w:tc>
        <w:tc>
          <w:tcPr>
            <w:tcW w:w="850" w:type="dxa"/>
            <w:vAlign w:val="center"/>
          </w:tcPr>
          <w:p w14:paraId="60BAD70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00</w:t>
            </w:r>
          </w:p>
        </w:tc>
      </w:tr>
      <w:tr w:rsidR="007554AD" w:rsidRPr="007554AD" w14:paraId="4D691288" w14:textId="77777777" w:rsidTr="007554AD">
        <w:trPr>
          <w:trHeight w:hRule="exact" w:val="397"/>
        </w:trPr>
        <w:tc>
          <w:tcPr>
            <w:tcW w:w="7479" w:type="dxa"/>
            <w:vAlign w:val="center"/>
          </w:tcPr>
          <w:p w14:paraId="3E1DFB04"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rekreačná činnosť</w:t>
            </w:r>
          </w:p>
          <w:p w14:paraId="1F33A97D"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1BF9DC8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00</w:t>
            </w:r>
          </w:p>
        </w:tc>
        <w:tc>
          <w:tcPr>
            <w:tcW w:w="850" w:type="dxa"/>
            <w:vAlign w:val="center"/>
          </w:tcPr>
          <w:p w14:paraId="5B8D0E4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r>
      <w:tr w:rsidR="007554AD" w:rsidRPr="007554AD" w14:paraId="26A27B2E" w14:textId="77777777" w:rsidTr="007554AD">
        <w:trPr>
          <w:trHeight w:hRule="exact" w:val="397"/>
        </w:trPr>
        <w:tc>
          <w:tcPr>
            <w:tcW w:w="7479" w:type="dxa"/>
            <w:vAlign w:val="center"/>
          </w:tcPr>
          <w:p w14:paraId="52F8BE5A"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olovrant</w:t>
            </w:r>
          </w:p>
        </w:tc>
        <w:tc>
          <w:tcPr>
            <w:tcW w:w="851" w:type="dxa"/>
            <w:vAlign w:val="center"/>
          </w:tcPr>
          <w:p w14:paraId="2BAB5F7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c>
          <w:tcPr>
            <w:tcW w:w="850" w:type="dxa"/>
            <w:vAlign w:val="center"/>
          </w:tcPr>
          <w:p w14:paraId="6879E06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15</w:t>
            </w:r>
          </w:p>
        </w:tc>
      </w:tr>
      <w:tr w:rsidR="007554AD" w:rsidRPr="007554AD" w14:paraId="2A14A7A6" w14:textId="77777777" w:rsidTr="007554AD">
        <w:trPr>
          <w:trHeight w:hRule="exact" w:val="397"/>
        </w:trPr>
        <w:tc>
          <w:tcPr>
            <w:tcW w:w="7479" w:type="dxa"/>
            <w:vAlign w:val="center"/>
          </w:tcPr>
          <w:p w14:paraId="425C4A2F"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spoločné akcie</w:t>
            </w:r>
          </w:p>
        </w:tc>
        <w:tc>
          <w:tcPr>
            <w:tcW w:w="851" w:type="dxa"/>
            <w:vAlign w:val="center"/>
          </w:tcPr>
          <w:p w14:paraId="6996C8E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15</w:t>
            </w:r>
          </w:p>
        </w:tc>
        <w:tc>
          <w:tcPr>
            <w:tcW w:w="850" w:type="dxa"/>
            <w:vAlign w:val="center"/>
          </w:tcPr>
          <w:p w14:paraId="58A76D30"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30</w:t>
            </w:r>
          </w:p>
        </w:tc>
      </w:tr>
      <w:tr w:rsidR="007554AD" w:rsidRPr="007554AD" w14:paraId="40E7A52D" w14:textId="77777777" w:rsidTr="007554AD">
        <w:trPr>
          <w:trHeight w:hRule="exact" w:val="397"/>
        </w:trPr>
        <w:tc>
          <w:tcPr>
            <w:tcW w:w="7479" w:type="dxa"/>
            <w:vAlign w:val="center"/>
          </w:tcPr>
          <w:p w14:paraId="757063A4"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SOČ</w:t>
            </w:r>
          </w:p>
          <w:p w14:paraId="73AB90B2" w14:textId="77777777" w:rsidR="007554AD" w:rsidRPr="007554AD" w:rsidRDefault="007554AD" w:rsidP="007554AD">
            <w:pPr>
              <w:rPr>
                <w:rFonts w:ascii="Arial" w:eastAsia="Times New Roman" w:hAnsi="Arial" w:cs="Arial"/>
                <w:lang w:eastAsia="sk-SK"/>
              </w:rPr>
            </w:pPr>
          </w:p>
        </w:tc>
        <w:tc>
          <w:tcPr>
            <w:tcW w:w="851" w:type="dxa"/>
            <w:vAlign w:val="center"/>
          </w:tcPr>
          <w:p w14:paraId="17DB024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30</w:t>
            </w:r>
          </w:p>
        </w:tc>
        <w:tc>
          <w:tcPr>
            <w:tcW w:w="850" w:type="dxa"/>
            <w:vAlign w:val="center"/>
          </w:tcPr>
          <w:p w14:paraId="47F2991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45</w:t>
            </w:r>
          </w:p>
        </w:tc>
      </w:tr>
      <w:tr w:rsidR="007554AD" w:rsidRPr="007554AD" w14:paraId="1B3C6808" w14:textId="77777777" w:rsidTr="007554AD">
        <w:trPr>
          <w:trHeight w:hRule="exact" w:val="397"/>
        </w:trPr>
        <w:tc>
          <w:tcPr>
            <w:tcW w:w="7479" w:type="dxa"/>
            <w:vAlign w:val="center"/>
          </w:tcPr>
          <w:p w14:paraId="11B8946E" w14:textId="77777777" w:rsidR="007554AD" w:rsidRPr="007554AD" w:rsidRDefault="007554AD" w:rsidP="007554AD">
            <w:pPr>
              <w:rPr>
                <w:rFonts w:ascii="Arial" w:hAnsi="Arial" w:cs="Arial"/>
              </w:rPr>
            </w:pPr>
            <w:r w:rsidRPr="007554AD">
              <w:rPr>
                <w:rFonts w:ascii="Arial" w:eastAsia="Times New Roman" w:hAnsi="Arial" w:cs="Arial"/>
                <w:lang w:eastAsia="sk-SK"/>
              </w:rPr>
              <w:t>Večera</w:t>
            </w:r>
          </w:p>
        </w:tc>
        <w:tc>
          <w:tcPr>
            <w:tcW w:w="851" w:type="dxa"/>
            <w:vAlign w:val="center"/>
          </w:tcPr>
          <w:p w14:paraId="7122F4B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45</w:t>
            </w:r>
          </w:p>
        </w:tc>
        <w:tc>
          <w:tcPr>
            <w:tcW w:w="850" w:type="dxa"/>
            <w:vAlign w:val="center"/>
          </w:tcPr>
          <w:p w14:paraId="6512BF29"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00</w:t>
            </w:r>
          </w:p>
        </w:tc>
      </w:tr>
      <w:tr w:rsidR="007554AD" w:rsidRPr="007554AD" w14:paraId="0A3C480D" w14:textId="77777777" w:rsidTr="007554AD">
        <w:trPr>
          <w:trHeight w:hRule="exact" w:val="397"/>
        </w:trPr>
        <w:tc>
          <w:tcPr>
            <w:tcW w:w="7479" w:type="dxa"/>
            <w:vAlign w:val="center"/>
          </w:tcPr>
          <w:p w14:paraId="776FB01A"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individuálna záujmová činnosť</w:t>
            </w:r>
          </w:p>
        </w:tc>
        <w:tc>
          <w:tcPr>
            <w:tcW w:w="851" w:type="dxa"/>
            <w:vAlign w:val="center"/>
          </w:tcPr>
          <w:p w14:paraId="12C3D44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00</w:t>
            </w:r>
          </w:p>
        </w:tc>
        <w:tc>
          <w:tcPr>
            <w:tcW w:w="850" w:type="dxa"/>
            <w:vAlign w:val="center"/>
          </w:tcPr>
          <w:p w14:paraId="7DB45560"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15</w:t>
            </w:r>
          </w:p>
        </w:tc>
      </w:tr>
      <w:tr w:rsidR="007554AD" w:rsidRPr="007554AD" w14:paraId="6FE9858F" w14:textId="77777777" w:rsidTr="007554AD">
        <w:trPr>
          <w:trHeight w:hRule="exact" w:val="397"/>
        </w:trPr>
        <w:tc>
          <w:tcPr>
            <w:tcW w:w="7479" w:type="dxa"/>
            <w:vAlign w:val="center"/>
          </w:tcPr>
          <w:p w14:paraId="45A4DE15" w14:textId="6287CB6B" w:rsidR="007554AD" w:rsidRPr="007554AD" w:rsidRDefault="00E9513D" w:rsidP="007554AD">
            <w:pPr>
              <w:rPr>
                <w:rFonts w:ascii="Arial" w:eastAsia="Times New Roman" w:hAnsi="Arial" w:cs="Arial"/>
                <w:lang w:eastAsia="sk-SK"/>
              </w:rPr>
            </w:pPr>
            <w:r>
              <w:rPr>
                <w:rFonts w:ascii="Arial" w:eastAsia="Times New Roman" w:hAnsi="Arial" w:cs="Arial"/>
                <w:lang w:eastAsia="sk-SK"/>
              </w:rPr>
              <w:t>večerná komunita</w:t>
            </w:r>
          </w:p>
          <w:p w14:paraId="60E8B0C8"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59D2CAB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15</w:t>
            </w:r>
          </w:p>
        </w:tc>
        <w:tc>
          <w:tcPr>
            <w:tcW w:w="850" w:type="dxa"/>
            <w:vAlign w:val="center"/>
          </w:tcPr>
          <w:p w14:paraId="06B8859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30</w:t>
            </w:r>
          </w:p>
        </w:tc>
      </w:tr>
      <w:tr w:rsidR="007554AD" w:rsidRPr="007554AD" w14:paraId="2EE47B4B" w14:textId="77777777" w:rsidTr="007554AD">
        <w:trPr>
          <w:trHeight w:hRule="exact" w:val="397"/>
        </w:trPr>
        <w:tc>
          <w:tcPr>
            <w:tcW w:w="7479" w:type="dxa"/>
            <w:vAlign w:val="center"/>
          </w:tcPr>
          <w:p w14:paraId="6CB5B662"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sledovanie TN, podávanie liekov, odovzdanie služby</w:t>
            </w:r>
          </w:p>
        </w:tc>
        <w:tc>
          <w:tcPr>
            <w:tcW w:w="851" w:type="dxa"/>
            <w:vAlign w:val="center"/>
          </w:tcPr>
          <w:p w14:paraId="1222BC20"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30</w:t>
            </w:r>
          </w:p>
        </w:tc>
        <w:tc>
          <w:tcPr>
            <w:tcW w:w="850" w:type="dxa"/>
            <w:vAlign w:val="center"/>
          </w:tcPr>
          <w:p w14:paraId="5997C81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r>
      <w:tr w:rsidR="007554AD" w:rsidRPr="007554AD" w14:paraId="1DBB9FD2" w14:textId="77777777" w:rsidTr="007554AD">
        <w:trPr>
          <w:trHeight w:hRule="exact" w:val="397"/>
        </w:trPr>
        <w:tc>
          <w:tcPr>
            <w:tcW w:w="7479" w:type="dxa"/>
            <w:vAlign w:val="center"/>
          </w:tcPr>
          <w:p w14:paraId="0E5AAAAA"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individuálna záujmová činnosť, SOČ</w:t>
            </w:r>
          </w:p>
        </w:tc>
        <w:tc>
          <w:tcPr>
            <w:tcW w:w="851" w:type="dxa"/>
            <w:vAlign w:val="center"/>
          </w:tcPr>
          <w:p w14:paraId="4751FAF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c>
          <w:tcPr>
            <w:tcW w:w="850" w:type="dxa"/>
            <w:vAlign w:val="center"/>
          </w:tcPr>
          <w:p w14:paraId="2F16EE2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21</w:t>
            </w:r>
            <w:r w:rsidRPr="007554AD">
              <w:rPr>
                <w:rFonts w:ascii="Arial" w:hAnsi="Arial" w:cs="Arial"/>
                <w:vertAlign w:val="superscript"/>
              </w:rPr>
              <w:t>00</w:t>
            </w:r>
          </w:p>
        </w:tc>
      </w:tr>
      <w:tr w:rsidR="007554AD" w:rsidRPr="007554AD" w14:paraId="4B19FD5B" w14:textId="77777777" w:rsidTr="007554AD">
        <w:trPr>
          <w:trHeight w:hRule="exact" w:val="397"/>
        </w:trPr>
        <w:tc>
          <w:tcPr>
            <w:tcW w:w="7479" w:type="dxa"/>
            <w:vAlign w:val="center"/>
          </w:tcPr>
          <w:p w14:paraId="41EEF79B"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večierka, nočný kľud</w:t>
            </w:r>
          </w:p>
        </w:tc>
        <w:tc>
          <w:tcPr>
            <w:tcW w:w="851" w:type="dxa"/>
            <w:vAlign w:val="center"/>
          </w:tcPr>
          <w:p w14:paraId="079DD79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21</w:t>
            </w:r>
            <w:r w:rsidRPr="007554AD">
              <w:rPr>
                <w:rFonts w:ascii="Arial" w:hAnsi="Arial" w:cs="Arial"/>
                <w:vertAlign w:val="superscript"/>
              </w:rPr>
              <w:t>00</w:t>
            </w:r>
          </w:p>
        </w:tc>
        <w:tc>
          <w:tcPr>
            <w:tcW w:w="850" w:type="dxa"/>
            <w:vAlign w:val="center"/>
          </w:tcPr>
          <w:p w14:paraId="4D6587D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6</w:t>
            </w:r>
            <w:r w:rsidRPr="007554AD">
              <w:rPr>
                <w:rFonts w:ascii="Arial" w:hAnsi="Arial" w:cs="Arial"/>
                <w:vertAlign w:val="superscript"/>
              </w:rPr>
              <w:t>30</w:t>
            </w:r>
          </w:p>
        </w:tc>
      </w:tr>
    </w:tbl>
    <w:p w14:paraId="26EADA56" w14:textId="77777777" w:rsidR="00E47AA3" w:rsidRDefault="00E47AA3" w:rsidP="00E47AA3">
      <w:pPr>
        <w:spacing w:after="120"/>
        <w:jc w:val="center"/>
        <w:rPr>
          <w:rFonts w:ascii="Arial" w:eastAsia="Times New Roman" w:hAnsi="Arial" w:cs="Arial"/>
          <w:lang w:eastAsia="sk-SK"/>
        </w:rPr>
      </w:pPr>
    </w:p>
    <w:p w14:paraId="358C2B9D" w14:textId="27028667" w:rsidR="007554AD" w:rsidRPr="007554AD" w:rsidRDefault="007554AD" w:rsidP="00E47AA3">
      <w:pPr>
        <w:spacing w:after="120"/>
        <w:jc w:val="center"/>
        <w:rPr>
          <w:rFonts w:ascii="Arial" w:eastAsia="Times New Roman" w:hAnsi="Arial" w:cs="Arial"/>
          <w:b/>
          <w:bCs/>
          <w:lang w:eastAsia="sk-SK"/>
        </w:rPr>
      </w:pPr>
      <w:r w:rsidRPr="007554AD">
        <w:rPr>
          <w:rFonts w:ascii="Arial" w:eastAsia="Times New Roman" w:hAnsi="Arial" w:cs="Arial"/>
          <w:b/>
          <w:bCs/>
          <w:lang w:eastAsia="sk-SK"/>
        </w:rPr>
        <w:t>Článok 4</w:t>
      </w:r>
    </w:p>
    <w:p w14:paraId="5D71F469" w14:textId="77777777" w:rsidR="007554AD" w:rsidRPr="007554AD" w:rsidRDefault="007554AD" w:rsidP="007554AD">
      <w:pPr>
        <w:keepNext/>
        <w:widowControl w:val="0"/>
        <w:tabs>
          <w:tab w:val="left" w:pos="284"/>
        </w:tabs>
        <w:autoSpaceDE w:val="0"/>
        <w:autoSpaceDN w:val="0"/>
        <w:adjustRightInd w:val="0"/>
        <w:spacing w:after="240"/>
        <w:jc w:val="both"/>
        <w:outlineLvl w:val="1"/>
        <w:rPr>
          <w:rFonts w:ascii="Arial" w:eastAsia="Times New Roman" w:hAnsi="Arial" w:cs="Arial"/>
          <w:b/>
          <w:lang w:eastAsia="sk-SK"/>
        </w:rPr>
      </w:pPr>
      <w:r w:rsidRPr="007554AD">
        <w:rPr>
          <w:rFonts w:ascii="Arial" w:eastAsia="Times New Roman" w:hAnsi="Arial" w:cs="Arial"/>
          <w:b/>
          <w:lang w:eastAsia="sk-SK"/>
        </w:rPr>
        <w:t>Prázdniny</w:t>
      </w:r>
    </w:p>
    <w:tbl>
      <w:tblPr>
        <w:tblStyle w:val="Mriekatabuky"/>
        <w:tblW w:w="9180" w:type="dxa"/>
        <w:tblLook w:val="04A0" w:firstRow="1" w:lastRow="0" w:firstColumn="1" w:lastColumn="0" w:noHBand="0" w:noVBand="1"/>
      </w:tblPr>
      <w:tblGrid>
        <w:gridCol w:w="7479"/>
        <w:gridCol w:w="851"/>
        <w:gridCol w:w="850"/>
      </w:tblGrid>
      <w:tr w:rsidR="007554AD" w:rsidRPr="007554AD" w14:paraId="3E389D1E" w14:textId="77777777" w:rsidTr="007554AD">
        <w:trPr>
          <w:trHeight w:hRule="exact" w:val="397"/>
        </w:trPr>
        <w:tc>
          <w:tcPr>
            <w:tcW w:w="7479" w:type="dxa"/>
            <w:vAlign w:val="center"/>
          </w:tcPr>
          <w:p w14:paraId="77BA39D5"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Činnosť</w:t>
            </w:r>
          </w:p>
        </w:tc>
        <w:tc>
          <w:tcPr>
            <w:tcW w:w="851" w:type="dxa"/>
            <w:vAlign w:val="center"/>
          </w:tcPr>
          <w:p w14:paraId="3E498A7A"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od</w:t>
            </w:r>
          </w:p>
        </w:tc>
        <w:tc>
          <w:tcPr>
            <w:tcW w:w="850" w:type="dxa"/>
            <w:vAlign w:val="center"/>
          </w:tcPr>
          <w:p w14:paraId="26524BF4" w14:textId="77777777" w:rsidR="007554AD" w:rsidRPr="007554AD" w:rsidRDefault="007554AD" w:rsidP="007554AD">
            <w:pPr>
              <w:autoSpaceDE w:val="0"/>
              <w:autoSpaceDN w:val="0"/>
              <w:adjustRightInd w:val="0"/>
              <w:rPr>
                <w:rFonts w:ascii="Arial" w:hAnsi="Arial" w:cs="Arial"/>
                <w:b/>
              </w:rPr>
            </w:pPr>
            <w:r w:rsidRPr="007554AD">
              <w:rPr>
                <w:rFonts w:ascii="Arial" w:hAnsi="Arial" w:cs="Arial"/>
                <w:b/>
              </w:rPr>
              <w:t>do</w:t>
            </w:r>
          </w:p>
        </w:tc>
      </w:tr>
      <w:tr w:rsidR="007554AD" w:rsidRPr="007554AD" w14:paraId="67FC593B" w14:textId="77777777" w:rsidTr="007554AD">
        <w:trPr>
          <w:trHeight w:hRule="exact" w:val="397"/>
        </w:trPr>
        <w:tc>
          <w:tcPr>
            <w:tcW w:w="7479" w:type="dxa"/>
            <w:vAlign w:val="center"/>
          </w:tcPr>
          <w:p w14:paraId="1CF05AB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budíček, telovýchovná chvíľka, osobná hygiena</w:t>
            </w:r>
          </w:p>
        </w:tc>
        <w:tc>
          <w:tcPr>
            <w:tcW w:w="851" w:type="dxa"/>
            <w:vAlign w:val="center"/>
          </w:tcPr>
          <w:p w14:paraId="4BD42D7D"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00</w:t>
            </w:r>
          </w:p>
        </w:tc>
        <w:tc>
          <w:tcPr>
            <w:tcW w:w="850" w:type="dxa"/>
            <w:vAlign w:val="center"/>
          </w:tcPr>
          <w:p w14:paraId="25E1F18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30</w:t>
            </w:r>
          </w:p>
        </w:tc>
      </w:tr>
      <w:tr w:rsidR="007554AD" w:rsidRPr="007554AD" w14:paraId="7B900622" w14:textId="77777777" w:rsidTr="007554AD">
        <w:trPr>
          <w:trHeight w:hRule="exact" w:val="397"/>
        </w:trPr>
        <w:tc>
          <w:tcPr>
            <w:tcW w:w="7479" w:type="dxa"/>
            <w:vAlign w:val="center"/>
          </w:tcPr>
          <w:p w14:paraId="56F81050"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raňajky</w:t>
            </w:r>
          </w:p>
        </w:tc>
        <w:tc>
          <w:tcPr>
            <w:tcW w:w="851" w:type="dxa"/>
            <w:vAlign w:val="center"/>
          </w:tcPr>
          <w:p w14:paraId="0596ABC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30</w:t>
            </w:r>
          </w:p>
        </w:tc>
        <w:tc>
          <w:tcPr>
            <w:tcW w:w="850" w:type="dxa"/>
            <w:vAlign w:val="center"/>
          </w:tcPr>
          <w:p w14:paraId="00489530"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9</w:t>
            </w:r>
            <w:r w:rsidRPr="007554AD">
              <w:rPr>
                <w:rFonts w:ascii="Arial" w:hAnsi="Arial" w:cs="Arial"/>
                <w:vertAlign w:val="superscript"/>
              </w:rPr>
              <w:t>00</w:t>
            </w:r>
          </w:p>
        </w:tc>
      </w:tr>
      <w:tr w:rsidR="007554AD" w:rsidRPr="007554AD" w14:paraId="4C82A3BE" w14:textId="77777777" w:rsidTr="007554AD">
        <w:trPr>
          <w:trHeight w:hRule="exact" w:val="397"/>
        </w:trPr>
        <w:tc>
          <w:tcPr>
            <w:tcW w:w="7479" w:type="dxa"/>
            <w:vAlign w:val="center"/>
          </w:tcPr>
          <w:p w14:paraId="5F48534B"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hospodárske dopoludnie</w:t>
            </w:r>
          </w:p>
        </w:tc>
        <w:tc>
          <w:tcPr>
            <w:tcW w:w="851" w:type="dxa"/>
            <w:vAlign w:val="center"/>
          </w:tcPr>
          <w:p w14:paraId="74B03FBB"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9</w:t>
            </w:r>
            <w:r w:rsidRPr="007554AD">
              <w:rPr>
                <w:rFonts w:ascii="Arial" w:hAnsi="Arial" w:cs="Arial"/>
                <w:vertAlign w:val="superscript"/>
              </w:rPr>
              <w:t>00</w:t>
            </w:r>
          </w:p>
        </w:tc>
        <w:tc>
          <w:tcPr>
            <w:tcW w:w="850" w:type="dxa"/>
            <w:vAlign w:val="center"/>
          </w:tcPr>
          <w:p w14:paraId="2889E0D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20</w:t>
            </w:r>
          </w:p>
        </w:tc>
      </w:tr>
      <w:tr w:rsidR="007554AD" w:rsidRPr="007554AD" w14:paraId="53E6EB85" w14:textId="77777777" w:rsidTr="007554AD">
        <w:trPr>
          <w:trHeight w:hRule="exact" w:val="397"/>
        </w:trPr>
        <w:tc>
          <w:tcPr>
            <w:tcW w:w="7479" w:type="dxa"/>
            <w:vAlign w:val="center"/>
          </w:tcPr>
          <w:p w14:paraId="4AD0867E"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desiata</w:t>
            </w:r>
          </w:p>
          <w:p w14:paraId="3CC45AC7"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53DB5750"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00</w:t>
            </w:r>
          </w:p>
        </w:tc>
        <w:tc>
          <w:tcPr>
            <w:tcW w:w="850" w:type="dxa"/>
            <w:vAlign w:val="center"/>
          </w:tcPr>
          <w:p w14:paraId="20B17BCB"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30</w:t>
            </w:r>
          </w:p>
        </w:tc>
      </w:tr>
      <w:tr w:rsidR="007554AD" w:rsidRPr="007554AD" w14:paraId="58048B82" w14:textId="77777777" w:rsidTr="007554AD">
        <w:trPr>
          <w:trHeight w:hRule="exact" w:val="397"/>
        </w:trPr>
        <w:tc>
          <w:tcPr>
            <w:tcW w:w="7479" w:type="dxa"/>
            <w:vAlign w:val="center"/>
          </w:tcPr>
          <w:p w14:paraId="5CE61FD0" w14:textId="77777777" w:rsidR="007554AD" w:rsidRPr="007554AD" w:rsidRDefault="007554AD" w:rsidP="007554AD">
            <w:pPr>
              <w:rPr>
                <w:rFonts w:ascii="Arial" w:hAnsi="Arial" w:cs="Arial"/>
              </w:rPr>
            </w:pPr>
            <w:r w:rsidRPr="007554AD">
              <w:rPr>
                <w:rFonts w:ascii="Arial" w:eastAsia="Times New Roman" w:hAnsi="Arial" w:cs="Arial"/>
                <w:lang w:eastAsia="sk-SK"/>
              </w:rPr>
              <w:t>záujmové aktivity</w:t>
            </w:r>
          </w:p>
        </w:tc>
        <w:tc>
          <w:tcPr>
            <w:tcW w:w="851" w:type="dxa"/>
            <w:vAlign w:val="center"/>
          </w:tcPr>
          <w:p w14:paraId="035F47E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10</w:t>
            </w:r>
            <w:r w:rsidRPr="007554AD">
              <w:rPr>
                <w:rFonts w:ascii="Arial" w:hAnsi="Arial" w:cs="Arial"/>
                <w:vertAlign w:val="superscript"/>
              </w:rPr>
              <w:t>30</w:t>
            </w:r>
          </w:p>
        </w:tc>
        <w:tc>
          <w:tcPr>
            <w:tcW w:w="850" w:type="dxa"/>
            <w:vAlign w:val="center"/>
          </w:tcPr>
          <w:p w14:paraId="795549FE"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15</w:t>
            </w:r>
          </w:p>
        </w:tc>
      </w:tr>
      <w:tr w:rsidR="007554AD" w:rsidRPr="007554AD" w14:paraId="457F29B4" w14:textId="77777777" w:rsidTr="007554AD">
        <w:trPr>
          <w:trHeight w:hRule="exact" w:val="397"/>
        </w:trPr>
        <w:tc>
          <w:tcPr>
            <w:tcW w:w="7479" w:type="dxa"/>
            <w:vAlign w:val="center"/>
          </w:tcPr>
          <w:p w14:paraId="4168EC58"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SOČ</w:t>
            </w:r>
          </w:p>
        </w:tc>
        <w:tc>
          <w:tcPr>
            <w:tcW w:w="851" w:type="dxa"/>
            <w:vAlign w:val="center"/>
          </w:tcPr>
          <w:p w14:paraId="713FB7F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15</w:t>
            </w:r>
          </w:p>
        </w:tc>
        <w:tc>
          <w:tcPr>
            <w:tcW w:w="850" w:type="dxa"/>
            <w:vAlign w:val="center"/>
          </w:tcPr>
          <w:p w14:paraId="34809FC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30</w:t>
            </w:r>
          </w:p>
        </w:tc>
      </w:tr>
      <w:tr w:rsidR="007554AD" w:rsidRPr="007554AD" w14:paraId="6ACE5442" w14:textId="77777777" w:rsidTr="007554AD">
        <w:trPr>
          <w:trHeight w:hRule="exact" w:val="397"/>
        </w:trPr>
        <w:tc>
          <w:tcPr>
            <w:tcW w:w="7479" w:type="dxa"/>
            <w:vAlign w:val="center"/>
          </w:tcPr>
          <w:p w14:paraId="3A6FBB01"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 xml:space="preserve">obed </w:t>
            </w:r>
          </w:p>
          <w:p w14:paraId="6B65DC51"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3DC2102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12</w:t>
            </w:r>
            <w:r w:rsidRPr="007554AD">
              <w:rPr>
                <w:rFonts w:ascii="Arial" w:hAnsi="Arial" w:cs="Arial"/>
                <w:vertAlign w:val="superscript"/>
              </w:rPr>
              <w:t>30</w:t>
            </w:r>
          </w:p>
        </w:tc>
        <w:tc>
          <w:tcPr>
            <w:tcW w:w="850" w:type="dxa"/>
            <w:vAlign w:val="center"/>
          </w:tcPr>
          <w:p w14:paraId="58F2846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00</w:t>
            </w:r>
          </w:p>
        </w:tc>
      </w:tr>
      <w:tr w:rsidR="007554AD" w:rsidRPr="007554AD" w14:paraId="27C28FC1" w14:textId="77777777" w:rsidTr="007554AD">
        <w:trPr>
          <w:trHeight w:hRule="exact" w:val="397"/>
        </w:trPr>
        <w:tc>
          <w:tcPr>
            <w:tcW w:w="7479" w:type="dxa"/>
            <w:vAlign w:val="center"/>
          </w:tcPr>
          <w:p w14:paraId="088356F3"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odpočinková činnosť</w:t>
            </w:r>
          </w:p>
        </w:tc>
        <w:tc>
          <w:tcPr>
            <w:tcW w:w="851" w:type="dxa"/>
            <w:vAlign w:val="center"/>
          </w:tcPr>
          <w:p w14:paraId="31AB5C3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13</w:t>
            </w:r>
            <w:r w:rsidRPr="007554AD">
              <w:rPr>
                <w:rFonts w:ascii="Arial" w:hAnsi="Arial" w:cs="Arial"/>
                <w:vertAlign w:val="superscript"/>
              </w:rPr>
              <w:t>00</w:t>
            </w:r>
          </w:p>
        </w:tc>
        <w:tc>
          <w:tcPr>
            <w:tcW w:w="850" w:type="dxa"/>
            <w:vAlign w:val="center"/>
          </w:tcPr>
          <w:p w14:paraId="15FD0C0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00</w:t>
            </w:r>
          </w:p>
        </w:tc>
      </w:tr>
      <w:tr w:rsidR="007554AD" w:rsidRPr="007554AD" w14:paraId="4873BAAB" w14:textId="77777777" w:rsidTr="007554AD">
        <w:trPr>
          <w:trHeight w:hRule="exact" w:val="397"/>
        </w:trPr>
        <w:tc>
          <w:tcPr>
            <w:tcW w:w="7479" w:type="dxa"/>
            <w:vAlign w:val="center"/>
          </w:tcPr>
          <w:p w14:paraId="6E11AF95"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záujmová, rekreačná činnosť</w:t>
            </w:r>
          </w:p>
          <w:p w14:paraId="3789EA7B"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40F5343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14</w:t>
            </w:r>
            <w:r w:rsidRPr="007554AD">
              <w:rPr>
                <w:rFonts w:ascii="Arial" w:hAnsi="Arial" w:cs="Arial"/>
                <w:vertAlign w:val="superscript"/>
              </w:rPr>
              <w:t>00</w:t>
            </w:r>
          </w:p>
        </w:tc>
        <w:tc>
          <w:tcPr>
            <w:tcW w:w="850" w:type="dxa"/>
            <w:vAlign w:val="center"/>
          </w:tcPr>
          <w:p w14:paraId="19E02EE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r>
      <w:tr w:rsidR="007554AD" w:rsidRPr="007554AD" w14:paraId="09CA814F" w14:textId="77777777" w:rsidTr="007554AD">
        <w:trPr>
          <w:trHeight w:hRule="exact" w:val="397"/>
        </w:trPr>
        <w:tc>
          <w:tcPr>
            <w:tcW w:w="7479" w:type="dxa"/>
            <w:vAlign w:val="center"/>
          </w:tcPr>
          <w:p w14:paraId="1ACD03CC"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Olovrant</w:t>
            </w:r>
          </w:p>
        </w:tc>
        <w:tc>
          <w:tcPr>
            <w:tcW w:w="851" w:type="dxa"/>
            <w:vAlign w:val="center"/>
          </w:tcPr>
          <w:p w14:paraId="46175C23"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00</w:t>
            </w:r>
          </w:p>
        </w:tc>
        <w:tc>
          <w:tcPr>
            <w:tcW w:w="850" w:type="dxa"/>
            <w:vAlign w:val="center"/>
          </w:tcPr>
          <w:p w14:paraId="093678F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15</w:t>
            </w:r>
          </w:p>
        </w:tc>
      </w:tr>
      <w:tr w:rsidR="007554AD" w:rsidRPr="007554AD" w14:paraId="5E0F022C" w14:textId="77777777" w:rsidTr="007554AD">
        <w:trPr>
          <w:trHeight w:hRule="exact" w:val="397"/>
        </w:trPr>
        <w:tc>
          <w:tcPr>
            <w:tcW w:w="7479" w:type="dxa"/>
            <w:vAlign w:val="center"/>
          </w:tcPr>
          <w:p w14:paraId="38CF5950"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SOČ</w:t>
            </w:r>
          </w:p>
          <w:p w14:paraId="05A232F3"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3A89426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15</w:t>
            </w:r>
          </w:p>
        </w:tc>
        <w:tc>
          <w:tcPr>
            <w:tcW w:w="850" w:type="dxa"/>
            <w:vAlign w:val="center"/>
          </w:tcPr>
          <w:p w14:paraId="3EC671F8"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30</w:t>
            </w:r>
          </w:p>
        </w:tc>
      </w:tr>
      <w:tr w:rsidR="007554AD" w:rsidRPr="007554AD" w14:paraId="5E0B9A97" w14:textId="77777777" w:rsidTr="007554AD">
        <w:trPr>
          <w:trHeight w:hRule="exact" w:val="397"/>
        </w:trPr>
        <w:tc>
          <w:tcPr>
            <w:tcW w:w="7479" w:type="dxa"/>
            <w:vAlign w:val="center"/>
          </w:tcPr>
          <w:p w14:paraId="00D32BFA"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spoločné akcie</w:t>
            </w:r>
          </w:p>
        </w:tc>
        <w:tc>
          <w:tcPr>
            <w:tcW w:w="851" w:type="dxa"/>
            <w:vAlign w:val="center"/>
          </w:tcPr>
          <w:p w14:paraId="404ACF11"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16</w:t>
            </w:r>
            <w:r w:rsidRPr="007554AD">
              <w:rPr>
                <w:rFonts w:ascii="Arial" w:hAnsi="Arial" w:cs="Arial"/>
                <w:vertAlign w:val="superscript"/>
              </w:rPr>
              <w:t>30</w:t>
            </w:r>
          </w:p>
        </w:tc>
        <w:tc>
          <w:tcPr>
            <w:tcW w:w="850" w:type="dxa"/>
            <w:vAlign w:val="center"/>
          </w:tcPr>
          <w:p w14:paraId="10F6905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30</w:t>
            </w:r>
          </w:p>
        </w:tc>
      </w:tr>
      <w:tr w:rsidR="007554AD" w:rsidRPr="007554AD" w14:paraId="568BD3E3" w14:textId="77777777" w:rsidTr="007554AD">
        <w:trPr>
          <w:trHeight w:hRule="exact" w:val="397"/>
        </w:trPr>
        <w:tc>
          <w:tcPr>
            <w:tcW w:w="7479" w:type="dxa"/>
            <w:vAlign w:val="center"/>
          </w:tcPr>
          <w:p w14:paraId="7E3675E8" w14:textId="77777777" w:rsidR="007554AD" w:rsidRPr="007554AD" w:rsidRDefault="007554AD" w:rsidP="007554AD">
            <w:pPr>
              <w:rPr>
                <w:rFonts w:ascii="Arial" w:hAnsi="Arial" w:cs="Arial"/>
              </w:rPr>
            </w:pPr>
            <w:r w:rsidRPr="007554AD">
              <w:rPr>
                <w:rFonts w:ascii="Arial" w:eastAsia="Times New Roman" w:hAnsi="Arial" w:cs="Arial"/>
                <w:lang w:eastAsia="sk-SK"/>
              </w:rPr>
              <w:t>Večera</w:t>
            </w:r>
          </w:p>
        </w:tc>
        <w:tc>
          <w:tcPr>
            <w:tcW w:w="851" w:type="dxa"/>
            <w:vAlign w:val="center"/>
          </w:tcPr>
          <w:p w14:paraId="0A564A6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17</w:t>
            </w:r>
            <w:r w:rsidRPr="007554AD">
              <w:rPr>
                <w:rFonts w:ascii="Arial" w:hAnsi="Arial" w:cs="Arial"/>
                <w:vertAlign w:val="superscript"/>
              </w:rPr>
              <w:t>30</w:t>
            </w:r>
          </w:p>
        </w:tc>
        <w:tc>
          <w:tcPr>
            <w:tcW w:w="850" w:type="dxa"/>
            <w:vAlign w:val="center"/>
          </w:tcPr>
          <w:p w14:paraId="2B722F4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00</w:t>
            </w:r>
          </w:p>
        </w:tc>
      </w:tr>
      <w:tr w:rsidR="007554AD" w:rsidRPr="007554AD" w14:paraId="419479A8" w14:textId="77777777" w:rsidTr="007554AD">
        <w:trPr>
          <w:trHeight w:hRule="exact" w:val="397"/>
        </w:trPr>
        <w:tc>
          <w:tcPr>
            <w:tcW w:w="7479" w:type="dxa"/>
            <w:vAlign w:val="center"/>
          </w:tcPr>
          <w:p w14:paraId="4D4C8E4B" w14:textId="77777777" w:rsidR="007554AD" w:rsidRPr="007554AD" w:rsidRDefault="007554AD" w:rsidP="007554AD">
            <w:pPr>
              <w:rPr>
                <w:rFonts w:ascii="Arial" w:eastAsia="Times New Roman" w:hAnsi="Arial" w:cs="Arial"/>
                <w:lang w:eastAsia="sk-SK"/>
              </w:rPr>
            </w:pPr>
            <w:r w:rsidRPr="007554AD">
              <w:rPr>
                <w:rFonts w:ascii="Arial" w:eastAsia="Times New Roman" w:hAnsi="Arial" w:cs="Arial"/>
                <w:lang w:eastAsia="sk-SK"/>
              </w:rPr>
              <w:t>záujmová, rekreačná činnosť</w:t>
            </w:r>
          </w:p>
          <w:p w14:paraId="0CFBC37E"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31876FFF"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18</w:t>
            </w:r>
            <w:r w:rsidRPr="007554AD">
              <w:rPr>
                <w:rFonts w:ascii="Arial" w:hAnsi="Arial" w:cs="Arial"/>
                <w:vertAlign w:val="superscript"/>
              </w:rPr>
              <w:t>00</w:t>
            </w:r>
          </w:p>
        </w:tc>
        <w:tc>
          <w:tcPr>
            <w:tcW w:w="850" w:type="dxa"/>
            <w:vAlign w:val="center"/>
          </w:tcPr>
          <w:p w14:paraId="33E05E7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15</w:t>
            </w:r>
          </w:p>
        </w:tc>
      </w:tr>
      <w:tr w:rsidR="007554AD" w:rsidRPr="007554AD" w14:paraId="2BCCDE93" w14:textId="77777777" w:rsidTr="007554AD">
        <w:trPr>
          <w:trHeight w:hRule="exact" w:val="397"/>
        </w:trPr>
        <w:tc>
          <w:tcPr>
            <w:tcW w:w="7479" w:type="dxa"/>
            <w:vAlign w:val="center"/>
          </w:tcPr>
          <w:p w14:paraId="780C02FC" w14:textId="5A1F3272" w:rsidR="007554AD" w:rsidRPr="007554AD" w:rsidRDefault="00E9513D" w:rsidP="007554AD">
            <w:pPr>
              <w:rPr>
                <w:rFonts w:ascii="Arial" w:eastAsia="Times New Roman" w:hAnsi="Arial" w:cs="Arial"/>
                <w:lang w:eastAsia="sk-SK"/>
              </w:rPr>
            </w:pPr>
            <w:r>
              <w:rPr>
                <w:rFonts w:ascii="Arial" w:eastAsia="Times New Roman" w:hAnsi="Arial" w:cs="Arial"/>
                <w:lang w:eastAsia="sk-SK"/>
              </w:rPr>
              <w:t>večerná komunita</w:t>
            </w:r>
          </w:p>
          <w:p w14:paraId="7FDB7F65" w14:textId="77777777" w:rsidR="007554AD" w:rsidRPr="007554AD" w:rsidRDefault="007554AD" w:rsidP="007554AD">
            <w:pPr>
              <w:autoSpaceDE w:val="0"/>
              <w:autoSpaceDN w:val="0"/>
              <w:adjustRightInd w:val="0"/>
              <w:rPr>
                <w:rFonts w:ascii="Arial" w:hAnsi="Arial" w:cs="Arial"/>
              </w:rPr>
            </w:pPr>
          </w:p>
        </w:tc>
        <w:tc>
          <w:tcPr>
            <w:tcW w:w="851" w:type="dxa"/>
            <w:vAlign w:val="center"/>
          </w:tcPr>
          <w:p w14:paraId="22B33DA7"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15</w:t>
            </w:r>
          </w:p>
        </w:tc>
        <w:tc>
          <w:tcPr>
            <w:tcW w:w="850" w:type="dxa"/>
            <w:vAlign w:val="center"/>
          </w:tcPr>
          <w:p w14:paraId="5151022A"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30</w:t>
            </w:r>
          </w:p>
        </w:tc>
      </w:tr>
      <w:tr w:rsidR="007554AD" w:rsidRPr="007554AD" w14:paraId="69995D44" w14:textId="77777777" w:rsidTr="007554AD">
        <w:trPr>
          <w:trHeight w:hRule="exact" w:val="397"/>
        </w:trPr>
        <w:tc>
          <w:tcPr>
            <w:tcW w:w="7479" w:type="dxa"/>
            <w:vAlign w:val="center"/>
          </w:tcPr>
          <w:p w14:paraId="6D8374A8"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lastRenderedPageBreak/>
              <w:t>sledovanie TN, podávanie liekov, odovzdanie služby</w:t>
            </w:r>
          </w:p>
        </w:tc>
        <w:tc>
          <w:tcPr>
            <w:tcW w:w="851" w:type="dxa"/>
            <w:vAlign w:val="center"/>
          </w:tcPr>
          <w:p w14:paraId="671F4744"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19</w:t>
            </w:r>
            <w:r w:rsidRPr="007554AD">
              <w:rPr>
                <w:rFonts w:ascii="Arial" w:hAnsi="Arial" w:cs="Arial"/>
                <w:vertAlign w:val="superscript"/>
              </w:rPr>
              <w:t>30</w:t>
            </w:r>
          </w:p>
        </w:tc>
        <w:tc>
          <w:tcPr>
            <w:tcW w:w="850" w:type="dxa"/>
            <w:vAlign w:val="center"/>
          </w:tcPr>
          <w:p w14:paraId="35FDEDD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r>
      <w:tr w:rsidR="007554AD" w:rsidRPr="007554AD" w14:paraId="53136860" w14:textId="77777777" w:rsidTr="007554AD">
        <w:trPr>
          <w:trHeight w:hRule="exact" w:val="397"/>
        </w:trPr>
        <w:tc>
          <w:tcPr>
            <w:tcW w:w="7479" w:type="dxa"/>
            <w:vAlign w:val="center"/>
          </w:tcPr>
          <w:p w14:paraId="3B9BDA96"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individuálna záujmová činnosť, SOČ</w:t>
            </w:r>
          </w:p>
        </w:tc>
        <w:tc>
          <w:tcPr>
            <w:tcW w:w="851" w:type="dxa"/>
            <w:vAlign w:val="center"/>
          </w:tcPr>
          <w:p w14:paraId="651D8102"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20</w:t>
            </w:r>
            <w:r w:rsidRPr="007554AD">
              <w:rPr>
                <w:rFonts w:ascii="Arial" w:hAnsi="Arial" w:cs="Arial"/>
                <w:vertAlign w:val="superscript"/>
              </w:rPr>
              <w:t>00</w:t>
            </w:r>
          </w:p>
        </w:tc>
        <w:tc>
          <w:tcPr>
            <w:tcW w:w="850" w:type="dxa"/>
            <w:vAlign w:val="center"/>
          </w:tcPr>
          <w:p w14:paraId="37EB25BC"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22</w:t>
            </w:r>
            <w:r w:rsidRPr="007554AD">
              <w:rPr>
                <w:rFonts w:ascii="Arial" w:hAnsi="Arial" w:cs="Arial"/>
                <w:vertAlign w:val="superscript"/>
              </w:rPr>
              <w:t>00</w:t>
            </w:r>
          </w:p>
        </w:tc>
      </w:tr>
      <w:tr w:rsidR="007554AD" w:rsidRPr="007554AD" w14:paraId="6C41EB94" w14:textId="77777777" w:rsidTr="007554AD">
        <w:trPr>
          <w:trHeight w:hRule="exact" w:val="397"/>
        </w:trPr>
        <w:tc>
          <w:tcPr>
            <w:tcW w:w="7479" w:type="dxa"/>
            <w:vAlign w:val="center"/>
          </w:tcPr>
          <w:p w14:paraId="2A9804DE" w14:textId="77777777" w:rsidR="007554AD" w:rsidRPr="007554AD" w:rsidRDefault="007554AD" w:rsidP="007554AD">
            <w:pPr>
              <w:autoSpaceDE w:val="0"/>
              <w:autoSpaceDN w:val="0"/>
              <w:adjustRightInd w:val="0"/>
              <w:rPr>
                <w:rFonts w:ascii="Arial" w:hAnsi="Arial" w:cs="Arial"/>
              </w:rPr>
            </w:pPr>
            <w:r w:rsidRPr="007554AD">
              <w:rPr>
                <w:rFonts w:ascii="Arial" w:eastAsia="Times New Roman" w:hAnsi="Arial" w:cs="Arial"/>
                <w:lang w:eastAsia="sk-SK"/>
              </w:rPr>
              <w:t>večierka, nočný kľud</w:t>
            </w:r>
          </w:p>
        </w:tc>
        <w:tc>
          <w:tcPr>
            <w:tcW w:w="851" w:type="dxa"/>
            <w:vAlign w:val="center"/>
          </w:tcPr>
          <w:p w14:paraId="24FF71E5"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22</w:t>
            </w:r>
            <w:r w:rsidRPr="007554AD">
              <w:rPr>
                <w:rFonts w:ascii="Arial" w:hAnsi="Arial" w:cs="Arial"/>
                <w:vertAlign w:val="superscript"/>
              </w:rPr>
              <w:t>00</w:t>
            </w:r>
          </w:p>
        </w:tc>
        <w:tc>
          <w:tcPr>
            <w:tcW w:w="850" w:type="dxa"/>
            <w:vAlign w:val="center"/>
          </w:tcPr>
          <w:p w14:paraId="76C12F56" w14:textId="77777777" w:rsidR="007554AD" w:rsidRPr="007554AD" w:rsidRDefault="007554AD" w:rsidP="007554AD">
            <w:pPr>
              <w:autoSpaceDE w:val="0"/>
              <w:autoSpaceDN w:val="0"/>
              <w:adjustRightInd w:val="0"/>
              <w:rPr>
                <w:rFonts w:ascii="Arial" w:hAnsi="Arial" w:cs="Arial"/>
              </w:rPr>
            </w:pPr>
            <w:r w:rsidRPr="007554AD">
              <w:rPr>
                <w:rFonts w:ascii="Arial" w:hAnsi="Arial" w:cs="Arial"/>
              </w:rPr>
              <w:t>8</w:t>
            </w:r>
            <w:r w:rsidRPr="007554AD">
              <w:rPr>
                <w:rFonts w:ascii="Arial" w:hAnsi="Arial" w:cs="Arial"/>
                <w:vertAlign w:val="superscript"/>
              </w:rPr>
              <w:t>00</w:t>
            </w:r>
          </w:p>
        </w:tc>
      </w:tr>
    </w:tbl>
    <w:p w14:paraId="37F777FD" w14:textId="77777777" w:rsidR="007554AD" w:rsidRPr="007554AD" w:rsidRDefault="007554AD" w:rsidP="007554AD">
      <w:pPr>
        <w:keepNext/>
        <w:widowControl w:val="0"/>
        <w:tabs>
          <w:tab w:val="left" w:pos="284"/>
        </w:tabs>
        <w:autoSpaceDE w:val="0"/>
        <w:autoSpaceDN w:val="0"/>
        <w:adjustRightInd w:val="0"/>
        <w:spacing w:after="0"/>
        <w:jc w:val="both"/>
        <w:outlineLvl w:val="1"/>
        <w:rPr>
          <w:rFonts w:ascii="Arial" w:eastAsia="Times New Roman" w:hAnsi="Arial" w:cs="Arial"/>
          <w:lang w:eastAsia="sk-SK"/>
        </w:rPr>
      </w:pPr>
    </w:p>
    <w:p w14:paraId="2BC2FC0E" w14:textId="77777777" w:rsidR="007554AD" w:rsidRPr="007554AD" w:rsidRDefault="007554AD" w:rsidP="007554AD">
      <w:pPr>
        <w:keepNext/>
        <w:widowControl w:val="0"/>
        <w:tabs>
          <w:tab w:val="left" w:pos="284"/>
        </w:tabs>
        <w:autoSpaceDE w:val="0"/>
        <w:autoSpaceDN w:val="0"/>
        <w:adjustRightInd w:val="0"/>
        <w:spacing w:after="0"/>
        <w:jc w:val="both"/>
        <w:outlineLvl w:val="1"/>
        <w:rPr>
          <w:rFonts w:ascii="Arial" w:eastAsia="Times New Roman" w:hAnsi="Arial" w:cs="Arial"/>
          <w:lang w:eastAsia="sk-SK"/>
        </w:rPr>
      </w:pPr>
    </w:p>
    <w:p w14:paraId="724C6213"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5</w:t>
      </w:r>
    </w:p>
    <w:p w14:paraId="775B6D8F"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Budíček</w:t>
      </w:r>
    </w:p>
    <w:p w14:paraId="0986EE21" w14:textId="6EA1032D" w:rsidR="007554AD" w:rsidRPr="007554AD" w:rsidRDefault="007554AD" w:rsidP="007554AD">
      <w:pPr>
        <w:autoSpaceDE w:val="0"/>
        <w:autoSpaceDN w:val="0"/>
        <w:adjustRightInd w:val="0"/>
        <w:spacing w:after="0" w:line="360" w:lineRule="auto"/>
        <w:jc w:val="both"/>
        <w:rPr>
          <w:rFonts w:ascii="Arial" w:eastAsia="Times New Roman" w:hAnsi="Arial" w:cs="Arial"/>
          <w:lang w:eastAsia="sk-SK"/>
        </w:rPr>
      </w:pPr>
      <w:r w:rsidRPr="007554AD">
        <w:rPr>
          <w:rFonts w:ascii="Arial" w:eastAsia="Times New Roman" w:hAnsi="Arial" w:cs="Arial"/>
          <w:lang w:eastAsia="sk-SK"/>
        </w:rPr>
        <w:t xml:space="preserve">     Po budíčku nasleduje telovýchovná chvíľka, po nej si deti vykonajú osobnú hygienu, </w:t>
      </w:r>
      <w:r w:rsidR="00E9513D">
        <w:rPr>
          <w:rFonts w:ascii="Arial" w:eastAsia="Times New Roman" w:hAnsi="Arial" w:cs="Arial"/>
          <w:lang w:eastAsia="sk-SK"/>
        </w:rPr>
        <w:t xml:space="preserve">     </w:t>
      </w:r>
      <w:r w:rsidRPr="007554AD">
        <w:rPr>
          <w:rFonts w:ascii="Arial" w:eastAsia="Times New Roman" w:hAnsi="Arial" w:cs="Arial"/>
          <w:lang w:eastAsia="sk-SK"/>
        </w:rPr>
        <w:t>n</w:t>
      </w:r>
      <w:r w:rsidR="00E9513D">
        <w:rPr>
          <w:rFonts w:ascii="Arial" w:eastAsia="Times New Roman" w:hAnsi="Arial" w:cs="Arial"/>
          <w:lang w:eastAsia="sk-SK"/>
        </w:rPr>
        <w:t>a</w:t>
      </w:r>
      <w:r w:rsidRPr="007554AD">
        <w:rPr>
          <w:rFonts w:ascii="Arial" w:eastAsia="Times New Roman" w:hAnsi="Arial" w:cs="Arial"/>
          <w:lang w:eastAsia="sk-SK"/>
        </w:rPr>
        <w:t xml:space="preserve"> ktorú dohliadajú pomocní vychovávatelia a zdravotná sestra. Následne sa organizovane presúvajú </w:t>
      </w:r>
      <w:r w:rsidR="00E9513D">
        <w:rPr>
          <w:rFonts w:ascii="Arial" w:eastAsia="Times New Roman" w:hAnsi="Arial" w:cs="Arial"/>
          <w:lang w:eastAsia="sk-SK"/>
        </w:rPr>
        <w:t>do</w:t>
      </w:r>
      <w:r w:rsidRPr="007554AD">
        <w:rPr>
          <w:rFonts w:ascii="Arial" w:eastAsia="Times New Roman" w:hAnsi="Arial" w:cs="Arial"/>
          <w:lang w:eastAsia="sk-SK"/>
        </w:rPr>
        <w:t xml:space="preserve"> školsk</w:t>
      </w:r>
      <w:r w:rsidR="00E9513D">
        <w:rPr>
          <w:rFonts w:ascii="Arial" w:eastAsia="Times New Roman" w:hAnsi="Arial" w:cs="Arial"/>
          <w:lang w:eastAsia="sk-SK"/>
        </w:rPr>
        <w:t>ej</w:t>
      </w:r>
      <w:r w:rsidRPr="007554AD">
        <w:rPr>
          <w:rFonts w:ascii="Arial" w:eastAsia="Times New Roman" w:hAnsi="Arial" w:cs="Arial"/>
          <w:lang w:eastAsia="sk-SK"/>
        </w:rPr>
        <w:t xml:space="preserve"> jedál</w:t>
      </w:r>
      <w:r w:rsidR="00E9513D">
        <w:rPr>
          <w:rFonts w:ascii="Arial" w:eastAsia="Times New Roman" w:hAnsi="Arial" w:cs="Arial"/>
          <w:lang w:eastAsia="sk-SK"/>
        </w:rPr>
        <w:t>ne</w:t>
      </w:r>
      <w:r w:rsidR="003F0B9A" w:rsidRPr="003F0B9A">
        <w:rPr>
          <w:rFonts w:ascii="Arial" w:eastAsia="Times New Roman" w:hAnsi="Arial" w:cs="Arial"/>
          <w:lang w:eastAsia="sk-SK"/>
        </w:rPr>
        <w:t xml:space="preserve"> </w:t>
      </w:r>
      <w:r w:rsidR="003F0B9A" w:rsidRPr="007554AD">
        <w:rPr>
          <w:rFonts w:ascii="Arial" w:eastAsia="Times New Roman" w:hAnsi="Arial" w:cs="Arial"/>
          <w:lang w:eastAsia="sk-SK"/>
        </w:rPr>
        <w:t>na raňajky.</w:t>
      </w:r>
      <w:r w:rsidRPr="007554AD">
        <w:rPr>
          <w:rFonts w:ascii="Arial" w:eastAsia="Times New Roman" w:hAnsi="Arial" w:cs="Arial"/>
          <w:lang w:eastAsia="sk-SK"/>
        </w:rPr>
        <w:t xml:space="preserve">, </w:t>
      </w:r>
      <w:r w:rsidR="003F0B9A">
        <w:rPr>
          <w:rFonts w:ascii="Arial" w:eastAsia="Times New Roman" w:hAnsi="Arial" w:cs="Arial"/>
          <w:lang w:eastAsia="sk-SK"/>
        </w:rPr>
        <w:t xml:space="preserve">po raňajkách </w:t>
      </w:r>
      <w:r w:rsidRPr="007554AD">
        <w:rPr>
          <w:rFonts w:ascii="Arial" w:eastAsia="Times New Roman" w:hAnsi="Arial" w:cs="Arial"/>
          <w:lang w:eastAsia="sk-SK"/>
        </w:rPr>
        <w:t>sa v pracovné dni kon</w:t>
      </w:r>
      <w:r w:rsidR="003F0B9A">
        <w:rPr>
          <w:rFonts w:ascii="Arial" w:eastAsia="Times New Roman" w:hAnsi="Arial" w:cs="Arial"/>
          <w:lang w:eastAsia="sk-SK"/>
        </w:rPr>
        <w:t>ajú</w:t>
      </w:r>
      <w:r w:rsidRPr="007554AD">
        <w:rPr>
          <w:rFonts w:ascii="Arial" w:eastAsia="Times New Roman" w:hAnsi="Arial" w:cs="Arial"/>
          <w:lang w:eastAsia="sk-SK"/>
        </w:rPr>
        <w:t xml:space="preserve"> </w:t>
      </w:r>
      <w:r w:rsidRPr="007554AD">
        <w:rPr>
          <w:rFonts w:ascii="Arial" w:eastAsia="Times New Roman" w:hAnsi="Arial" w:cs="Arial"/>
          <w:b/>
          <w:i/>
          <w:lang w:eastAsia="sk-SK"/>
        </w:rPr>
        <w:t>rann</w:t>
      </w:r>
      <w:r w:rsidR="003F0B9A">
        <w:rPr>
          <w:rFonts w:ascii="Arial" w:eastAsia="Times New Roman" w:hAnsi="Arial" w:cs="Arial"/>
          <w:b/>
          <w:i/>
          <w:lang w:eastAsia="sk-SK"/>
        </w:rPr>
        <w:t xml:space="preserve">é kruhy </w:t>
      </w:r>
      <w:r w:rsidRPr="007554AD">
        <w:rPr>
          <w:rFonts w:ascii="Arial" w:eastAsia="Times New Roman" w:hAnsi="Arial" w:cs="Arial"/>
          <w:lang w:eastAsia="sk-SK"/>
        </w:rPr>
        <w:t>za účasti, pomocných vychovávateľov, službukonajúcich učiteľov, zdravotnej sestry, sociálnej pracovníčky</w:t>
      </w:r>
      <w:r w:rsidR="003F0B9A">
        <w:rPr>
          <w:rFonts w:ascii="Arial" w:eastAsia="Times New Roman" w:hAnsi="Arial" w:cs="Arial"/>
          <w:lang w:eastAsia="sk-SK"/>
        </w:rPr>
        <w:t>, psychologičky, štatutárneho zástupcu</w:t>
      </w:r>
      <w:r w:rsidRPr="007554AD">
        <w:rPr>
          <w:rFonts w:ascii="Arial" w:eastAsia="Times New Roman" w:hAnsi="Arial" w:cs="Arial"/>
          <w:lang w:eastAsia="sk-SK"/>
        </w:rPr>
        <w:t xml:space="preserve"> a riaditeľky zariadenia. Po ran</w:t>
      </w:r>
      <w:r w:rsidR="003F0B9A">
        <w:rPr>
          <w:rFonts w:ascii="Arial" w:eastAsia="Times New Roman" w:hAnsi="Arial" w:cs="Arial"/>
          <w:lang w:eastAsia="sk-SK"/>
        </w:rPr>
        <w:t>ných kruhoch</w:t>
      </w:r>
      <w:r w:rsidRPr="007554AD">
        <w:rPr>
          <w:rFonts w:ascii="Arial" w:eastAsia="Times New Roman" w:hAnsi="Arial" w:cs="Arial"/>
          <w:lang w:eastAsia="sk-SK"/>
        </w:rPr>
        <w:t xml:space="preserve"> sa deti presúvajú </w:t>
      </w:r>
      <w:r w:rsidR="003F0B9A">
        <w:rPr>
          <w:rFonts w:ascii="Arial" w:eastAsia="Times New Roman" w:hAnsi="Arial" w:cs="Arial"/>
          <w:lang w:eastAsia="sk-SK"/>
        </w:rPr>
        <w:t>z</w:t>
      </w:r>
      <w:r w:rsidRPr="007554AD">
        <w:rPr>
          <w:rFonts w:ascii="Arial" w:eastAsia="Times New Roman" w:hAnsi="Arial" w:cs="Arial"/>
          <w:lang w:eastAsia="sk-SK"/>
        </w:rPr>
        <w:t xml:space="preserve">o školskej jedálne v doprovode službukonajúcich učiteľov </w:t>
      </w:r>
    </w:p>
    <w:p w14:paraId="186A201D" w14:textId="77777777" w:rsidR="007554AD" w:rsidRPr="007554AD" w:rsidRDefault="007554AD" w:rsidP="007554AD">
      <w:pPr>
        <w:autoSpaceDE w:val="0"/>
        <w:autoSpaceDN w:val="0"/>
        <w:adjustRightInd w:val="0"/>
        <w:spacing w:after="0" w:line="360" w:lineRule="auto"/>
        <w:jc w:val="both"/>
        <w:rPr>
          <w:rFonts w:ascii="Arial" w:eastAsia="Times New Roman" w:hAnsi="Arial" w:cs="Arial"/>
          <w:lang w:eastAsia="sk-SK"/>
        </w:rPr>
      </w:pPr>
    </w:p>
    <w:p w14:paraId="3945297F"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6</w:t>
      </w:r>
    </w:p>
    <w:p w14:paraId="2D55C4BB"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Vyučovanie</w:t>
      </w:r>
    </w:p>
    <w:p w14:paraId="4E68FA5F"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p>
    <w:p w14:paraId="2C59F072" w14:textId="77777777" w:rsidR="007554AD" w:rsidRPr="007554AD" w:rsidRDefault="007554AD" w:rsidP="007554AD">
      <w:pPr>
        <w:autoSpaceDE w:val="0"/>
        <w:autoSpaceDN w:val="0"/>
        <w:adjustRightInd w:val="0"/>
        <w:spacing w:after="0" w:line="360" w:lineRule="auto"/>
        <w:jc w:val="both"/>
        <w:rPr>
          <w:rFonts w:ascii="Arial" w:eastAsia="Times New Roman" w:hAnsi="Arial" w:cs="Arial"/>
          <w:lang w:eastAsia="sk-SK"/>
        </w:rPr>
      </w:pPr>
      <w:r w:rsidRPr="007554AD">
        <w:rPr>
          <w:rFonts w:ascii="Arial" w:eastAsia="Times New Roman" w:hAnsi="Arial" w:cs="Arial"/>
          <w:lang w:eastAsia="sk-SK"/>
        </w:rPr>
        <w:t xml:space="preserve">     Budova školy je stále uzatvorená. Vyu</w:t>
      </w:r>
      <w:r w:rsidRPr="007554AD">
        <w:rPr>
          <w:rFonts w:ascii="Arial" w:hAnsi="Arial" w:cs="Arial"/>
        </w:rPr>
        <w:t xml:space="preserve">čovací proces sa riadi platným rozvrhom hodín, ktorý schválila riaditeľka školy a je záväzným pre každého žiaka          </w:t>
      </w:r>
      <w:r w:rsidRPr="007554AD">
        <w:rPr>
          <w:rFonts w:ascii="Arial" w:hAnsi="Arial" w:cs="Arial"/>
        </w:rPr>
        <w:br/>
        <w:t xml:space="preserve">a pedagogického zamestnanca. </w:t>
      </w:r>
      <w:r w:rsidRPr="007554AD">
        <w:rPr>
          <w:rFonts w:ascii="Arial" w:eastAsia="Times New Roman" w:hAnsi="Arial" w:cs="Arial"/>
          <w:lang w:eastAsia="sk-SK"/>
        </w:rPr>
        <w:t>Na vyučovanie žiaci prichádzajú o 7</w:t>
      </w:r>
      <w:r w:rsidRPr="007554AD">
        <w:rPr>
          <w:rFonts w:ascii="Arial" w:eastAsia="Times New Roman" w:hAnsi="Arial" w:cs="Arial"/>
          <w:vertAlign w:val="superscript"/>
          <w:lang w:eastAsia="sk-SK"/>
        </w:rPr>
        <w:t>30</w:t>
      </w:r>
      <w:r w:rsidRPr="007554AD">
        <w:rPr>
          <w:rFonts w:ascii="Arial" w:eastAsia="Times New Roman" w:hAnsi="Arial" w:cs="Arial"/>
          <w:lang w:eastAsia="sk-SK"/>
        </w:rPr>
        <w:t xml:space="preserve"> hod. tak, aby pred začiatkom hodiny boli na svojom mieste s pripravenými učebnými pomôckami. Cez malé prestávky po 1., 3., 4. vyučovacej hodine žiaci ostávajú v triedach. Dvere na triedach sú počas malých prestávok dokorán otvorené. Po 2. vyučovacej hodine je veľká prestávka. Počas nej žiaci desiatujú v školskej jedálni. Počas druhej veľkej prestávke sa žiaci prechádzajú po chodbe a riadia sa pokynmi službukonajúcimi učiteľmi. </w:t>
      </w:r>
    </w:p>
    <w:p w14:paraId="116A0867" w14:textId="77777777" w:rsidR="007554AD" w:rsidRPr="007554AD" w:rsidRDefault="007554AD" w:rsidP="007554AD">
      <w:pPr>
        <w:autoSpaceDE w:val="0"/>
        <w:autoSpaceDN w:val="0"/>
        <w:adjustRightInd w:val="0"/>
        <w:spacing w:after="0" w:line="360" w:lineRule="auto"/>
        <w:jc w:val="both"/>
        <w:rPr>
          <w:rFonts w:ascii="Arial" w:eastAsia="Times New Roman" w:hAnsi="Arial" w:cs="Arial"/>
          <w:lang w:eastAsia="sk-SK"/>
        </w:rPr>
      </w:pPr>
      <w:r w:rsidRPr="007554AD">
        <w:rPr>
          <w:rFonts w:ascii="Arial" w:eastAsia="Times New Roman" w:hAnsi="Arial" w:cs="Arial"/>
          <w:lang w:eastAsia="sk-SK"/>
        </w:rPr>
        <w:t xml:space="preserve">Po skončení poslednej vyučovacej hodiny si každý žiak uloží svoje veci do skrine, vyčistí si svoje miesto a okolie od papierov a iných nečistôt. Na pokyn učiteľa žiaci opustia triedu, na chodbe sa zoradia a pod vedením učiteľa ich preberá vychovávateľ. Celý odchod je disciplinovaný a usporiadaný. Po skončení vyučovania idú žiaci do internátu. </w:t>
      </w:r>
    </w:p>
    <w:p w14:paraId="2BD119BB"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eastAsia="Times New Roman" w:hAnsi="Arial" w:cs="Arial"/>
          <w:lang w:eastAsia="sk-SK"/>
        </w:rPr>
        <w:t xml:space="preserve">Zdržiavať sa bez dozoru v budove školy nie je dovolené. </w:t>
      </w:r>
      <w:r w:rsidRPr="007554AD">
        <w:rPr>
          <w:rFonts w:ascii="Arial" w:hAnsi="Arial" w:cs="Arial"/>
        </w:rPr>
        <w:t>Vyučovanie začína o </w:t>
      </w:r>
      <w:r w:rsidRPr="007554AD">
        <w:rPr>
          <w:rFonts w:ascii="Arial" w:hAnsi="Arial" w:cs="Arial"/>
          <w:b/>
        </w:rPr>
        <w:t>7</w:t>
      </w:r>
      <w:r w:rsidRPr="007554AD">
        <w:rPr>
          <w:rFonts w:ascii="Arial" w:hAnsi="Arial" w:cs="Arial"/>
          <w:b/>
          <w:vertAlign w:val="superscript"/>
        </w:rPr>
        <w:t>4</w:t>
      </w:r>
      <w:r w:rsidR="00B000AE">
        <w:rPr>
          <w:rFonts w:ascii="Arial" w:hAnsi="Arial" w:cs="Arial"/>
          <w:b/>
          <w:vertAlign w:val="superscript"/>
        </w:rPr>
        <w:t>0</w:t>
      </w:r>
      <w:r w:rsidRPr="007554AD">
        <w:rPr>
          <w:rFonts w:ascii="Arial" w:hAnsi="Arial" w:cs="Arial"/>
        </w:rPr>
        <w:t xml:space="preserve">hod. </w:t>
      </w:r>
    </w:p>
    <w:p w14:paraId="0FD4EB43" w14:textId="77777777" w:rsidR="007554AD" w:rsidRPr="007554AD" w:rsidRDefault="007554AD" w:rsidP="007554AD">
      <w:pPr>
        <w:autoSpaceDE w:val="0"/>
        <w:autoSpaceDN w:val="0"/>
        <w:adjustRightInd w:val="0"/>
        <w:spacing w:after="0" w:line="360" w:lineRule="auto"/>
        <w:jc w:val="both"/>
        <w:rPr>
          <w:rFonts w:ascii="Arial" w:hAnsi="Arial" w:cs="Arial"/>
        </w:rPr>
      </w:pPr>
    </w:p>
    <w:p w14:paraId="76521206"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7</w:t>
      </w:r>
    </w:p>
    <w:p w14:paraId="458A6238"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lastRenderedPageBreak/>
        <w:t>Mimoškolská činnosť</w:t>
      </w:r>
    </w:p>
    <w:p w14:paraId="68E6E9DD" w14:textId="77777777" w:rsidR="007554AD" w:rsidRPr="007554AD" w:rsidRDefault="007554AD" w:rsidP="007554AD">
      <w:pPr>
        <w:autoSpaceDE w:val="0"/>
        <w:autoSpaceDN w:val="0"/>
        <w:adjustRightInd w:val="0"/>
        <w:spacing w:after="0" w:line="360" w:lineRule="auto"/>
        <w:jc w:val="both"/>
        <w:rPr>
          <w:rFonts w:ascii="Arial" w:eastAsia="Times New Roman" w:hAnsi="Arial" w:cs="Arial"/>
          <w:lang w:eastAsia="sk-SK"/>
        </w:rPr>
      </w:pPr>
      <w:r w:rsidRPr="007554AD">
        <w:rPr>
          <w:rFonts w:ascii="Arial" w:eastAsia="Times New Roman" w:hAnsi="Arial" w:cs="Arial"/>
          <w:color w:val="0070C0"/>
          <w:lang w:eastAsia="sk-SK"/>
        </w:rPr>
        <w:t xml:space="preserve">     </w:t>
      </w:r>
      <w:r w:rsidRPr="007554AD">
        <w:rPr>
          <w:rFonts w:ascii="Arial" w:eastAsia="Times New Roman" w:hAnsi="Arial" w:cs="Arial"/>
          <w:lang w:eastAsia="sk-SK"/>
        </w:rPr>
        <w:t>Po príchode do internátu, sa deti riadia pokynmi svojho službukonajúceho vychovávateľa. Prezlečú sa do domáceho úboru resp. do športového úboru, dajú si do poriadku svoje osobné veci a upravia si izbu. Počas rekreačnej činnosti počúvajú hudbu, venujú sa športovým aktivitám resp. spoločenským hrám, sledujú TV program. Hlavná výchovná činnosť a večerná činnosť sa prevádza podľa zamerania vychovávateľa. Počas prípravy na vyučovanie sa vychovávatelia riadia pokynmi vyučujúcich a pripravujú deti na vyučovanie podľa rozvrhu.</w:t>
      </w:r>
    </w:p>
    <w:p w14:paraId="7DA6B639"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8</w:t>
      </w:r>
    </w:p>
    <w:p w14:paraId="7FA99AF8" w14:textId="77777777" w:rsidR="007554AD" w:rsidRPr="007554AD" w:rsidRDefault="007554AD" w:rsidP="007554AD">
      <w:pPr>
        <w:autoSpaceDE w:val="0"/>
        <w:autoSpaceDN w:val="0"/>
        <w:adjustRightInd w:val="0"/>
        <w:spacing w:after="120" w:line="360" w:lineRule="auto"/>
        <w:jc w:val="center"/>
        <w:rPr>
          <w:rFonts w:ascii="Arial" w:eastAsia="Times New Roman" w:hAnsi="Arial" w:cs="Arial"/>
          <w:b/>
          <w:bCs/>
          <w:lang w:eastAsia="sk-SK"/>
        </w:rPr>
      </w:pPr>
      <w:r w:rsidRPr="007554AD">
        <w:rPr>
          <w:rFonts w:ascii="Arial" w:eastAsia="Times New Roman" w:hAnsi="Arial" w:cs="Arial"/>
          <w:b/>
          <w:bCs/>
          <w:lang w:eastAsia="sk-SK"/>
        </w:rPr>
        <w:t>Nočný kľud</w:t>
      </w:r>
    </w:p>
    <w:p w14:paraId="28AB1C73" w14:textId="77777777" w:rsidR="007554AD" w:rsidRPr="007554AD" w:rsidRDefault="007554AD" w:rsidP="007554AD">
      <w:pPr>
        <w:autoSpaceDE w:val="0"/>
        <w:autoSpaceDN w:val="0"/>
        <w:adjustRightInd w:val="0"/>
        <w:spacing w:after="0" w:line="360" w:lineRule="auto"/>
        <w:jc w:val="both"/>
        <w:rPr>
          <w:rFonts w:ascii="Arial" w:hAnsi="Arial" w:cs="Arial"/>
          <w:vertAlign w:val="superscript"/>
        </w:rPr>
      </w:pPr>
      <w:r w:rsidRPr="007554AD">
        <w:rPr>
          <w:rFonts w:ascii="Arial" w:eastAsia="Times New Roman" w:hAnsi="Arial" w:cs="Arial"/>
          <w:bCs/>
          <w:lang w:eastAsia="sk-SK"/>
        </w:rPr>
        <w:t xml:space="preserve">     Po večierke sa deti zdržiavajú na izbách, ktoré im určí denný vychovávateľ.  Pomocní vychovávatelia počas nočného kľudu deti kontrolujú v pravidelných intervaloch.</w:t>
      </w:r>
    </w:p>
    <w:p w14:paraId="476F2119" w14:textId="77777777" w:rsidR="007554AD" w:rsidRPr="007554AD" w:rsidRDefault="007554AD" w:rsidP="007554AD">
      <w:pPr>
        <w:autoSpaceDE w:val="0"/>
        <w:autoSpaceDN w:val="0"/>
        <w:adjustRightInd w:val="0"/>
        <w:spacing w:after="0" w:line="360" w:lineRule="auto"/>
        <w:jc w:val="both"/>
        <w:rPr>
          <w:rFonts w:ascii="Arial" w:hAnsi="Arial" w:cs="Arial"/>
          <w:vertAlign w:val="superscript"/>
        </w:rPr>
      </w:pPr>
    </w:p>
    <w:p w14:paraId="0D559433"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p>
    <w:p w14:paraId="27233362"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9</w:t>
      </w:r>
    </w:p>
    <w:p w14:paraId="0C76FBB0"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Organizácia kolektívu</w:t>
      </w:r>
    </w:p>
    <w:p w14:paraId="4BA2548C" w14:textId="77777777" w:rsidR="007554AD" w:rsidRPr="007554AD" w:rsidRDefault="007554AD" w:rsidP="00C51E46">
      <w:pPr>
        <w:numPr>
          <w:ilvl w:val="0"/>
          <w:numId w:val="4"/>
        </w:numPr>
        <w:spacing w:after="0" w:line="360" w:lineRule="auto"/>
        <w:ind w:left="539" w:hanging="539"/>
        <w:jc w:val="both"/>
        <w:rPr>
          <w:rFonts w:ascii="Arial" w:eastAsia="Times New Roman" w:hAnsi="Arial" w:cs="Arial"/>
          <w:lang w:eastAsia="cs-CZ"/>
        </w:rPr>
      </w:pPr>
      <w:r w:rsidRPr="007554AD">
        <w:rPr>
          <w:rFonts w:ascii="Arial" w:eastAsia="Times New Roman" w:hAnsi="Arial" w:cs="Arial"/>
          <w:lang w:eastAsia="cs-CZ"/>
        </w:rPr>
        <w:t>Deti sú rozdelené do výchovných skupín. Maximálny počet deti vo výchovnej skupine je 8. Na základe toho majú pridelené spálne, denné miestnosti, sociálne zariadenia, učebne.</w:t>
      </w:r>
    </w:p>
    <w:p w14:paraId="2D924EE2" w14:textId="77777777" w:rsidR="007554AD" w:rsidRPr="007554AD" w:rsidRDefault="007554AD" w:rsidP="00C51E46">
      <w:pPr>
        <w:numPr>
          <w:ilvl w:val="0"/>
          <w:numId w:val="4"/>
        </w:numPr>
        <w:spacing w:after="0" w:line="360" w:lineRule="auto"/>
        <w:ind w:left="539" w:hanging="539"/>
        <w:jc w:val="both"/>
        <w:rPr>
          <w:rFonts w:ascii="Arial" w:eastAsia="Times New Roman" w:hAnsi="Arial" w:cs="Arial"/>
          <w:lang w:eastAsia="cs-CZ"/>
        </w:rPr>
      </w:pPr>
      <w:r w:rsidRPr="007554AD">
        <w:rPr>
          <w:rFonts w:ascii="Arial" w:eastAsia="Times New Roman" w:hAnsi="Arial" w:cs="Arial"/>
          <w:lang w:eastAsia="cs-CZ"/>
        </w:rPr>
        <w:t>Na čele každej výchovnej skupiny je predseda, ktorý je členom domovej  samosprávy.</w:t>
      </w:r>
    </w:p>
    <w:p w14:paraId="60E90DA4" w14:textId="77777777" w:rsidR="007554AD" w:rsidRPr="007554AD" w:rsidRDefault="007554AD" w:rsidP="00C51E46">
      <w:pPr>
        <w:numPr>
          <w:ilvl w:val="0"/>
          <w:numId w:val="4"/>
        </w:numPr>
        <w:spacing w:after="0" w:line="360" w:lineRule="auto"/>
        <w:ind w:left="539" w:hanging="539"/>
        <w:jc w:val="both"/>
        <w:rPr>
          <w:rFonts w:ascii="Arial" w:eastAsia="Times New Roman" w:hAnsi="Arial" w:cs="Arial"/>
          <w:lang w:eastAsia="cs-CZ"/>
        </w:rPr>
      </w:pPr>
      <w:r w:rsidRPr="007554AD">
        <w:rPr>
          <w:rFonts w:ascii="Arial" w:eastAsia="Times New Roman" w:hAnsi="Arial" w:cs="Arial"/>
          <w:lang w:eastAsia="cs-CZ"/>
        </w:rPr>
        <w:t xml:space="preserve">Predsedovia skupiny </w:t>
      </w:r>
      <w:r w:rsidR="003048F4">
        <w:rPr>
          <w:rFonts w:ascii="Arial" w:eastAsia="Times New Roman" w:hAnsi="Arial" w:cs="Arial"/>
          <w:lang w:eastAsia="cs-CZ"/>
        </w:rPr>
        <w:t xml:space="preserve">napomáha </w:t>
      </w:r>
      <w:r w:rsidRPr="007554AD">
        <w:rPr>
          <w:rFonts w:ascii="Arial" w:eastAsia="Times New Roman" w:hAnsi="Arial" w:cs="Arial"/>
          <w:lang w:eastAsia="cs-CZ"/>
        </w:rPr>
        <w:t>vychovávateľovi prevádzať všetky opatrenia zamerané k prevýchove detí, najmä k výchove, k uvedomelej disciplíne, poriadku a čistote.</w:t>
      </w:r>
    </w:p>
    <w:p w14:paraId="67BD28BD" w14:textId="77777777" w:rsidR="007554AD" w:rsidRPr="007554AD" w:rsidRDefault="007554AD" w:rsidP="00C51E46">
      <w:pPr>
        <w:numPr>
          <w:ilvl w:val="0"/>
          <w:numId w:val="4"/>
        </w:numPr>
        <w:spacing w:after="0" w:line="360" w:lineRule="auto"/>
        <w:ind w:left="539" w:hanging="539"/>
        <w:jc w:val="both"/>
        <w:rPr>
          <w:rFonts w:ascii="Arial" w:eastAsia="Times New Roman" w:hAnsi="Arial" w:cs="Arial"/>
          <w:lang w:eastAsia="cs-CZ"/>
        </w:rPr>
      </w:pPr>
      <w:r w:rsidRPr="007554AD">
        <w:rPr>
          <w:rFonts w:ascii="Arial" w:eastAsia="Times New Roman" w:hAnsi="Arial" w:cs="Arial"/>
          <w:lang w:eastAsia="cs-CZ"/>
        </w:rPr>
        <w:t>Ak si predseda skupiny neplní riadne svoje úlohy, skupinový vychovávateľ podá návrh kolektívu skupiny na jeho odvolanie.</w:t>
      </w:r>
    </w:p>
    <w:p w14:paraId="5ED0C488" w14:textId="77777777" w:rsidR="007554AD" w:rsidRPr="007554AD" w:rsidRDefault="007554AD" w:rsidP="00C51E46">
      <w:pPr>
        <w:numPr>
          <w:ilvl w:val="0"/>
          <w:numId w:val="4"/>
        </w:numPr>
        <w:spacing w:after="0" w:line="360" w:lineRule="auto"/>
        <w:ind w:left="539" w:hanging="539"/>
        <w:jc w:val="both"/>
        <w:rPr>
          <w:rFonts w:ascii="Arial" w:eastAsia="Times New Roman" w:hAnsi="Arial" w:cs="Arial"/>
          <w:lang w:eastAsia="cs-CZ"/>
        </w:rPr>
      </w:pPr>
      <w:r w:rsidRPr="007554AD">
        <w:rPr>
          <w:rFonts w:ascii="Arial" w:eastAsia="Times New Roman" w:hAnsi="Arial" w:cs="Arial"/>
          <w:lang w:eastAsia="cs-CZ"/>
        </w:rPr>
        <w:t>Na čele kolektívu detí je samospráva RC. Tá vedie deti k zodpovednosti, k tvorivej kritike a sebakritike a pestuje u nich zmysel pre čestnosť, povinnosť, poriadok, spravodlivosť.</w:t>
      </w:r>
    </w:p>
    <w:p w14:paraId="0A108880" w14:textId="4A6291C0" w:rsidR="007554AD" w:rsidRPr="007554AD" w:rsidRDefault="007554AD" w:rsidP="00C51E46">
      <w:pPr>
        <w:keepNext/>
        <w:numPr>
          <w:ilvl w:val="0"/>
          <w:numId w:val="4"/>
        </w:numPr>
        <w:spacing w:after="0" w:line="360" w:lineRule="auto"/>
        <w:ind w:left="539" w:hanging="539"/>
        <w:jc w:val="both"/>
        <w:outlineLvl w:val="2"/>
        <w:rPr>
          <w:rFonts w:ascii="Arial" w:eastAsia="Times New Roman" w:hAnsi="Arial" w:cs="Arial"/>
          <w:bCs/>
          <w:lang w:eastAsia="cs-CZ"/>
        </w:rPr>
      </w:pPr>
      <w:r w:rsidRPr="007554AD">
        <w:rPr>
          <w:rFonts w:ascii="Arial" w:eastAsia="Times New Roman" w:hAnsi="Arial" w:cs="Arial"/>
          <w:lang w:eastAsia="cs-CZ"/>
        </w:rPr>
        <w:lastRenderedPageBreak/>
        <w:t xml:space="preserve">Samosprávu RC vedie </w:t>
      </w:r>
      <w:r w:rsidR="003F0B9A">
        <w:rPr>
          <w:rFonts w:ascii="Arial" w:eastAsia="Times New Roman" w:hAnsi="Arial" w:cs="Arial"/>
          <w:lang w:eastAsia="cs-CZ"/>
        </w:rPr>
        <w:t xml:space="preserve">štatutárny zástupca </w:t>
      </w:r>
      <w:r w:rsidRPr="007554AD">
        <w:rPr>
          <w:rFonts w:ascii="Arial" w:eastAsia="Times New Roman" w:hAnsi="Arial" w:cs="Arial"/>
          <w:lang w:eastAsia="cs-CZ"/>
        </w:rPr>
        <w:t>za účasti riaditeľky</w:t>
      </w:r>
      <w:r w:rsidR="003F0B9A" w:rsidRPr="003F0B9A">
        <w:rPr>
          <w:rFonts w:ascii="Arial" w:eastAsia="Times New Roman" w:hAnsi="Arial" w:cs="Arial"/>
          <w:lang w:eastAsia="cs-CZ"/>
        </w:rPr>
        <w:t xml:space="preserve"> </w:t>
      </w:r>
      <w:r w:rsidR="003F0B9A" w:rsidRPr="007554AD">
        <w:rPr>
          <w:rFonts w:ascii="Arial" w:eastAsia="Times New Roman" w:hAnsi="Arial" w:cs="Arial"/>
          <w:lang w:eastAsia="cs-CZ"/>
        </w:rPr>
        <w:t>vedúca výchovy</w:t>
      </w:r>
      <w:r w:rsidRPr="007554AD">
        <w:rPr>
          <w:rFonts w:ascii="Arial" w:eastAsia="Times New Roman" w:hAnsi="Arial" w:cs="Arial"/>
          <w:lang w:eastAsia="cs-CZ"/>
        </w:rPr>
        <w:t xml:space="preserve">, </w:t>
      </w:r>
      <w:r w:rsidR="003048F4">
        <w:rPr>
          <w:rFonts w:ascii="Arial" w:eastAsia="Times New Roman" w:hAnsi="Arial" w:cs="Arial"/>
          <w:lang w:eastAsia="cs-CZ"/>
        </w:rPr>
        <w:t>raz za dva</w:t>
      </w:r>
      <w:r w:rsidRPr="007554AD">
        <w:rPr>
          <w:rFonts w:ascii="Arial" w:eastAsia="Times New Roman" w:hAnsi="Arial" w:cs="Arial"/>
          <w:lang w:eastAsia="cs-CZ"/>
        </w:rPr>
        <w:t xml:space="preserve"> týždenne. </w:t>
      </w:r>
    </w:p>
    <w:p w14:paraId="375149FA" w14:textId="77777777" w:rsidR="007554AD" w:rsidRPr="007554AD" w:rsidRDefault="007554AD" w:rsidP="00C51E46">
      <w:pPr>
        <w:keepNext/>
        <w:numPr>
          <w:ilvl w:val="0"/>
          <w:numId w:val="4"/>
        </w:numPr>
        <w:spacing w:after="0" w:line="360" w:lineRule="auto"/>
        <w:ind w:left="539" w:hanging="539"/>
        <w:jc w:val="both"/>
        <w:outlineLvl w:val="2"/>
        <w:rPr>
          <w:rFonts w:ascii="Arial" w:eastAsia="Times New Roman" w:hAnsi="Arial" w:cs="Arial"/>
          <w:bCs/>
          <w:lang w:eastAsia="cs-CZ"/>
        </w:rPr>
      </w:pPr>
      <w:r w:rsidRPr="007554AD">
        <w:rPr>
          <w:rFonts w:ascii="Arial" w:eastAsia="Times New Roman" w:hAnsi="Arial" w:cs="Arial"/>
          <w:lang w:eastAsia="cs-CZ"/>
        </w:rPr>
        <w:t>Najvyšším orgánom kolektívu je komunita, ktorá sa schádza dva krát týždenne pod vedením psychológa a pedagogických zamestnancov .</w:t>
      </w:r>
    </w:p>
    <w:p w14:paraId="448FCD7E" w14:textId="77777777" w:rsidR="007554AD" w:rsidRPr="007554AD" w:rsidRDefault="007554AD" w:rsidP="007554AD">
      <w:pPr>
        <w:keepNext/>
        <w:spacing w:after="0" w:line="360" w:lineRule="auto"/>
        <w:ind w:left="539"/>
        <w:jc w:val="both"/>
        <w:outlineLvl w:val="2"/>
        <w:rPr>
          <w:rFonts w:ascii="Arial" w:eastAsia="Times New Roman" w:hAnsi="Arial" w:cs="Arial"/>
          <w:bCs/>
          <w:lang w:eastAsia="cs-CZ"/>
        </w:rPr>
      </w:pPr>
    </w:p>
    <w:p w14:paraId="5BCB3429"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10</w:t>
      </w:r>
    </w:p>
    <w:p w14:paraId="1D9CFD7C"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Starostlivosť o dieťa</w:t>
      </w:r>
    </w:p>
    <w:p w14:paraId="2AB549CD" w14:textId="1C97FB92" w:rsidR="007554AD" w:rsidRPr="007554AD" w:rsidRDefault="007554AD" w:rsidP="00C51E46">
      <w:pPr>
        <w:numPr>
          <w:ilvl w:val="0"/>
          <w:numId w:val="5"/>
        </w:numPr>
        <w:spacing w:after="0" w:line="360" w:lineRule="auto"/>
        <w:ind w:left="539" w:hanging="539"/>
        <w:jc w:val="both"/>
        <w:rPr>
          <w:rFonts w:ascii="Arial" w:eastAsia="Times New Roman" w:hAnsi="Arial" w:cs="Arial"/>
          <w:lang w:eastAsia="sk-SK"/>
        </w:rPr>
      </w:pPr>
      <w:r w:rsidRPr="007554AD">
        <w:rPr>
          <w:rFonts w:ascii="Arial" w:eastAsia="Times New Roman" w:hAnsi="Arial" w:cs="Arial"/>
          <w:lang w:eastAsia="sk-SK"/>
        </w:rPr>
        <w:t>Dieťa prijíma sociálna pracovníčka. Vstupný pohovor s dieťaťom prevádza riaditeľka</w:t>
      </w:r>
      <w:r w:rsidR="00473F4F">
        <w:rPr>
          <w:rFonts w:ascii="Arial" w:eastAsia="Times New Roman" w:hAnsi="Arial" w:cs="Arial"/>
          <w:lang w:eastAsia="sk-SK"/>
        </w:rPr>
        <w:t xml:space="preserve">, štatutárny zástupca </w:t>
      </w:r>
      <w:r w:rsidRPr="007554AD">
        <w:rPr>
          <w:rFonts w:ascii="Arial" w:eastAsia="Times New Roman" w:hAnsi="Arial" w:cs="Arial"/>
          <w:lang w:eastAsia="sk-SK"/>
        </w:rPr>
        <w:t xml:space="preserve">alebo vedúca </w:t>
      </w:r>
      <w:r w:rsidR="00473F4F" w:rsidRPr="007554AD">
        <w:rPr>
          <w:rFonts w:ascii="Arial" w:eastAsia="Times New Roman" w:hAnsi="Arial" w:cs="Arial"/>
          <w:lang w:eastAsia="sk-SK"/>
        </w:rPr>
        <w:t>vychov</w:t>
      </w:r>
      <w:r w:rsidR="00473F4F">
        <w:rPr>
          <w:rFonts w:ascii="Arial" w:eastAsia="Times New Roman" w:hAnsi="Arial" w:cs="Arial"/>
          <w:lang w:eastAsia="sk-SK"/>
        </w:rPr>
        <w:t>ávateľka</w:t>
      </w:r>
      <w:r w:rsidRPr="007554AD">
        <w:rPr>
          <w:rFonts w:ascii="Arial" w:eastAsia="Times New Roman" w:hAnsi="Arial" w:cs="Arial"/>
          <w:lang w:eastAsia="sk-SK"/>
        </w:rPr>
        <w:t xml:space="preserve">. Riaditeľka pridelí dieťa do príslušnej triedy a vedúca </w:t>
      </w:r>
      <w:r w:rsidR="00473F4F" w:rsidRPr="007554AD">
        <w:rPr>
          <w:rFonts w:ascii="Arial" w:eastAsia="Times New Roman" w:hAnsi="Arial" w:cs="Arial"/>
          <w:lang w:eastAsia="sk-SK"/>
        </w:rPr>
        <w:t>vychov</w:t>
      </w:r>
      <w:r w:rsidR="00473F4F">
        <w:rPr>
          <w:rFonts w:ascii="Arial" w:eastAsia="Times New Roman" w:hAnsi="Arial" w:cs="Arial"/>
          <w:lang w:eastAsia="sk-SK"/>
        </w:rPr>
        <w:t xml:space="preserve">ávateľka </w:t>
      </w:r>
      <w:r w:rsidRPr="007554AD">
        <w:rPr>
          <w:rFonts w:ascii="Arial" w:eastAsia="Times New Roman" w:hAnsi="Arial" w:cs="Arial"/>
          <w:lang w:eastAsia="sk-SK"/>
        </w:rPr>
        <w:t xml:space="preserve"> do výchovnej skupiny.</w:t>
      </w:r>
    </w:p>
    <w:p w14:paraId="07DD0974" w14:textId="77777777" w:rsidR="007554AD" w:rsidRPr="007554AD" w:rsidRDefault="007554AD" w:rsidP="00C51E46">
      <w:pPr>
        <w:numPr>
          <w:ilvl w:val="0"/>
          <w:numId w:val="5"/>
        </w:numPr>
        <w:spacing w:after="0" w:line="360" w:lineRule="auto"/>
        <w:ind w:left="539" w:hanging="539"/>
        <w:jc w:val="both"/>
        <w:rPr>
          <w:rFonts w:ascii="Arial" w:eastAsia="Times New Roman" w:hAnsi="Arial" w:cs="Arial"/>
          <w:lang w:eastAsia="sk-SK"/>
        </w:rPr>
      </w:pPr>
      <w:r w:rsidRPr="007554AD">
        <w:rPr>
          <w:rFonts w:ascii="Arial" w:eastAsia="Times New Roman" w:hAnsi="Arial" w:cs="Arial"/>
          <w:lang w:eastAsia="sk-SK"/>
        </w:rPr>
        <w:t>Dieťa hneď po vstupnom pohovore prechádza zdravotnou prehliadkou, ktorú prevádza zdravotná sestra.</w:t>
      </w:r>
    </w:p>
    <w:p w14:paraId="45C061A9" w14:textId="77777777" w:rsidR="007554AD" w:rsidRPr="007554AD" w:rsidRDefault="007554AD" w:rsidP="00C51E46">
      <w:pPr>
        <w:numPr>
          <w:ilvl w:val="0"/>
          <w:numId w:val="5"/>
        </w:numPr>
        <w:spacing w:after="0" w:line="360" w:lineRule="auto"/>
        <w:ind w:left="539" w:hanging="539"/>
        <w:jc w:val="both"/>
        <w:rPr>
          <w:rFonts w:ascii="Arial" w:eastAsia="Times New Roman" w:hAnsi="Arial" w:cs="Arial"/>
          <w:lang w:eastAsia="sk-SK"/>
        </w:rPr>
      </w:pPr>
      <w:r w:rsidRPr="007554AD">
        <w:rPr>
          <w:rFonts w:ascii="Arial" w:eastAsia="Times New Roman" w:hAnsi="Arial" w:cs="Arial"/>
          <w:lang w:eastAsia="sk-SK"/>
        </w:rPr>
        <w:t>Po mesiaci od príchodu do RC prevedie u dieťaťa psychológ vstupnú diagnostiku a s výsledkami vyšetrenia ako aj s prognózou vrátane možnosti nápravy oboznámi triedneho učiteľa a skupinového vychovávateľa.</w:t>
      </w:r>
    </w:p>
    <w:p w14:paraId="006F64EB" w14:textId="77777777" w:rsidR="007554AD" w:rsidRPr="007554AD" w:rsidRDefault="007554AD" w:rsidP="00C51E46">
      <w:pPr>
        <w:numPr>
          <w:ilvl w:val="0"/>
          <w:numId w:val="5"/>
        </w:numPr>
        <w:spacing w:after="0" w:line="360" w:lineRule="auto"/>
        <w:ind w:left="539" w:hanging="539"/>
        <w:jc w:val="both"/>
        <w:rPr>
          <w:rFonts w:ascii="Arial" w:eastAsia="Times New Roman" w:hAnsi="Arial" w:cs="Arial"/>
          <w:i/>
          <w:lang w:eastAsia="sk-SK"/>
        </w:rPr>
      </w:pPr>
      <w:r w:rsidRPr="007554AD">
        <w:rPr>
          <w:rFonts w:ascii="Arial" w:eastAsia="Times New Roman" w:hAnsi="Arial" w:cs="Arial"/>
          <w:lang w:eastAsia="sk-SK"/>
        </w:rPr>
        <w:t xml:space="preserve">Do týždňa sa skupinoví vychovávatelia dôkladne oboznámia s dokumentáciou o dieťati a na základe diagnózy stanovia po mesačnom pobyte v RC </w:t>
      </w:r>
      <w:r w:rsidRPr="007554AD">
        <w:rPr>
          <w:rFonts w:ascii="Arial" w:eastAsia="Times New Roman" w:hAnsi="Arial" w:cs="Arial"/>
          <w:b/>
          <w:i/>
          <w:lang w:eastAsia="sk-SK"/>
        </w:rPr>
        <w:t>individuálny</w:t>
      </w:r>
      <w:r w:rsidRPr="007554AD">
        <w:rPr>
          <w:rFonts w:ascii="Arial" w:eastAsia="Times New Roman" w:hAnsi="Arial" w:cs="Arial"/>
          <w:i/>
          <w:lang w:eastAsia="sk-SK"/>
        </w:rPr>
        <w:t xml:space="preserve"> </w:t>
      </w:r>
      <w:r w:rsidRPr="007554AD">
        <w:rPr>
          <w:rFonts w:ascii="Arial" w:eastAsia="Times New Roman" w:hAnsi="Arial" w:cs="Arial"/>
          <w:b/>
          <w:i/>
          <w:lang w:eastAsia="sk-SK"/>
        </w:rPr>
        <w:t>reedukačný program.</w:t>
      </w:r>
    </w:p>
    <w:p w14:paraId="4C7F3AA7" w14:textId="6F04DD23" w:rsidR="007554AD" w:rsidRPr="007554AD" w:rsidRDefault="007554AD" w:rsidP="00C51E46">
      <w:pPr>
        <w:numPr>
          <w:ilvl w:val="0"/>
          <w:numId w:val="5"/>
        </w:numPr>
        <w:spacing w:after="0" w:line="360" w:lineRule="auto"/>
        <w:ind w:left="539" w:hanging="539"/>
        <w:jc w:val="both"/>
        <w:rPr>
          <w:rFonts w:ascii="Arial" w:eastAsia="Times New Roman" w:hAnsi="Arial" w:cs="Arial"/>
          <w:lang w:eastAsia="sk-SK"/>
        </w:rPr>
      </w:pPr>
      <w:r w:rsidRPr="007554AD">
        <w:rPr>
          <w:rFonts w:ascii="Arial" w:eastAsia="Times New Roman" w:hAnsi="Arial" w:cs="Arial"/>
          <w:lang w:eastAsia="sk-SK"/>
        </w:rPr>
        <w:t>Počas pobytu dieťaťa v  RC je mu poskytovaná potrebná preventívna lekárska starostlivosť. V prípade vážneho ochorenia alebo úrazu upovedomí riaditeľka zákonných zástupcov. Ťažký úraz dieťaťa alebo úmrt</w:t>
      </w:r>
      <w:r w:rsidR="00B000AE">
        <w:rPr>
          <w:rFonts w:ascii="Arial" w:eastAsia="Times New Roman" w:hAnsi="Arial" w:cs="Arial"/>
          <w:lang w:eastAsia="sk-SK"/>
        </w:rPr>
        <w:t>ie, oznámi riaditeľka rodičom, R</w:t>
      </w:r>
      <w:r w:rsidRPr="007554AD">
        <w:rPr>
          <w:rFonts w:ascii="Arial" w:eastAsia="Times New Roman" w:hAnsi="Arial" w:cs="Arial"/>
          <w:lang w:eastAsia="sk-SK"/>
        </w:rPr>
        <w:t>Ú</w:t>
      </w:r>
      <w:r w:rsidR="00B000AE">
        <w:rPr>
          <w:rFonts w:ascii="Arial" w:eastAsia="Times New Roman" w:hAnsi="Arial" w:cs="Arial"/>
          <w:lang w:eastAsia="sk-SK"/>
        </w:rPr>
        <w:t>ŠS</w:t>
      </w:r>
      <w:r w:rsidRPr="007554AD">
        <w:rPr>
          <w:rFonts w:ascii="Arial" w:eastAsia="Times New Roman" w:hAnsi="Arial" w:cs="Arial"/>
          <w:lang w:eastAsia="sk-SK"/>
        </w:rPr>
        <w:t xml:space="preserve"> Košice, </w:t>
      </w:r>
      <w:r w:rsidR="002E6042" w:rsidRPr="007554AD">
        <w:rPr>
          <w:rFonts w:ascii="Arial" w:eastAsia="Times New Roman" w:hAnsi="Arial" w:cs="Arial"/>
          <w:lang w:eastAsia="sk-SK"/>
        </w:rPr>
        <w:t>M</w:t>
      </w:r>
      <w:r w:rsidR="002E6042">
        <w:rPr>
          <w:rFonts w:ascii="Arial" w:eastAsia="Times New Roman" w:hAnsi="Arial" w:cs="Arial"/>
          <w:lang w:eastAsia="sk-SK"/>
        </w:rPr>
        <w:t>Š</w:t>
      </w:r>
      <w:r w:rsidR="002E6042" w:rsidRPr="007554AD">
        <w:rPr>
          <w:rFonts w:ascii="Arial" w:eastAsia="Times New Roman" w:hAnsi="Arial" w:cs="Arial"/>
          <w:lang w:eastAsia="sk-SK"/>
        </w:rPr>
        <w:t>VVaŠ</w:t>
      </w:r>
      <w:r w:rsidRPr="007554AD">
        <w:rPr>
          <w:rFonts w:ascii="Arial" w:eastAsia="Times New Roman" w:hAnsi="Arial" w:cs="Arial"/>
          <w:lang w:eastAsia="sk-SK"/>
        </w:rPr>
        <w:t xml:space="preserve"> SR</w:t>
      </w:r>
      <w:r w:rsidR="00473F4F">
        <w:rPr>
          <w:rFonts w:ascii="Arial" w:eastAsia="Times New Roman" w:hAnsi="Arial" w:cs="Arial"/>
          <w:lang w:eastAsia="sk-SK"/>
        </w:rPr>
        <w:t xml:space="preserve">, ÚPSVaR </w:t>
      </w:r>
      <w:r w:rsidRPr="007554AD">
        <w:rPr>
          <w:rFonts w:ascii="Arial" w:eastAsia="Times New Roman" w:hAnsi="Arial" w:cs="Arial"/>
          <w:lang w:eastAsia="sk-SK"/>
        </w:rPr>
        <w:t>a okresnému prokurátorovi v Trebišove.</w:t>
      </w:r>
    </w:p>
    <w:p w14:paraId="58A2FBD7"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11</w:t>
      </w:r>
    </w:p>
    <w:p w14:paraId="68B20E87" w14:textId="7CA96B1A" w:rsidR="007E6984" w:rsidRDefault="007E6984" w:rsidP="007554AD">
      <w:pPr>
        <w:autoSpaceDE w:val="0"/>
        <w:autoSpaceDN w:val="0"/>
        <w:adjustRightInd w:val="0"/>
        <w:spacing w:after="120" w:line="360" w:lineRule="auto"/>
        <w:jc w:val="center"/>
        <w:rPr>
          <w:rFonts w:ascii="Arial" w:hAnsi="Arial" w:cs="Arial"/>
          <w:b/>
          <w:bCs/>
          <w:color w:val="000000"/>
        </w:rPr>
      </w:pPr>
      <w:r>
        <w:rPr>
          <w:rFonts w:ascii="Arial" w:hAnsi="Arial" w:cs="Arial"/>
          <w:b/>
          <w:bCs/>
          <w:color w:val="000000"/>
        </w:rPr>
        <w:t>Starostlivosť o zovňajšok</w:t>
      </w:r>
    </w:p>
    <w:p w14:paraId="0B5C9299" w14:textId="74B86C04" w:rsidR="007E6984" w:rsidRPr="007E6984" w:rsidRDefault="007E6984" w:rsidP="007E6984">
      <w:pPr>
        <w:pStyle w:val="Odsekzoznamu"/>
        <w:numPr>
          <w:ilvl w:val="0"/>
          <w:numId w:val="59"/>
        </w:numPr>
        <w:autoSpaceDE w:val="0"/>
        <w:autoSpaceDN w:val="0"/>
        <w:adjustRightInd w:val="0"/>
        <w:spacing w:line="360" w:lineRule="auto"/>
        <w:rPr>
          <w:rFonts w:ascii="Arial" w:hAnsi="Arial" w:cs="Arial"/>
          <w:color w:val="000000"/>
        </w:rPr>
      </w:pPr>
      <w:r w:rsidRPr="007E6984">
        <w:rPr>
          <w:rFonts w:ascii="Arial" w:hAnsi="Arial" w:cs="Arial"/>
          <w:color w:val="000000"/>
        </w:rPr>
        <w:t xml:space="preserve">Deti musia dodržiavať pravidelnú osobnú hygienu a podrobovať sa </w:t>
      </w:r>
      <w:r>
        <w:rPr>
          <w:rFonts w:ascii="Arial" w:hAnsi="Arial" w:cs="Arial"/>
          <w:color w:val="000000"/>
        </w:rPr>
        <w:t xml:space="preserve">pravidelným </w:t>
      </w:r>
      <w:r w:rsidRPr="007E6984">
        <w:rPr>
          <w:rFonts w:ascii="Arial" w:hAnsi="Arial" w:cs="Arial"/>
          <w:color w:val="000000"/>
        </w:rPr>
        <w:t>hygienickým kontrolám</w:t>
      </w:r>
      <w:r>
        <w:rPr>
          <w:rFonts w:ascii="Arial" w:hAnsi="Arial" w:cs="Arial"/>
          <w:color w:val="000000"/>
        </w:rPr>
        <w:t>, ktoré prevádza zdravotná sestra</w:t>
      </w:r>
      <w:r w:rsidRPr="007E6984">
        <w:rPr>
          <w:rFonts w:ascii="Arial" w:hAnsi="Arial" w:cs="Arial"/>
          <w:color w:val="000000"/>
        </w:rPr>
        <w:t xml:space="preserve">. Dbajú o úpravu zovňajšku, vlasov, nechtov, a pod. Deťom sa zakazuje nosenie dlhých vlasov, prefarbovanie vlasov, </w:t>
      </w:r>
      <w:proofErr w:type="spellStart"/>
      <w:r w:rsidRPr="007E6984">
        <w:rPr>
          <w:rFonts w:ascii="Arial" w:hAnsi="Arial" w:cs="Arial"/>
          <w:color w:val="000000"/>
        </w:rPr>
        <w:t>pearcing</w:t>
      </w:r>
      <w:proofErr w:type="spellEnd"/>
      <w:r w:rsidRPr="007E6984">
        <w:rPr>
          <w:rFonts w:ascii="Arial" w:hAnsi="Arial" w:cs="Arial"/>
          <w:color w:val="000000"/>
        </w:rPr>
        <w:t>, tetovanie a iné sebapoškodzovanie. Vlasy musia byť čisté a primerane ostrihané. Dieťa musí byť aj vždy dôstojne upravené.</w:t>
      </w:r>
    </w:p>
    <w:p w14:paraId="7222D2D6" w14:textId="7AB2B84F" w:rsidR="007E6984" w:rsidRPr="007E6984" w:rsidRDefault="007E6984" w:rsidP="007E6984">
      <w:pPr>
        <w:pStyle w:val="Odsekzoznamu"/>
        <w:numPr>
          <w:ilvl w:val="0"/>
          <w:numId w:val="59"/>
        </w:numPr>
        <w:autoSpaceDE w:val="0"/>
        <w:autoSpaceDN w:val="0"/>
        <w:adjustRightInd w:val="0"/>
        <w:spacing w:line="360" w:lineRule="auto"/>
        <w:rPr>
          <w:rFonts w:ascii="Arial" w:hAnsi="Arial" w:cs="Arial"/>
          <w:color w:val="000000"/>
        </w:rPr>
      </w:pPr>
      <w:r w:rsidRPr="007E6984">
        <w:rPr>
          <w:rFonts w:ascii="Arial" w:hAnsi="Arial" w:cs="Arial"/>
          <w:color w:val="000000"/>
        </w:rPr>
        <w:t>Deti majú pre každú príležitosť príslušné ošatenie</w:t>
      </w:r>
      <w:r w:rsidR="00E11A9C">
        <w:rPr>
          <w:rFonts w:ascii="Arial" w:hAnsi="Arial" w:cs="Arial"/>
          <w:color w:val="000000"/>
        </w:rPr>
        <w:t>,</w:t>
      </w:r>
      <w:r w:rsidRPr="007E6984">
        <w:rPr>
          <w:rFonts w:ascii="Arial" w:hAnsi="Arial" w:cs="Arial"/>
          <w:color w:val="000000"/>
        </w:rPr>
        <w:t xml:space="preserve"> </w:t>
      </w:r>
      <w:r w:rsidR="00E11A9C">
        <w:rPr>
          <w:rFonts w:ascii="Arial" w:hAnsi="Arial" w:cs="Arial"/>
          <w:color w:val="000000"/>
        </w:rPr>
        <w:t>p</w:t>
      </w:r>
      <w:r w:rsidRPr="007E6984">
        <w:rPr>
          <w:rFonts w:ascii="Arial" w:hAnsi="Arial" w:cs="Arial"/>
          <w:color w:val="000000"/>
        </w:rPr>
        <w:t>rimerane sa k ročnému obdobiu obliekajú</w:t>
      </w:r>
      <w:r w:rsidR="00E11A9C">
        <w:rPr>
          <w:rFonts w:ascii="Arial" w:hAnsi="Arial" w:cs="Arial"/>
          <w:color w:val="000000"/>
        </w:rPr>
        <w:t xml:space="preserve">. </w:t>
      </w:r>
      <w:r w:rsidRPr="007E6984">
        <w:rPr>
          <w:rFonts w:ascii="Arial" w:hAnsi="Arial" w:cs="Arial"/>
          <w:color w:val="000000"/>
        </w:rPr>
        <w:t xml:space="preserve"> </w:t>
      </w:r>
      <w:r w:rsidR="00E11A9C">
        <w:rPr>
          <w:rFonts w:ascii="Arial" w:hAnsi="Arial" w:cs="Arial"/>
          <w:color w:val="000000"/>
        </w:rPr>
        <w:t>D</w:t>
      </w:r>
      <w:r w:rsidRPr="007E6984">
        <w:rPr>
          <w:rFonts w:ascii="Arial" w:hAnsi="Arial" w:cs="Arial"/>
          <w:color w:val="000000"/>
        </w:rPr>
        <w:t>o školy</w:t>
      </w:r>
      <w:r w:rsidR="00E11A9C">
        <w:rPr>
          <w:rFonts w:ascii="Arial" w:hAnsi="Arial" w:cs="Arial"/>
          <w:color w:val="000000"/>
        </w:rPr>
        <w:t xml:space="preserve"> môžu nosiť vlastné ošatenie, ak dosiahnu v hodnotiacom systéme dostatočný počet bodov. Vhodne sa obliekajú</w:t>
      </w:r>
      <w:r w:rsidRPr="007E6984">
        <w:rPr>
          <w:rFonts w:ascii="Arial" w:hAnsi="Arial" w:cs="Arial"/>
          <w:color w:val="000000"/>
        </w:rPr>
        <w:t xml:space="preserve"> k spoločenským udalostiam, </w:t>
      </w:r>
      <w:r w:rsidR="00E11A9C">
        <w:rPr>
          <w:rFonts w:ascii="Arial" w:hAnsi="Arial" w:cs="Arial"/>
          <w:color w:val="000000"/>
        </w:rPr>
        <w:t xml:space="preserve">a </w:t>
      </w:r>
      <w:r w:rsidRPr="007E6984">
        <w:rPr>
          <w:rFonts w:ascii="Arial" w:hAnsi="Arial" w:cs="Arial"/>
          <w:color w:val="000000"/>
        </w:rPr>
        <w:t>športovým aktivitám</w:t>
      </w:r>
      <w:r>
        <w:rPr>
          <w:rFonts w:ascii="Arial" w:hAnsi="Arial" w:cs="Arial"/>
          <w:color w:val="000000"/>
        </w:rPr>
        <w:t>.</w:t>
      </w:r>
    </w:p>
    <w:p w14:paraId="30F31ECF" w14:textId="0ABA8A45" w:rsidR="00E11A9C" w:rsidRDefault="00E11A9C" w:rsidP="007E6984">
      <w:pPr>
        <w:pStyle w:val="Odsekzoznamu"/>
        <w:numPr>
          <w:ilvl w:val="0"/>
          <w:numId w:val="59"/>
        </w:numPr>
        <w:autoSpaceDE w:val="0"/>
        <w:autoSpaceDN w:val="0"/>
        <w:adjustRightInd w:val="0"/>
        <w:spacing w:line="360" w:lineRule="auto"/>
        <w:rPr>
          <w:rFonts w:ascii="Arial" w:hAnsi="Arial" w:cs="Arial"/>
          <w:color w:val="000000"/>
        </w:rPr>
      </w:pPr>
      <w:r>
        <w:rPr>
          <w:rFonts w:ascii="Arial" w:hAnsi="Arial" w:cs="Arial"/>
          <w:color w:val="000000"/>
        </w:rPr>
        <w:lastRenderedPageBreak/>
        <w:t>V internáte nosia deti tričká, každá skupina má rovnakú farbu, domáci úbor resp. teplákovú súpravu</w:t>
      </w:r>
    </w:p>
    <w:p w14:paraId="3CFF3F06" w14:textId="433EB852" w:rsidR="007E6984" w:rsidRPr="007E6984" w:rsidRDefault="007E6984" w:rsidP="007E6984">
      <w:pPr>
        <w:pStyle w:val="Odsekzoznamu"/>
        <w:numPr>
          <w:ilvl w:val="0"/>
          <w:numId w:val="59"/>
        </w:numPr>
        <w:autoSpaceDE w:val="0"/>
        <w:autoSpaceDN w:val="0"/>
        <w:adjustRightInd w:val="0"/>
        <w:spacing w:line="360" w:lineRule="auto"/>
        <w:rPr>
          <w:rFonts w:ascii="Arial" w:hAnsi="Arial" w:cs="Arial"/>
          <w:color w:val="000000"/>
        </w:rPr>
      </w:pPr>
      <w:r w:rsidRPr="007E6984">
        <w:rPr>
          <w:rFonts w:ascii="Arial" w:hAnsi="Arial" w:cs="Arial"/>
          <w:color w:val="000000"/>
        </w:rPr>
        <w:t>V priestoroch internátu a školy je povolené nosiť iba prezuvky. Športovú obuv nosia deti do cvič</w:t>
      </w:r>
      <w:r w:rsidR="00777738">
        <w:rPr>
          <w:rFonts w:ascii="Arial" w:hAnsi="Arial" w:cs="Arial"/>
          <w:color w:val="000000"/>
        </w:rPr>
        <w:t>eb</w:t>
      </w:r>
      <w:r w:rsidRPr="007E6984">
        <w:rPr>
          <w:rFonts w:ascii="Arial" w:hAnsi="Arial" w:cs="Arial"/>
          <w:color w:val="000000"/>
        </w:rPr>
        <w:t xml:space="preserve">ne alebo pri športových aktivitách. </w:t>
      </w:r>
      <w:r w:rsidR="00E11A9C">
        <w:rPr>
          <w:rFonts w:ascii="Arial" w:hAnsi="Arial" w:cs="Arial"/>
          <w:color w:val="000000"/>
        </w:rPr>
        <w:t>D</w:t>
      </w:r>
      <w:r w:rsidRPr="007E6984">
        <w:rPr>
          <w:rFonts w:ascii="Arial" w:hAnsi="Arial" w:cs="Arial"/>
          <w:color w:val="000000"/>
        </w:rPr>
        <w:t xml:space="preserve">o jedálne deti </w:t>
      </w:r>
      <w:r w:rsidR="00E11A9C">
        <w:rPr>
          <w:rFonts w:ascii="Arial" w:hAnsi="Arial" w:cs="Arial"/>
          <w:color w:val="000000"/>
        </w:rPr>
        <w:t xml:space="preserve">vstupujú </w:t>
      </w:r>
      <w:r w:rsidRPr="007E6984">
        <w:rPr>
          <w:rFonts w:ascii="Arial" w:hAnsi="Arial" w:cs="Arial"/>
          <w:color w:val="000000"/>
        </w:rPr>
        <w:t>vždy prez</w:t>
      </w:r>
      <w:r w:rsidR="00E11A9C">
        <w:rPr>
          <w:rFonts w:ascii="Arial" w:hAnsi="Arial" w:cs="Arial"/>
          <w:color w:val="000000"/>
        </w:rPr>
        <w:t>uté</w:t>
      </w:r>
      <w:r w:rsidRPr="007E6984">
        <w:rPr>
          <w:rFonts w:ascii="Arial" w:hAnsi="Arial" w:cs="Arial"/>
          <w:color w:val="000000"/>
        </w:rPr>
        <w:t>.</w:t>
      </w:r>
    </w:p>
    <w:p w14:paraId="66236098" w14:textId="00D00E3A" w:rsidR="007E6984" w:rsidRPr="00213EAB" w:rsidRDefault="007E6984" w:rsidP="007E6984">
      <w:pPr>
        <w:pStyle w:val="Odsekzoznamu"/>
        <w:numPr>
          <w:ilvl w:val="0"/>
          <w:numId w:val="59"/>
        </w:numPr>
        <w:autoSpaceDE w:val="0"/>
        <w:autoSpaceDN w:val="0"/>
        <w:adjustRightInd w:val="0"/>
        <w:spacing w:line="360" w:lineRule="auto"/>
        <w:rPr>
          <w:rFonts w:ascii="Arial" w:hAnsi="Arial" w:cs="Arial"/>
          <w:b/>
          <w:bCs/>
          <w:i/>
          <w:iCs/>
          <w:color w:val="000000"/>
        </w:rPr>
      </w:pPr>
      <w:r w:rsidRPr="00213EAB">
        <w:rPr>
          <w:rFonts w:ascii="Arial" w:hAnsi="Arial" w:cs="Arial"/>
          <w:b/>
          <w:bCs/>
          <w:i/>
          <w:iCs/>
          <w:color w:val="000000"/>
        </w:rPr>
        <w:t>Je zakázané, aby deti preferovali príslušnosť k extrémistickým protispoločenským, spoločensky nežiaducim a osobnostný vývoj ohrozujúcim skupinám, jednotlivcom a pod. (</w:t>
      </w:r>
      <w:proofErr w:type="spellStart"/>
      <w:r w:rsidRPr="00213EAB">
        <w:rPr>
          <w:rFonts w:ascii="Arial" w:hAnsi="Arial" w:cs="Arial"/>
          <w:b/>
          <w:bCs/>
          <w:i/>
          <w:iCs/>
          <w:color w:val="000000"/>
        </w:rPr>
        <w:t>punk</w:t>
      </w:r>
      <w:proofErr w:type="spellEnd"/>
      <w:r w:rsidRPr="00213EAB">
        <w:rPr>
          <w:rFonts w:ascii="Arial" w:hAnsi="Arial" w:cs="Arial"/>
          <w:b/>
          <w:bCs/>
          <w:i/>
          <w:iCs/>
          <w:color w:val="000000"/>
        </w:rPr>
        <w:t xml:space="preserve">, </w:t>
      </w:r>
      <w:proofErr w:type="spellStart"/>
      <w:r w:rsidRPr="00213EAB">
        <w:rPr>
          <w:rFonts w:ascii="Arial" w:hAnsi="Arial" w:cs="Arial"/>
          <w:b/>
          <w:bCs/>
          <w:i/>
          <w:iCs/>
          <w:color w:val="000000"/>
        </w:rPr>
        <w:t>skinheads</w:t>
      </w:r>
      <w:proofErr w:type="spellEnd"/>
      <w:r w:rsidRPr="00213EAB">
        <w:rPr>
          <w:rFonts w:ascii="Arial" w:hAnsi="Arial" w:cs="Arial"/>
          <w:b/>
          <w:bCs/>
          <w:i/>
          <w:iCs/>
          <w:color w:val="000000"/>
        </w:rPr>
        <w:t>, rasizmus, satanizmus a iné).</w:t>
      </w:r>
      <w:r w:rsidR="00777738" w:rsidRPr="00213EAB">
        <w:rPr>
          <w:rFonts w:ascii="Arial" w:hAnsi="Arial" w:cs="Arial"/>
          <w:b/>
          <w:bCs/>
          <w:i/>
          <w:iCs/>
          <w:color w:val="000000"/>
        </w:rPr>
        <w:t xml:space="preserve"> Dievčatám nie je povolené nosiť </w:t>
      </w:r>
      <w:proofErr w:type="spellStart"/>
      <w:r w:rsidR="00777738" w:rsidRPr="00213EAB">
        <w:rPr>
          <w:rFonts w:ascii="Arial" w:hAnsi="Arial" w:cs="Arial"/>
          <w:b/>
          <w:bCs/>
          <w:i/>
          <w:iCs/>
          <w:color w:val="000000"/>
        </w:rPr>
        <w:t>crop</w:t>
      </w:r>
      <w:proofErr w:type="spellEnd"/>
      <w:r w:rsidR="00777738" w:rsidRPr="00213EAB">
        <w:rPr>
          <w:rFonts w:ascii="Arial" w:hAnsi="Arial" w:cs="Arial"/>
          <w:b/>
          <w:bCs/>
          <w:i/>
          <w:iCs/>
          <w:color w:val="000000"/>
        </w:rPr>
        <w:t xml:space="preserve"> top tričko alebo si ho vyhŕňať  nad pupok.</w:t>
      </w:r>
    </w:p>
    <w:p w14:paraId="0B23937A" w14:textId="77777777" w:rsidR="007E6984" w:rsidRDefault="007E6984" w:rsidP="007554AD">
      <w:pPr>
        <w:autoSpaceDE w:val="0"/>
        <w:autoSpaceDN w:val="0"/>
        <w:adjustRightInd w:val="0"/>
        <w:spacing w:after="120" w:line="360" w:lineRule="auto"/>
        <w:jc w:val="center"/>
        <w:rPr>
          <w:rFonts w:ascii="Arial" w:hAnsi="Arial" w:cs="Arial"/>
          <w:b/>
          <w:bCs/>
          <w:color w:val="000000"/>
        </w:rPr>
      </w:pPr>
    </w:p>
    <w:p w14:paraId="3B8A4EA4" w14:textId="24D143D2" w:rsidR="007E6984" w:rsidRDefault="007E6984" w:rsidP="007554AD">
      <w:pPr>
        <w:autoSpaceDE w:val="0"/>
        <w:autoSpaceDN w:val="0"/>
        <w:adjustRightInd w:val="0"/>
        <w:spacing w:after="120" w:line="360" w:lineRule="auto"/>
        <w:jc w:val="center"/>
        <w:rPr>
          <w:rFonts w:ascii="Arial" w:hAnsi="Arial" w:cs="Arial"/>
          <w:b/>
          <w:bCs/>
          <w:color w:val="000000"/>
        </w:rPr>
      </w:pPr>
      <w:r>
        <w:rPr>
          <w:rFonts w:ascii="Arial" w:hAnsi="Arial" w:cs="Arial"/>
          <w:b/>
          <w:bCs/>
          <w:color w:val="000000"/>
        </w:rPr>
        <w:t>Článok 12</w:t>
      </w:r>
    </w:p>
    <w:p w14:paraId="7FA43EB1" w14:textId="0A7EBFA2"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Zdravotnícka starostlivosť</w:t>
      </w:r>
    </w:p>
    <w:p w14:paraId="5B061977" w14:textId="77777777" w:rsidR="007554AD" w:rsidRPr="007554AD" w:rsidRDefault="007554AD" w:rsidP="00C51E46">
      <w:pPr>
        <w:numPr>
          <w:ilvl w:val="0"/>
          <w:numId w:val="7"/>
        </w:numPr>
        <w:spacing w:after="0" w:line="360" w:lineRule="auto"/>
        <w:ind w:left="539" w:hanging="540"/>
        <w:jc w:val="both"/>
        <w:rPr>
          <w:rFonts w:ascii="Arial" w:eastAsia="Times New Roman" w:hAnsi="Arial" w:cs="Arial"/>
          <w:lang w:eastAsia="sk-SK"/>
        </w:rPr>
      </w:pPr>
      <w:r w:rsidRPr="007554AD">
        <w:rPr>
          <w:rFonts w:ascii="Arial" w:eastAsia="Times New Roman" w:hAnsi="Arial" w:cs="Arial"/>
          <w:lang w:eastAsia="sk-SK"/>
        </w:rPr>
        <w:t>V pracovni zdravotnej sestry je uložená ústredná lekárnička.</w:t>
      </w:r>
    </w:p>
    <w:p w14:paraId="140BCC2A" w14:textId="77777777" w:rsidR="007554AD" w:rsidRPr="007554AD" w:rsidRDefault="007554AD" w:rsidP="007554AD">
      <w:pPr>
        <w:tabs>
          <w:tab w:val="num" w:pos="720"/>
        </w:tabs>
        <w:spacing w:after="0" w:line="360" w:lineRule="auto"/>
        <w:jc w:val="both"/>
        <w:rPr>
          <w:rFonts w:ascii="Arial" w:eastAsia="Times New Roman" w:hAnsi="Arial" w:cs="Arial"/>
          <w:lang w:eastAsia="sk-SK"/>
        </w:rPr>
      </w:pPr>
      <w:r w:rsidRPr="007554AD">
        <w:rPr>
          <w:rFonts w:ascii="Arial" w:eastAsia="Times New Roman" w:hAnsi="Arial" w:cs="Arial"/>
          <w:lang w:eastAsia="sk-SK"/>
        </w:rPr>
        <w:t xml:space="preserve">        Pomocné lekárničky sa nachádzajú:</w:t>
      </w:r>
    </w:p>
    <w:p w14:paraId="23A42A3F" w14:textId="77777777" w:rsidR="007554AD" w:rsidRPr="007554AD" w:rsidRDefault="007554AD" w:rsidP="00C51E46">
      <w:pPr>
        <w:numPr>
          <w:ilvl w:val="1"/>
          <w:numId w:val="6"/>
        </w:numPr>
        <w:tabs>
          <w:tab w:val="num" w:pos="1530"/>
        </w:tabs>
        <w:spacing w:after="0" w:line="360" w:lineRule="auto"/>
        <w:ind w:left="539" w:firstLine="27"/>
        <w:jc w:val="both"/>
        <w:rPr>
          <w:rFonts w:ascii="Arial" w:eastAsia="Times New Roman" w:hAnsi="Arial" w:cs="Arial"/>
          <w:lang w:eastAsia="sk-SK"/>
        </w:rPr>
      </w:pPr>
      <w:r w:rsidRPr="007554AD">
        <w:rPr>
          <w:rFonts w:ascii="Arial" w:eastAsia="Times New Roman" w:hAnsi="Arial" w:cs="Arial"/>
          <w:lang w:eastAsia="sk-SK"/>
        </w:rPr>
        <w:t>v zborovni učiteľov</w:t>
      </w:r>
    </w:p>
    <w:p w14:paraId="6BF57532" w14:textId="28A473FD" w:rsidR="007554AD" w:rsidRDefault="007554AD" w:rsidP="00C51E46">
      <w:pPr>
        <w:numPr>
          <w:ilvl w:val="1"/>
          <w:numId w:val="6"/>
        </w:numPr>
        <w:tabs>
          <w:tab w:val="num" w:pos="1530"/>
        </w:tabs>
        <w:spacing w:after="0" w:line="360" w:lineRule="auto"/>
        <w:ind w:left="539" w:firstLine="27"/>
        <w:jc w:val="both"/>
        <w:rPr>
          <w:rFonts w:ascii="Arial" w:eastAsia="Times New Roman" w:hAnsi="Arial" w:cs="Arial"/>
          <w:lang w:eastAsia="sk-SK"/>
        </w:rPr>
      </w:pPr>
      <w:r w:rsidRPr="007554AD">
        <w:rPr>
          <w:rFonts w:ascii="Arial" w:eastAsia="Times New Roman" w:hAnsi="Arial" w:cs="Arial"/>
          <w:lang w:eastAsia="sk-SK"/>
        </w:rPr>
        <w:t>v zborovni vychovávateľov</w:t>
      </w:r>
    </w:p>
    <w:p w14:paraId="48027685" w14:textId="3FECB5AC" w:rsidR="00473F4F" w:rsidRPr="007554AD" w:rsidRDefault="00473F4F" w:rsidP="00C51E46">
      <w:pPr>
        <w:numPr>
          <w:ilvl w:val="1"/>
          <w:numId w:val="6"/>
        </w:numPr>
        <w:tabs>
          <w:tab w:val="num" w:pos="1530"/>
        </w:tabs>
        <w:spacing w:after="0" w:line="360" w:lineRule="auto"/>
        <w:ind w:left="539" w:firstLine="27"/>
        <w:jc w:val="both"/>
        <w:rPr>
          <w:rFonts w:ascii="Arial" w:eastAsia="Times New Roman" w:hAnsi="Arial" w:cs="Arial"/>
          <w:lang w:eastAsia="sk-SK"/>
        </w:rPr>
      </w:pPr>
      <w:r>
        <w:rPr>
          <w:rFonts w:ascii="Arial" w:eastAsia="Times New Roman" w:hAnsi="Arial" w:cs="Arial"/>
          <w:lang w:eastAsia="sk-SK"/>
        </w:rPr>
        <w:t>v miestnosti pomocných vychovávateľov</w:t>
      </w:r>
    </w:p>
    <w:p w14:paraId="429DF5DA" w14:textId="77777777" w:rsidR="007554AD" w:rsidRPr="007554AD" w:rsidRDefault="007554AD" w:rsidP="00C51E46">
      <w:pPr>
        <w:numPr>
          <w:ilvl w:val="1"/>
          <w:numId w:val="6"/>
        </w:numPr>
        <w:tabs>
          <w:tab w:val="num" w:pos="1530"/>
        </w:tabs>
        <w:spacing w:after="0" w:line="360" w:lineRule="auto"/>
        <w:ind w:left="539" w:firstLine="27"/>
        <w:jc w:val="both"/>
        <w:rPr>
          <w:rFonts w:ascii="Arial" w:eastAsia="Times New Roman" w:hAnsi="Arial" w:cs="Arial"/>
          <w:lang w:eastAsia="sk-SK"/>
        </w:rPr>
      </w:pPr>
      <w:r w:rsidRPr="007554AD">
        <w:rPr>
          <w:rFonts w:ascii="Arial" w:eastAsia="Times New Roman" w:hAnsi="Arial" w:cs="Arial"/>
          <w:lang w:eastAsia="sk-SK"/>
        </w:rPr>
        <w:t>v dielni</w:t>
      </w:r>
    </w:p>
    <w:p w14:paraId="40ED7B3F" w14:textId="77777777" w:rsidR="007554AD" w:rsidRPr="007554AD" w:rsidRDefault="007554AD" w:rsidP="00C51E46">
      <w:pPr>
        <w:numPr>
          <w:ilvl w:val="1"/>
          <w:numId w:val="6"/>
        </w:numPr>
        <w:tabs>
          <w:tab w:val="num" w:pos="1530"/>
        </w:tabs>
        <w:spacing w:after="0" w:line="360" w:lineRule="auto"/>
        <w:ind w:left="539" w:firstLine="27"/>
        <w:jc w:val="both"/>
        <w:rPr>
          <w:rFonts w:ascii="Arial" w:eastAsia="Times New Roman" w:hAnsi="Arial" w:cs="Arial"/>
          <w:lang w:eastAsia="sk-SK"/>
        </w:rPr>
      </w:pPr>
      <w:r w:rsidRPr="007554AD">
        <w:rPr>
          <w:rFonts w:ascii="Arial" w:eastAsia="Times New Roman" w:hAnsi="Arial" w:cs="Arial"/>
          <w:lang w:eastAsia="sk-SK"/>
        </w:rPr>
        <w:t>v kuchyni</w:t>
      </w:r>
    </w:p>
    <w:p w14:paraId="719DEB90" w14:textId="2D6063A6" w:rsidR="007554AD" w:rsidRPr="007554AD" w:rsidRDefault="007554AD" w:rsidP="00C51E46">
      <w:pPr>
        <w:numPr>
          <w:ilvl w:val="0"/>
          <w:numId w:val="7"/>
        </w:numPr>
        <w:spacing w:after="0" w:line="360" w:lineRule="auto"/>
        <w:ind w:left="539" w:hanging="540"/>
        <w:jc w:val="both"/>
        <w:rPr>
          <w:rFonts w:ascii="Arial" w:eastAsia="Times New Roman" w:hAnsi="Arial" w:cs="Arial"/>
          <w:lang w:eastAsia="sk-SK"/>
        </w:rPr>
      </w:pPr>
      <w:r w:rsidRPr="007554AD">
        <w:rPr>
          <w:rFonts w:ascii="Arial" w:eastAsia="Times New Roman" w:hAnsi="Arial" w:cs="Arial"/>
          <w:lang w:eastAsia="sk-SK"/>
        </w:rPr>
        <w:t xml:space="preserve">O zdravotný stav a hygienu detí sa stará zdravotná sestra. Ambulantné vyšetrenie zabezpečuje </w:t>
      </w:r>
      <w:r w:rsidR="00473F4F">
        <w:rPr>
          <w:rFonts w:ascii="Arial" w:eastAsia="Times New Roman" w:hAnsi="Arial" w:cs="Arial"/>
          <w:lang w:eastAsia="sk-SK"/>
        </w:rPr>
        <w:t>pediatrička</w:t>
      </w:r>
      <w:r w:rsidRPr="007554AD">
        <w:rPr>
          <w:rFonts w:ascii="Arial" w:eastAsia="Times New Roman" w:hAnsi="Arial" w:cs="Arial"/>
          <w:lang w:eastAsia="sk-SK"/>
        </w:rPr>
        <w:t xml:space="preserve"> a zubný lekár. Ostatné odborné vyšetrenia sú poskytované </w:t>
      </w:r>
      <w:r w:rsidR="00213EAB">
        <w:rPr>
          <w:rFonts w:ascii="Arial" w:eastAsia="Times New Roman" w:hAnsi="Arial" w:cs="Arial"/>
          <w:lang w:eastAsia="sk-SK"/>
        </w:rPr>
        <w:t>podľa obvodu lekára.</w:t>
      </w:r>
    </w:p>
    <w:p w14:paraId="5262DEAF" w14:textId="77777777" w:rsidR="007554AD" w:rsidRPr="007554AD" w:rsidRDefault="007554AD" w:rsidP="00C51E46">
      <w:pPr>
        <w:numPr>
          <w:ilvl w:val="0"/>
          <w:numId w:val="7"/>
        </w:numPr>
        <w:spacing w:after="0" w:line="360" w:lineRule="auto"/>
        <w:ind w:left="539" w:hanging="540"/>
        <w:jc w:val="both"/>
        <w:rPr>
          <w:rFonts w:ascii="Arial" w:eastAsia="Times New Roman" w:hAnsi="Arial" w:cs="Arial"/>
          <w:lang w:eastAsia="sk-SK"/>
        </w:rPr>
      </w:pPr>
      <w:r w:rsidRPr="007554AD">
        <w:rPr>
          <w:rFonts w:ascii="Arial" w:eastAsia="Times New Roman" w:hAnsi="Arial" w:cs="Arial"/>
          <w:lang w:eastAsia="sk-SK"/>
        </w:rPr>
        <w:t>Za bezpečnosť detí bezprostredne zodpovedá vychovávateľ, pomocný vychovávateľ, teda zamestnanec, ktorý v čase určenom rozvrhom plánu služieb zodpovedá za činnosť detí.</w:t>
      </w:r>
    </w:p>
    <w:p w14:paraId="3605C4A7" w14:textId="5B48CE21" w:rsidR="007554AD" w:rsidRPr="007554AD" w:rsidRDefault="007554AD" w:rsidP="00C51E46">
      <w:pPr>
        <w:numPr>
          <w:ilvl w:val="0"/>
          <w:numId w:val="7"/>
        </w:numPr>
        <w:spacing w:after="0" w:line="360" w:lineRule="auto"/>
        <w:ind w:left="539" w:hanging="540"/>
        <w:jc w:val="both"/>
        <w:rPr>
          <w:rFonts w:ascii="Arial" w:eastAsia="Times New Roman" w:hAnsi="Arial" w:cs="Arial"/>
          <w:lang w:eastAsia="sk-SK"/>
        </w:rPr>
      </w:pPr>
      <w:r w:rsidRPr="007554AD">
        <w:rPr>
          <w:rFonts w:ascii="Arial" w:eastAsia="Times New Roman" w:hAnsi="Arial" w:cs="Arial"/>
          <w:lang w:eastAsia="sk-SK"/>
        </w:rPr>
        <w:t xml:space="preserve">Za udržiavanie nočného kľudu a za bezpečnosť detí v nočnej službe zodpovedá pomocný vychovávateľ. Pri nástupe do nočnej služby urobí obchôdzku objektu, zabezpečí uzavretie a uzamknutie budovy. V čase služby bdie a prevádza pravidelné i nepravidelné kontroly spálni. O kontrole služby podáva hlásenie služby zdravotnej sestre, hlavnej službe z radov učiteľov, ráno na </w:t>
      </w:r>
      <w:r w:rsidR="00473F4F">
        <w:rPr>
          <w:rFonts w:ascii="Arial" w:eastAsia="Times New Roman" w:hAnsi="Arial" w:cs="Arial"/>
          <w:lang w:eastAsia="sk-SK"/>
        </w:rPr>
        <w:t>ranných kruhoch</w:t>
      </w:r>
      <w:r w:rsidRPr="007554AD">
        <w:rPr>
          <w:rFonts w:ascii="Arial" w:eastAsia="Times New Roman" w:hAnsi="Arial" w:cs="Arial"/>
          <w:lang w:eastAsia="sk-SK"/>
        </w:rPr>
        <w:t>, a robí zápis v dennom zázname.</w:t>
      </w:r>
    </w:p>
    <w:p w14:paraId="165615C9" w14:textId="77777777" w:rsidR="007554AD" w:rsidRPr="007554AD" w:rsidRDefault="007554AD" w:rsidP="00C51E46">
      <w:pPr>
        <w:numPr>
          <w:ilvl w:val="0"/>
          <w:numId w:val="7"/>
        </w:numPr>
        <w:spacing w:after="0" w:line="360" w:lineRule="auto"/>
        <w:ind w:left="539" w:hanging="540"/>
        <w:jc w:val="both"/>
        <w:rPr>
          <w:rFonts w:ascii="Arial" w:eastAsia="Times New Roman" w:hAnsi="Arial" w:cs="Arial"/>
          <w:lang w:eastAsia="sk-SK"/>
        </w:rPr>
      </w:pPr>
      <w:r w:rsidRPr="007554AD">
        <w:rPr>
          <w:rFonts w:ascii="Arial" w:eastAsia="Times New Roman" w:hAnsi="Arial" w:cs="Arial"/>
          <w:lang w:eastAsia="sk-SK"/>
        </w:rPr>
        <w:t>Pri vychádzkach mimo okolia RC môže mať pedagogický zamestnanec najviac 8 detí.</w:t>
      </w:r>
    </w:p>
    <w:p w14:paraId="7F8E6EB2" w14:textId="77777777" w:rsidR="007554AD" w:rsidRPr="007554AD" w:rsidRDefault="007554AD" w:rsidP="00C51E46">
      <w:pPr>
        <w:numPr>
          <w:ilvl w:val="0"/>
          <w:numId w:val="7"/>
        </w:numPr>
        <w:spacing w:after="0" w:line="360" w:lineRule="auto"/>
        <w:ind w:left="539" w:hanging="540"/>
        <w:jc w:val="both"/>
        <w:rPr>
          <w:rFonts w:ascii="Arial" w:eastAsia="Times New Roman" w:hAnsi="Arial" w:cs="Arial"/>
          <w:lang w:eastAsia="sk-SK"/>
        </w:rPr>
      </w:pPr>
      <w:r w:rsidRPr="007554AD">
        <w:rPr>
          <w:rFonts w:ascii="Arial" w:eastAsia="Times New Roman" w:hAnsi="Arial" w:cs="Arial"/>
          <w:lang w:eastAsia="sk-SK"/>
        </w:rPr>
        <w:t>Pri kúpaní môže vstupovať do vody najviac 5 detí za pedagogického dozoru.</w:t>
      </w:r>
    </w:p>
    <w:p w14:paraId="1639A917" w14:textId="77777777" w:rsidR="007554AD" w:rsidRPr="007554AD" w:rsidRDefault="007554AD" w:rsidP="00C51E46">
      <w:pPr>
        <w:numPr>
          <w:ilvl w:val="0"/>
          <w:numId w:val="7"/>
        </w:numPr>
        <w:spacing w:after="0" w:line="360" w:lineRule="auto"/>
        <w:ind w:left="539" w:hanging="540"/>
        <w:jc w:val="both"/>
        <w:rPr>
          <w:rFonts w:ascii="Arial" w:eastAsia="Times New Roman" w:hAnsi="Arial" w:cs="Arial"/>
          <w:lang w:eastAsia="sk-SK"/>
        </w:rPr>
      </w:pPr>
      <w:r w:rsidRPr="007554AD">
        <w:rPr>
          <w:rFonts w:ascii="Arial" w:eastAsia="Times New Roman" w:hAnsi="Arial" w:cs="Arial"/>
          <w:lang w:eastAsia="sk-SK"/>
        </w:rPr>
        <w:t>Na každom úseku je zavedený zošit úrazov.</w:t>
      </w:r>
    </w:p>
    <w:p w14:paraId="3D1885BD" w14:textId="01AFCFFD"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lastRenderedPageBreak/>
        <w:t>Článok 1</w:t>
      </w:r>
      <w:r w:rsidR="007E6984">
        <w:rPr>
          <w:rFonts w:ascii="Arial" w:eastAsia="Times New Roman" w:hAnsi="Arial" w:cs="Arial"/>
          <w:b/>
          <w:bCs/>
          <w:lang w:eastAsia="sk-SK"/>
        </w:rPr>
        <w:t>3</w:t>
      </w:r>
    </w:p>
    <w:p w14:paraId="70CF67D8"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Izolácia dieťaťa</w:t>
      </w:r>
    </w:p>
    <w:p w14:paraId="5FCFAE8C" w14:textId="77777777" w:rsidR="007554AD" w:rsidRPr="007554AD" w:rsidRDefault="007554AD" w:rsidP="007554AD">
      <w:pPr>
        <w:spacing w:after="0" w:line="240" w:lineRule="auto"/>
        <w:jc w:val="both"/>
        <w:rPr>
          <w:rFonts w:ascii="Arial" w:eastAsia="Times New Roman" w:hAnsi="Arial" w:cs="Arial"/>
          <w:lang w:eastAsia="sk-SK"/>
        </w:rPr>
      </w:pPr>
      <w:r w:rsidRPr="007554AD">
        <w:rPr>
          <w:rFonts w:ascii="Arial" w:eastAsia="Times New Roman" w:hAnsi="Arial" w:cs="Arial"/>
          <w:lang w:eastAsia="sk-SK"/>
        </w:rPr>
        <w:t>Izolovať dieťa od kolektívu je možné:</w:t>
      </w:r>
    </w:p>
    <w:p w14:paraId="3D680C0C" w14:textId="77777777" w:rsidR="007554AD" w:rsidRPr="007554AD" w:rsidRDefault="007554AD" w:rsidP="007554AD">
      <w:pPr>
        <w:spacing w:after="0" w:line="240" w:lineRule="auto"/>
        <w:jc w:val="both"/>
        <w:rPr>
          <w:rFonts w:ascii="Arial" w:eastAsia="Times New Roman" w:hAnsi="Arial" w:cs="Arial"/>
          <w:lang w:eastAsia="sk-SK"/>
        </w:rPr>
      </w:pPr>
    </w:p>
    <w:p w14:paraId="5BA3045F" w14:textId="77777777" w:rsidR="007554AD" w:rsidRPr="007554AD" w:rsidRDefault="007554AD" w:rsidP="00C51E46">
      <w:pPr>
        <w:numPr>
          <w:ilvl w:val="0"/>
          <w:numId w:val="19"/>
        </w:numPr>
        <w:spacing w:after="0" w:line="240" w:lineRule="auto"/>
        <w:ind w:left="284" w:hanging="284"/>
        <w:contextualSpacing/>
        <w:jc w:val="both"/>
        <w:rPr>
          <w:rFonts w:ascii="Arial" w:eastAsia="Times New Roman" w:hAnsi="Arial" w:cs="Arial"/>
          <w:b/>
          <w:lang w:eastAsia="sk-SK"/>
        </w:rPr>
      </w:pPr>
      <w:r w:rsidRPr="007554AD">
        <w:rPr>
          <w:rFonts w:ascii="Arial" w:eastAsia="Times New Roman" w:hAnsi="Arial" w:cs="Arial"/>
          <w:b/>
          <w:lang w:eastAsia="sk-SK"/>
        </w:rPr>
        <w:t>ihneď</w:t>
      </w:r>
    </w:p>
    <w:p w14:paraId="17EB8C74" w14:textId="77777777" w:rsidR="007554AD" w:rsidRPr="007554AD" w:rsidRDefault="007554AD" w:rsidP="00C51E46">
      <w:pPr>
        <w:numPr>
          <w:ilvl w:val="0"/>
          <w:numId w:val="17"/>
        </w:numPr>
        <w:spacing w:before="100" w:beforeAutospacing="1" w:after="100" w:afterAutospacing="1" w:line="360" w:lineRule="auto"/>
        <w:contextualSpacing/>
        <w:jc w:val="both"/>
        <w:rPr>
          <w:rFonts w:ascii="Arial" w:eastAsia="Times New Roman" w:hAnsi="Arial" w:cs="Arial"/>
          <w:lang w:eastAsia="sk-SK"/>
        </w:rPr>
      </w:pPr>
      <w:r w:rsidRPr="007554AD">
        <w:rPr>
          <w:rFonts w:ascii="Arial" w:eastAsia="Times New Roman" w:hAnsi="Arial" w:cs="Arial"/>
          <w:lang w:eastAsia="sk-SK"/>
        </w:rPr>
        <w:t xml:space="preserve">pri úraze </w:t>
      </w:r>
    </w:p>
    <w:p w14:paraId="4277ECBF" w14:textId="77777777" w:rsidR="007554AD" w:rsidRPr="007554AD" w:rsidRDefault="007554AD" w:rsidP="00C51E46">
      <w:pPr>
        <w:numPr>
          <w:ilvl w:val="0"/>
          <w:numId w:val="17"/>
        </w:numPr>
        <w:spacing w:before="100" w:beforeAutospacing="1" w:after="100" w:afterAutospacing="1" w:line="360" w:lineRule="auto"/>
        <w:contextualSpacing/>
        <w:jc w:val="both"/>
        <w:rPr>
          <w:rFonts w:ascii="Arial" w:eastAsia="Times New Roman" w:hAnsi="Arial" w:cs="Arial"/>
          <w:lang w:eastAsia="sk-SK"/>
        </w:rPr>
      </w:pPr>
      <w:r w:rsidRPr="007554AD">
        <w:rPr>
          <w:rFonts w:ascii="Arial" w:eastAsia="Times New Roman" w:hAnsi="Arial" w:cs="Arial"/>
          <w:lang w:eastAsia="sk-SK"/>
        </w:rPr>
        <w:t>pri kolapsovom stave</w:t>
      </w:r>
    </w:p>
    <w:p w14:paraId="0DC2347B" w14:textId="77777777" w:rsidR="007554AD" w:rsidRDefault="007554AD" w:rsidP="00C51E46">
      <w:pPr>
        <w:numPr>
          <w:ilvl w:val="0"/>
          <w:numId w:val="17"/>
        </w:numPr>
        <w:spacing w:before="100" w:beforeAutospacing="1" w:after="100" w:afterAutospacing="1" w:line="360" w:lineRule="auto"/>
        <w:jc w:val="both"/>
        <w:rPr>
          <w:rFonts w:ascii="Arial" w:eastAsia="Times New Roman" w:hAnsi="Arial" w:cs="Arial"/>
          <w:lang w:eastAsia="sk-SK"/>
        </w:rPr>
      </w:pPr>
      <w:r w:rsidRPr="007554AD">
        <w:rPr>
          <w:rFonts w:ascii="Arial" w:eastAsia="Times New Roman" w:hAnsi="Arial" w:cs="Arial"/>
          <w:lang w:eastAsia="sk-SK"/>
        </w:rPr>
        <w:t>pri zvýšenej teplote nad 37°C</w:t>
      </w:r>
    </w:p>
    <w:p w14:paraId="0E220682" w14:textId="77777777" w:rsidR="007554AD" w:rsidRPr="007554AD" w:rsidRDefault="007554AD" w:rsidP="00C51E46">
      <w:pPr>
        <w:numPr>
          <w:ilvl w:val="0"/>
          <w:numId w:val="17"/>
        </w:numPr>
        <w:spacing w:before="100" w:beforeAutospacing="1" w:after="100" w:afterAutospacing="1" w:line="360" w:lineRule="auto"/>
        <w:jc w:val="both"/>
        <w:rPr>
          <w:rFonts w:ascii="Arial" w:eastAsia="Times New Roman" w:hAnsi="Arial" w:cs="Arial"/>
          <w:lang w:eastAsia="sk-SK"/>
        </w:rPr>
      </w:pPr>
      <w:r w:rsidRPr="007554AD">
        <w:rPr>
          <w:rFonts w:ascii="Arial" w:eastAsia="Times New Roman" w:hAnsi="Arial" w:cs="Arial"/>
          <w:lang w:eastAsia="sk-SK"/>
        </w:rPr>
        <w:t>pri prejavoch ukazujúcich na infekčné ochorenie</w:t>
      </w:r>
    </w:p>
    <w:p w14:paraId="4A6073C8" w14:textId="77777777" w:rsidR="007554AD" w:rsidRPr="007554AD" w:rsidRDefault="007554AD" w:rsidP="00C51E46">
      <w:pPr>
        <w:numPr>
          <w:ilvl w:val="0"/>
          <w:numId w:val="17"/>
        </w:numPr>
        <w:spacing w:before="100" w:beforeAutospacing="1" w:after="100" w:afterAutospacing="1" w:line="360" w:lineRule="auto"/>
        <w:jc w:val="both"/>
        <w:rPr>
          <w:rFonts w:ascii="Arial" w:eastAsia="Times New Roman" w:hAnsi="Arial" w:cs="Arial"/>
          <w:lang w:eastAsia="sk-SK"/>
        </w:rPr>
      </w:pPr>
      <w:r w:rsidRPr="007554AD">
        <w:rPr>
          <w:rFonts w:ascii="Arial" w:eastAsia="Times New Roman" w:hAnsi="Arial" w:cs="Arial"/>
          <w:lang w:eastAsia="sk-SK"/>
        </w:rPr>
        <w:t>pri vírusových ochoreniach, ktoré by sa mohli preniesť na ostatné deti</w:t>
      </w:r>
    </w:p>
    <w:p w14:paraId="71468F3A" w14:textId="77777777" w:rsidR="007554AD" w:rsidRDefault="007554AD" w:rsidP="00C51E46">
      <w:pPr>
        <w:numPr>
          <w:ilvl w:val="0"/>
          <w:numId w:val="17"/>
        </w:numPr>
        <w:spacing w:after="0" w:line="360" w:lineRule="auto"/>
        <w:jc w:val="both"/>
        <w:rPr>
          <w:rFonts w:ascii="Arial" w:eastAsia="Times New Roman" w:hAnsi="Arial" w:cs="Arial"/>
          <w:lang w:eastAsia="sk-SK"/>
        </w:rPr>
      </w:pPr>
      <w:r w:rsidRPr="007554AD">
        <w:rPr>
          <w:rFonts w:ascii="Arial" w:eastAsia="Times New Roman" w:hAnsi="Arial" w:cs="Arial"/>
          <w:lang w:eastAsia="sk-SK"/>
        </w:rPr>
        <w:t xml:space="preserve">zdravotná sestra, v jej neprítomnosti skupinový vychovávateľ, ktorý o tom urobí záznam </w:t>
      </w:r>
    </w:p>
    <w:p w14:paraId="3AF1A087" w14:textId="77777777" w:rsidR="007554AD" w:rsidRPr="007554AD" w:rsidRDefault="007554AD" w:rsidP="00C51E46">
      <w:pPr>
        <w:numPr>
          <w:ilvl w:val="0"/>
          <w:numId w:val="19"/>
        </w:numPr>
        <w:spacing w:before="120" w:after="0" w:line="360" w:lineRule="auto"/>
        <w:ind w:left="284" w:hanging="284"/>
        <w:contextualSpacing/>
        <w:jc w:val="both"/>
        <w:rPr>
          <w:rFonts w:ascii="Arial" w:eastAsia="Times New Roman" w:hAnsi="Arial" w:cs="Arial"/>
          <w:b/>
          <w:i/>
          <w:lang w:eastAsia="sk-SK"/>
        </w:rPr>
      </w:pPr>
      <w:r w:rsidRPr="007554AD">
        <w:rPr>
          <w:rFonts w:ascii="Arial" w:eastAsia="Times New Roman" w:hAnsi="Arial" w:cs="Arial"/>
          <w:b/>
          <w:i/>
          <w:lang w:eastAsia="sk-SK"/>
        </w:rPr>
        <w:t>na návrh zdravotnej sestry</w:t>
      </w:r>
    </w:p>
    <w:p w14:paraId="62A829A4" w14:textId="77777777" w:rsidR="007554AD" w:rsidRPr="007554AD" w:rsidRDefault="007554AD" w:rsidP="00C51E46">
      <w:pPr>
        <w:numPr>
          <w:ilvl w:val="0"/>
          <w:numId w:val="16"/>
        </w:numPr>
        <w:spacing w:before="100" w:beforeAutospacing="1" w:after="100" w:afterAutospacing="1" w:line="360" w:lineRule="auto"/>
        <w:ind w:left="709" w:hanging="425"/>
        <w:contextualSpacing/>
        <w:jc w:val="both"/>
        <w:rPr>
          <w:rFonts w:ascii="Arial" w:eastAsia="Times New Roman" w:hAnsi="Arial" w:cs="Arial"/>
          <w:lang w:eastAsia="sk-SK"/>
        </w:rPr>
      </w:pPr>
      <w:r w:rsidRPr="007554AD">
        <w:rPr>
          <w:rFonts w:ascii="Arial" w:eastAsia="Times New Roman" w:hAnsi="Arial" w:cs="Arial"/>
          <w:lang w:eastAsia="sk-SK"/>
        </w:rPr>
        <w:t>pri prejavoch v bode 1</w:t>
      </w:r>
    </w:p>
    <w:p w14:paraId="6852672C" w14:textId="77777777" w:rsidR="007554AD" w:rsidRPr="007554AD" w:rsidRDefault="007554AD" w:rsidP="00C51E46">
      <w:pPr>
        <w:numPr>
          <w:ilvl w:val="0"/>
          <w:numId w:val="16"/>
        </w:numPr>
        <w:spacing w:before="100" w:beforeAutospacing="1" w:after="100" w:afterAutospacing="1" w:line="360" w:lineRule="auto"/>
        <w:ind w:left="709" w:hanging="425"/>
        <w:contextualSpacing/>
        <w:jc w:val="both"/>
        <w:rPr>
          <w:rFonts w:ascii="Arial" w:eastAsia="Times New Roman" w:hAnsi="Arial" w:cs="Arial"/>
          <w:lang w:eastAsia="sk-SK"/>
        </w:rPr>
      </w:pPr>
      <w:r w:rsidRPr="007554AD">
        <w:rPr>
          <w:rFonts w:ascii="Arial" w:eastAsia="Times New Roman" w:hAnsi="Arial" w:cs="Arial"/>
          <w:lang w:eastAsia="sk-SK"/>
        </w:rPr>
        <w:t>na odporúčanie lekára – ako súčasť liečby</w:t>
      </w:r>
    </w:p>
    <w:p w14:paraId="3C4CE0B8" w14:textId="77777777" w:rsidR="007554AD" w:rsidRDefault="007554AD" w:rsidP="00C51E46">
      <w:pPr>
        <w:numPr>
          <w:ilvl w:val="0"/>
          <w:numId w:val="16"/>
        </w:numPr>
        <w:spacing w:before="100" w:beforeAutospacing="1" w:after="0" w:line="360" w:lineRule="auto"/>
        <w:ind w:left="709" w:hanging="425"/>
        <w:jc w:val="both"/>
        <w:rPr>
          <w:rFonts w:ascii="Arial" w:eastAsia="Times New Roman" w:hAnsi="Arial" w:cs="Arial"/>
          <w:lang w:eastAsia="sk-SK"/>
        </w:rPr>
      </w:pPr>
      <w:r w:rsidRPr="007554AD">
        <w:rPr>
          <w:rFonts w:ascii="Arial" w:eastAsia="Times New Roman" w:hAnsi="Arial" w:cs="Arial"/>
          <w:lang w:eastAsia="sk-SK"/>
        </w:rPr>
        <w:t>na dobu vydiferencovania ochorenia</w:t>
      </w:r>
    </w:p>
    <w:p w14:paraId="6C55D599" w14:textId="77777777" w:rsidR="0097371D" w:rsidRPr="007554AD" w:rsidRDefault="0097371D" w:rsidP="00C51E46">
      <w:pPr>
        <w:numPr>
          <w:ilvl w:val="0"/>
          <w:numId w:val="16"/>
        </w:numPr>
        <w:spacing w:before="100" w:beforeAutospacing="1" w:after="0" w:line="360" w:lineRule="auto"/>
        <w:ind w:left="709" w:hanging="425"/>
        <w:jc w:val="both"/>
        <w:rPr>
          <w:rFonts w:ascii="Arial" w:eastAsia="Times New Roman" w:hAnsi="Arial" w:cs="Arial"/>
          <w:lang w:eastAsia="sk-SK"/>
        </w:rPr>
      </w:pPr>
      <w:r>
        <w:rPr>
          <w:rFonts w:ascii="Arial" w:eastAsia="Times New Roman" w:hAnsi="Arial" w:cs="Arial"/>
          <w:lang w:eastAsia="sk-SK"/>
        </w:rPr>
        <w:t>po návrate dieťaťa z prázdnin  (ak je špinavé, zavšivavené ap.)</w:t>
      </w:r>
    </w:p>
    <w:p w14:paraId="33F037DB" w14:textId="77777777" w:rsidR="007554AD" w:rsidRPr="007554AD" w:rsidRDefault="007554AD" w:rsidP="00C51E46">
      <w:pPr>
        <w:numPr>
          <w:ilvl w:val="0"/>
          <w:numId w:val="19"/>
        </w:numPr>
        <w:spacing w:before="120" w:after="0" w:line="360" w:lineRule="auto"/>
        <w:ind w:left="284" w:hanging="284"/>
        <w:contextualSpacing/>
        <w:jc w:val="both"/>
        <w:rPr>
          <w:rFonts w:ascii="Arial" w:eastAsia="Times New Roman" w:hAnsi="Arial" w:cs="Arial"/>
          <w:b/>
          <w:i/>
          <w:lang w:eastAsia="sk-SK"/>
        </w:rPr>
      </w:pPr>
      <w:r w:rsidRPr="007554AD">
        <w:rPr>
          <w:rFonts w:ascii="Arial" w:eastAsia="Times New Roman" w:hAnsi="Arial" w:cs="Arial"/>
          <w:b/>
          <w:i/>
          <w:lang w:eastAsia="sk-SK"/>
        </w:rPr>
        <w:t>na návrh pedagogického zamestnanca pri neprítomnosti zdravotnej sestry</w:t>
      </w:r>
    </w:p>
    <w:p w14:paraId="219BAE58" w14:textId="77777777" w:rsidR="007554AD" w:rsidRPr="007554AD" w:rsidRDefault="007554AD" w:rsidP="00C51E46">
      <w:pPr>
        <w:numPr>
          <w:ilvl w:val="0"/>
          <w:numId w:val="16"/>
        </w:numPr>
        <w:spacing w:before="100" w:beforeAutospacing="1" w:after="100" w:afterAutospacing="1" w:line="360" w:lineRule="auto"/>
        <w:ind w:left="709" w:hanging="426"/>
        <w:contextualSpacing/>
        <w:jc w:val="both"/>
        <w:rPr>
          <w:rFonts w:ascii="Arial" w:eastAsia="Times New Roman" w:hAnsi="Arial" w:cs="Arial"/>
          <w:lang w:eastAsia="sk-SK"/>
        </w:rPr>
      </w:pPr>
      <w:r w:rsidRPr="007554AD">
        <w:rPr>
          <w:rFonts w:ascii="Arial" w:eastAsia="Times New Roman" w:hAnsi="Arial" w:cs="Arial"/>
          <w:lang w:eastAsia="sk-SK"/>
        </w:rPr>
        <w:t>na odporúčanie lekára</w:t>
      </w:r>
    </w:p>
    <w:p w14:paraId="6C7C1B04" w14:textId="77777777" w:rsidR="007554AD" w:rsidRPr="007554AD" w:rsidRDefault="007554AD" w:rsidP="00C51E46">
      <w:pPr>
        <w:numPr>
          <w:ilvl w:val="0"/>
          <w:numId w:val="16"/>
        </w:numPr>
        <w:spacing w:before="100" w:beforeAutospacing="1" w:after="100" w:afterAutospacing="1" w:line="360" w:lineRule="auto"/>
        <w:ind w:left="709" w:hanging="426"/>
        <w:contextualSpacing/>
        <w:jc w:val="both"/>
        <w:rPr>
          <w:rFonts w:ascii="Arial" w:eastAsia="Times New Roman" w:hAnsi="Arial" w:cs="Arial"/>
          <w:lang w:eastAsia="sk-SK"/>
        </w:rPr>
      </w:pPr>
      <w:r w:rsidRPr="007554AD">
        <w:rPr>
          <w:rFonts w:ascii="Arial" w:eastAsia="Times New Roman" w:hAnsi="Arial" w:cs="Arial"/>
          <w:lang w:eastAsia="sk-SK"/>
        </w:rPr>
        <w:t>pri prejavoch v bode 1</w:t>
      </w:r>
    </w:p>
    <w:p w14:paraId="7025595E" w14:textId="77777777" w:rsidR="003048F4" w:rsidRPr="007554AD" w:rsidRDefault="003048F4" w:rsidP="007554AD">
      <w:pPr>
        <w:autoSpaceDE w:val="0"/>
        <w:autoSpaceDN w:val="0"/>
        <w:adjustRightInd w:val="0"/>
        <w:spacing w:before="360" w:after="0" w:line="360" w:lineRule="auto"/>
        <w:jc w:val="center"/>
        <w:rPr>
          <w:rFonts w:ascii="Arial" w:eastAsia="Times New Roman" w:hAnsi="Arial" w:cs="Arial"/>
          <w:b/>
          <w:bCs/>
          <w:lang w:eastAsia="sk-SK"/>
        </w:rPr>
      </w:pPr>
    </w:p>
    <w:p w14:paraId="63E26129" w14:textId="0F671A9E" w:rsidR="007554AD" w:rsidRPr="007554AD" w:rsidRDefault="007554AD" w:rsidP="003048F4">
      <w:pPr>
        <w:jc w:val="center"/>
        <w:rPr>
          <w:rFonts w:ascii="Arial" w:eastAsia="Times New Roman" w:hAnsi="Arial" w:cs="Arial"/>
          <w:b/>
          <w:bCs/>
          <w:lang w:eastAsia="sk-SK"/>
        </w:rPr>
      </w:pPr>
      <w:r w:rsidRPr="007554AD">
        <w:rPr>
          <w:rFonts w:ascii="Arial" w:eastAsia="Times New Roman" w:hAnsi="Arial" w:cs="Arial"/>
          <w:b/>
          <w:bCs/>
          <w:lang w:eastAsia="sk-SK"/>
        </w:rPr>
        <w:t>Článok 1</w:t>
      </w:r>
      <w:r w:rsidR="007E6984">
        <w:rPr>
          <w:rFonts w:ascii="Arial" w:eastAsia="Times New Roman" w:hAnsi="Arial" w:cs="Arial"/>
          <w:b/>
          <w:bCs/>
          <w:lang w:eastAsia="sk-SK"/>
        </w:rPr>
        <w:t>4</w:t>
      </w:r>
    </w:p>
    <w:p w14:paraId="7EB63F07"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Hmotné zabezpečenie dieťaťa</w:t>
      </w:r>
    </w:p>
    <w:p w14:paraId="309CE748" w14:textId="77777777" w:rsidR="007554AD" w:rsidRPr="007554AD" w:rsidRDefault="007554AD" w:rsidP="00C51E46">
      <w:pPr>
        <w:widowControl w:val="0"/>
        <w:numPr>
          <w:ilvl w:val="0"/>
          <w:numId w:val="8"/>
        </w:numPr>
        <w:tabs>
          <w:tab w:val="left" w:pos="-3060"/>
          <w:tab w:val="left" w:pos="-270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Dieťaťu, ktorému sa poskytuje starostlivosť v detskom domove, detský domov poskytuje mesačné vreckové.</w:t>
      </w:r>
    </w:p>
    <w:p w14:paraId="0E6172D3" w14:textId="77777777" w:rsidR="007554AD" w:rsidRPr="007554AD" w:rsidRDefault="007554AD" w:rsidP="00C51E46">
      <w:pPr>
        <w:widowControl w:val="0"/>
        <w:numPr>
          <w:ilvl w:val="0"/>
          <w:numId w:val="8"/>
        </w:numPr>
        <w:tabs>
          <w:tab w:val="left" w:pos="5220"/>
          <w:tab w:val="left" w:pos="576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Deťom umiestnených v RC sa vreckové poskytuje podľa jeho veku.</w:t>
      </w:r>
    </w:p>
    <w:p w14:paraId="4B7ECEEF" w14:textId="632D4311" w:rsidR="007554AD" w:rsidRPr="007554AD" w:rsidRDefault="007554AD" w:rsidP="00C51E46">
      <w:pPr>
        <w:widowControl w:val="0"/>
        <w:numPr>
          <w:ilvl w:val="0"/>
          <w:numId w:val="8"/>
        </w:numPr>
        <w:tabs>
          <w:tab w:val="left" w:pos="5220"/>
          <w:tab w:val="left" w:pos="576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 xml:space="preserve">Pre deti </w:t>
      </w:r>
      <w:r w:rsidRPr="007554AD">
        <w:rPr>
          <w:rFonts w:ascii="Arial" w:eastAsia="Times New Roman" w:hAnsi="Arial" w:cs="Arial"/>
          <w:b/>
          <w:bCs/>
          <w:lang w:eastAsia="sk-SK"/>
        </w:rPr>
        <w:t>vo veku do 15 rokov</w:t>
      </w:r>
      <w:r w:rsidRPr="007554AD">
        <w:rPr>
          <w:rFonts w:ascii="Arial" w:eastAsia="Times New Roman" w:hAnsi="Arial" w:cs="Arial"/>
          <w:lang w:eastAsia="sk-SK"/>
        </w:rPr>
        <w:t xml:space="preserve">, </w:t>
      </w:r>
      <w:r w:rsidR="00C21AAC">
        <w:rPr>
          <w:rFonts w:ascii="Arial" w:eastAsia="Times New Roman" w:hAnsi="Arial" w:cs="Arial"/>
          <w:lang w:eastAsia="sk-SK"/>
        </w:rPr>
        <w:t>ktoré sú umiestnené v reedukačnom centra</w:t>
      </w:r>
      <w:r w:rsidRPr="007554AD">
        <w:rPr>
          <w:rFonts w:ascii="Arial" w:eastAsia="Times New Roman" w:hAnsi="Arial" w:cs="Arial"/>
          <w:lang w:eastAsia="sk-SK"/>
        </w:rPr>
        <w:t xml:space="preserve">, sa poskytuje vreckové vo výške </w:t>
      </w:r>
      <w:r w:rsidRPr="007554AD">
        <w:rPr>
          <w:rFonts w:ascii="Arial" w:eastAsia="Times New Roman" w:hAnsi="Arial" w:cs="Arial"/>
          <w:b/>
          <w:bCs/>
          <w:lang w:eastAsia="sk-SK"/>
        </w:rPr>
        <w:t>1</w:t>
      </w:r>
      <w:r w:rsidR="00C21AAC">
        <w:rPr>
          <w:rFonts w:ascii="Arial" w:eastAsia="Times New Roman" w:hAnsi="Arial" w:cs="Arial"/>
          <w:b/>
          <w:bCs/>
          <w:lang w:eastAsia="sk-SK"/>
        </w:rPr>
        <w:t>0</w:t>
      </w:r>
      <w:r w:rsidRPr="007554AD">
        <w:rPr>
          <w:rFonts w:ascii="Arial" w:eastAsia="Times New Roman" w:hAnsi="Arial" w:cs="Arial"/>
          <w:b/>
          <w:bCs/>
          <w:lang w:eastAsia="sk-SK"/>
        </w:rPr>
        <w:t>%</w:t>
      </w:r>
      <w:r w:rsidRPr="007554AD">
        <w:rPr>
          <w:rFonts w:ascii="Arial" w:eastAsia="Times New Roman" w:hAnsi="Arial" w:cs="Arial"/>
          <w:lang w:eastAsia="sk-SK"/>
        </w:rPr>
        <w:t xml:space="preserve"> sumy životného minima podľa osobitného predpisu</w:t>
      </w:r>
      <w:r w:rsidR="00B56F10">
        <w:rPr>
          <w:rFonts w:ascii="Arial" w:eastAsia="Times New Roman" w:hAnsi="Arial" w:cs="Arial"/>
          <w:lang w:eastAsia="sk-SK"/>
        </w:rPr>
        <w:t>(</w:t>
      </w:r>
      <w:r w:rsidR="00A57F46">
        <w:rPr>
          <w:rFonts w:ascii="Arial" w:eastAsia="Times New Roman" w:hAnsi="Arial" w:cs="Arial"/>
          <w:lang w:eastAsia="sk-SK"/>
        </w:rPr>
        <w:t>od 1. 7. 202</w:t>
      </w:r>
      <w:r w:rsidR="00473F4F">
        <w:rPr>
          <w:rFonts w:ascii="Arial" w:eastAsia="Times New Roman" w:hAnsi="Arial" w:cs="Arial"/>
          <w:lang w:eastAsia="sk-SK"/>
        </w:rPr>
        <w:t>5</w:t>
      </w:r>
      <w:r w:rsidR="00EC5B59">
        <w:rPr>
          <w:rFonts w:ascii="Arial" w:eastAsia="Times New Roman" w:hAnsi="Arial" w:cs="Arial"/>
          <w:lang w:eastAsia="sk-SK"/>
        </w:rPr>
        <w:t xml:space="preserve"> </w:t>
      </w:r>
      <w:r w:rsidR="00EC5B59">
        <w:rPr>
          <w:rFonts w:ascii="Arial" w:eastAsia="Times New Roman" w:hAnsi="Arial" w:cs="Arial"/>
          <w:b/>
          <w:bCs/>
          <w:lang w:eastAsia="sk-SK"/>
        </w:rPr>
        <w:t>to činí 13,00 €.</w:t>
      </w:r>
    </w:p>
    <w:p w14:paraId="5AD58F33" w14:textId="6A0FB1BF" w:rsidR="007554AD" w:rsidRPr="007554AD" w:rsidRDefault="007554AD" w:rsidP="00C51E46">
      <w:pPr>
        <w:widowControl w:val="0"/>
        <w:numPr>
          <w:ilvl w:val="0"/>
          <w:numId w:val="8"/>
        </w:numPr>
        <w:tabs>
          <w:tab w:val="left" w:pos="5220"/>
          <w:tab w:val="left" w:pos="576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 xml:space="preserve">Pre deti </w:t>
      </w:r>
      <w:r w:rsidRPr="007554AD">
        <w:rPr>
          <w:rFonts w:ascii="Arial" w:eastAsia="Times New Roman" w:hAnsi="Arial" w:cs="Arial"/>
          <w:b/>
          <w:bCs/>
          <w:lang w:eastAsia="sk-SK"/>
        </w:rPr>
        <w:t>vo veku nad 15 rokov</w:t>
      </w:r>
      <w:r w:rsidRPr="007554AD">
        <w:rPr>
          <w:rFonts w:ascii="Arial" w:eastAsia="Times New Roman" w:hAnsi="Arial" w:cs="Arial"/>
          <w:lang w:eastAsia="sk-SK"/>
        </w:rPr>
        <w:t xml:space="preserve">, </w:t>
      </w:r>
      <w:r w:rsidR="00C21AAC">
        <w:rPr>
          <w:rFonts w:ascii="Arial" w:eastAsia="Times New Roman" w:hAnsi="Arial" w:cs="Arial"/>
          <w:lang w:eastAsia="sk-SK"/>
        </w:rPr>
        <w:t>ktoré sú umiestnené v reedukačnom centre</w:t>
      </w:r>
      <w:r w:rsidRPr="007554AD">
        <w:rPr>
          <w:rFonts w:ascii="Arial" w:eastAsia="Times New Roman" w:hAnsi="Arial" w:cs="Arial"/>
          <w:lang w:eastAsia="sk-SK"/>
        </w:rPr>
        <w:t xml:space="preserve">, sa poskytuje </w:t>
      </w:r>
      <w:r w:rsidR="00C21AAC" w:rsidRPr="007554AD">
        <w:rPr>
          <w:rFonts w:ascii="Arial" w:eastAsia="Times New Roman" w:hAnsi="Arial" w:cs="Arial"/>
          <w:lang w:eastAsia="sk-SK"/>
        </w:rPr>
        <w:t xml:space="preserve">vreckové vo výške </w:t>
      </w:r>
      <w:r w:rsidR="00C21AAC" w:rsidRPr="007554AD">
        <w:rPr>
          <w:rFonts w:ascii="Arial" w:eastAsia="Times New Roman" w:hAnsi="Arial" w:cs="Arial"/>
          <w:b/>
          <w:bCs/>
          <w:lang w:eastAsia="sk-SK"/>
        </w:rPr>
        <w:t>1</w:t>
      </w:r>
      <w:r w:rsidR="00C21AAC">
        <w:rPr>
          <w:rFonts w:ascii="Arial" w:eastAsia="Times New Roman" w:hAnsi="Arial" w:cs="Arial"/>
          <w:b/>
          <w:bCs/>
          <w:lang w:eastAsia="sk-SK"/>
        </w:rPr>
        <w:t>5</w:t>
      </w:r>
      <w:r w:rsidR="00C21AAC" w:rsidRPr="007554AD">
        <w:rPr>
          <w:rFonts w:ascii="Arial" w:eastAsia="Times New Roman" w:hAnsi="Arial" w:cs="Arial"/>
          <w:b/>
          <w:bCs/>
          <w:lang w:eastAsia="sk-SK"/>
        </w:rPr>
        <w:t>%</w:t>
      </w:r>
      <w:r w:rsidR="00C21AAC" w:rsidRPr="007554AD">
        <w:rPr>
          <w:rFonts w:ascii="Arial" w:eastAsia="Times New Roman" w:hAnsi="Arial" w:cs="Arial"/>
          <w:lang w:eastAsia="sk-SK"/>
        </w:rPr>
        <w:t xml:space="preserve"> </w:t>
      </w:r>
      <w:bookmarkStart w:id="2" w:name="_Hlk206585542"/>
      <w:r w:rsidR="00C21AAC" w:rsidRPr="007554AD">
        <w:rPr>
          <w:rFonts w:ascii="Arial" w:eastAsia="Times New Roman" w:hAnsi="Arial" w:cs="Arial"/>
          <w:lang w:eastAsia="sk-SK"/>
        </w:rPr>
        <w:t>sumy životného minima podľa osobitného predpisu</w:t>
      </w:r>
      <w:r w:rsidR="00D63A96">
        <w:rPr>
          <w:rFonts w:ascii="Arial" w:eastAsia="Times New Roman" w:hAnsi="Arial" w:cs="Arial"/>
          <w:lang w:eastAsia="sk-SK"/>
        </w:rPr>
        <w:t xml:space="preserve"> (</w:t>
      </w:r>
      <w:r w:rsidR="00A57F46">
        <w:rPr>
          <w:rFonts w:ascii="Arial" w:eastAsia="Times New Roman" w:hAnsi="Arial" w:cs="Arial"/>
          <w:lang w:eastAsia="sk-SK"/>
        </w:rPr>
        <w:t>od 1. 7. 202</w:t>
      </w:r>
      <w:r w:rsidR="00EC5B59">
        <w:rPr>
          <w:rFonts w:ascii="Arial" w:eastAsia="Times New Roman" w:hAnsi="Arial" w:cs="Arial"/>
          <w:lang w:eastAsia="sk-SK"/>
        </w:rPr>
        <w:t>5 to činí</w:t>
      </w:r>
      <w:bookmarkEnd w:id="2"/>
      <w:r w:rsidR="00EC5B59">
        <w:rPr>
          <w:rFonts w:ascii="Arial" w:eastAsia="Times New Roman" w:hAnsi="Arial" w:cs="Arial"/>
          <w:lang w:eastAsia="sk-SK"/>
        </w:rPr>
        <w:t xml:space="preserve"> </w:t>
      </w:r>
      <w:r w:rsidR="00EC5B59" w:rsidRPr="00EC5B59">
        <w:rPr>
          <w:rFonts w:ascii="Arial" w:eastAsia="Times New Roman" w:hAnsi="Arial" w:cs="Arial"/>
          <w:b/>
          <w:bCs/>
          <w:lang w:eastAsia="sk-SK"/>
        </w:rPr>
        <w:t>19,50</w:t>
      </w:r>
      <w:r w:rsidR="00EC5B59">
        <w:rPr>
          <w:rFonts w:ascii="Arial" w:eastAsia="Times New Roman" w:hAnsi="Arial" w:cs="Arial"/>
          <w:lang w:eastAsia="sk-SK"/>
        </w:rPr>
        <w:t xml:space="preserve"> </w:t>
      </w:r>
      <w:r w:rsidR="00EC5B59" w:rsidRPr="00EC5B59">
        <w:rPr>
          <w:rFonts w:ascii="Arial" w:eastAsia="Times New Roman" w:hAnsi="Arial" w:cs="Arial"/>
          <w:b/>
          <w:bCs/>
          <w:lang w:eastAsia="sk-SK"/>
        </w:rPr>
        <w:t>€</w:t>
      </w:r>
      <w:r w:rsidR="00A57F46" w:rsidRPr="00EC5B59">
        <w:rPr>
          <w:rFonts w:ascii="Arial" w:eastAsia="Times New Roman" w:hAnsi="Arial" w:cs="Arial"/>
          <w:b/>
          <w:bCs/>
          <w:lang w:eastAsia="sk-SK"/>
        </w:rPr>
        <w:t>)</w:t>
      </w:r>
    </w:p>
    <w:p w14:paraId="4DE37257" w14:textId="77777777" w:rsidR="007554AD" w:rsidRPr="007554AD" w:rsidRDefault="007554AD" w:rsidP="00C51E46">
      <w:pPr>
        <w:widowControl w:val="0"/>
        <w:numPr>
          <w:ilvl w:val="0"/>
          <w:numId w:val="8"/>
        </w:numPr>
        <w:tabs>
          <w:tab w:val="left" w:pos="5220"/>
          <w:tab w:val="left" w:pos="576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Ustanovený osobitný predpis sa realizuje §67 a 69 zákona č.305/2005 Z. z. v znení neskorších predpisov.</w:t>
      </w:r>
    </w:p>
    <w:p w14:paraId="29A65324" w14:textId="77777777" w:rsidR="007554AD" w:rsidRPr="007554AD" w:rsidRDefault="007554AD" w:rsidP="00C51E46">
      <w:pPr>
        <w:widowControl w:val="0"/>
        <w:numPr>
          <w:ilvl w:val="0"/>
          <w:numId w:val="8"/>
        </w:numPr>
        <w:tabs>
          <w:tab w:val="left" w:pos="5220"/>
          <w:tab w:val="left" w:pos="576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Dieťa má nárok na plnú výšku mesačného vreckového aj počas povoleného pobytu mimo zariadenia.</w:t>
      </w:r>
    </w:p>
    <w:p w14:paraId="0F89F513" w14:textId="77777777" w:rsidR="007554AD" w:rsidRPr="007554AD" w:rsidRDefault="007554AD" w:rsidP="00C51E46">
      <w:pPr>
        <w:widowControl w:val="0"/>
        <w:numPr>
          <w:ilvl w:val="0"/>
          <w:numId w:val="8"/>
        </w:numPr>
        <w:tabs>
          <w:tab w:val="left" w:pos="-241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 xml:space="preserve">Dieťa, ktoré nastúpilo do zariadenia má nárok na </w:t>
      </w:r>
      <w:r w:rsidR="007B485C">
        <w:rPr>
          <w:rFonts w:ascii="Arial" w:eastAsia="Times New Roman" w:hAnsi="Arial" w:cs="Arial"/>
          <w:lang w:eastAsia="sk-SK"/>
        </w:rPr>
        <w:t>vreckového</w:t>
      </w:r>
      <w:r w:rsidRPr="007554AD">
        <w:rPr>
          <w:rFonts w:ascii="Arial" w:eastAsia="Times New Roman" w:hAnsi="Arial" w:cs="Arial"/>
          <w:lang w:eastAsia="sk-SK"/>
        </w:rPr>
        <w:t>.</w:t>
      </w:r>
    </w:p>
    <w:p w14:paraId="3A8B9E50" w14:textId="77777777" w:rsidR="007554AD" w:rsidRPr="007554AD" w:rsidRDefault="007554AD" w:rsidP="00C51E46">
      <w:pPr>
        <w:widowControl w:val="0"/>
        <w:numPr>
          <w:ilvl w:val="0"/>
          <w:numId w:val="8"/>
        </w:numPr>
        <w:tabs>
          <w:tab w:val="left" w:pos="-241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lastRenderedPageBreak/>
        <w:t>Vreckové za mesiac sa vypláca do 12-teho dňa nasledujúceho mesiaca.</w:t>
      </w:r>
    </w:p>
    <w:p w14:paraId="194536AF" w14:textId="77777777" w:rsidR="007554AD" w:rsidRPr="007554AD" w:rsidRDefault="007554AD" w:rsidP="00C51E46">
      <w:pPr>
        <w:widowControl w:val="0"/>
        <w:numPr>
          <w:ilvl w:val="0"/>
          <w:numId w:val="8"/>
        </w:numPr>
        <w:tabs>
          <w:tab w:val="left" w:pos="-241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Za mesiac december každého roku sa bude vyplácať vreckové koncom mesiaca december.</w:t>
      </w:r>
    </w:p>
    <w:p w14:paraId="0F4FA654" w14:textId="77777777" w:rsidR="007554AD" w:rsidRDefault="007554AD" w:rsidP="00C51E46">
      <w:pPr>
        <w:widowControl w:val="0"/>
        <w:numPr>
          <w:ilvl w:val="0"/>
          <w:numId w:val="8"/>
        </w:numPr>
        <w:tabs>
          <w:tab w:val="left" w:pos="-241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 xml:space="preserve">Vecné dary sa </w:t>
      </w:r>
      <w:r w:rsidR="00C21AAC" w:rsidRPr="007554AD">
        <w:rPr>
          <w:rFonts w:ascii="Arial" w:eastAsia="Times New Roman" w:hAnsi="Arial" w:cs="Arial"/>
          <w:lang w:eastAsia="sk-SK"/>
        </w:rPr>
        <w:t xml:space="preserve">deťom </w:t>
      </w:r>
      <w:r w:rsidR="00C21AAC">
        <w:rPr>
          <w:rFonts w:ascii="Arial" w:eastAsia="Times New Roman" w:hAnsi="Arial" w:cs="Arial"/>
          <w:lang w:eastAsia="sk-SK"/>
        </w:rPr>
        <w:t xml:space="preserve">umiestneným </w:t>
      </w:r>
      <w:r w:rsidRPr="007554AD">
        <w:rPr>
          <w:rFonts w:ascii="Arial" w:eastAsia="Times New Roman" w:hAnsi="Arial" w:cs="Arial"/>
          <w:lang w:eastAsia="sk-SK"/>
        </w:rPr>
        <w:t>v</w:t>
      </w:r>
      <w:r w:rsidR="00C21AAC">
        <w:rPr>
          <w:rFonts w:ascii="Arial" w:eastAsia="Times New Roman" w:hAnsi="Arial" w:cs="Arial"/>
          <w:lang w:eastAsia="sk-SK"/>
        </w:rPr>
        <w:t> reedukačnom centre poskytujú</w:t>
      </w:r>
      <w:r w:rsidR="00B000AE">
        <w:rPr>
          <w:rFonts w:ascii="Arial" w:eastAsia="Times New Roman" w:hAnsi="Arial" w:cs="Arial"/>
          <w:lang w:eastAsia="sk-SK"/>
        </w:rPr>
        <w:t xml:space="preserve"> po dohode a písomnom súhlase</w:t>
      </w:r>
      <w:r w:rsidR="00A57F46">
        <w:rPr>
          <w:rFonts w:ascii="Arial" w:eastAsia="Times New Roman" w:hAnsi="Arial" w:cs="Arial"/>
          <w:lang w:eastAsia="sk-SK"/>
        </w:rPr>
        <w:t>, pri vianočných sviatkoch</w:t>
      </w:r>
      <w:r w:rsidRPr="007554AD">
        <w:rPr>
          <w:rFonts w:ascii="Arial" w:eastAsia="Times New Roman" w:hAnsi="Arial" w:cs="Arial"/>
          <w:lang w:eastAsia="sk-SK"/>
        </w:rPr>
        <w:t xml:space="preserve"> v celkovej sume, ktorá sa rovná 30% sumy životného minima podľa osobitného predpisu (§ 2 písm. c) zákona č.601/2003 Z. z. o životnom minime a o zmene a doplnení niektorých zákonov v znení neskorších predpisov). Celková suma sa môže poskytnúť len raz za rok.</w:t>
      </w:r>
    </w:p>
    <w:p w14:paraId="7DAC9451" w14:textId="77777777" w:rsidR="00A57F46" w:rsidRPr="007554AD" w:rsidRDefault="00A57F46" w:rsidP="00A57F46">
      <w:pPr>
        <w:widowControl w:val="0"/>
        <w:tabs>
          <w:tab w:val="left" w:pos="-2410"/>
        </w:tabs>
        <w:autoSpaceDE w:val="0"/>
        <w:autoSpaceDN w:val="0"/>
        <w:adjustRightInd w:val="0"/>
        <w:spacing w:after="0" w:line="360" w:lineRule="auto"/>
        <w:ind w:left="425"/>
        <w:jc w:val="both"/>
        <w:rPr>
          <w:rFonts w:ascii="Arial" w:eastAsia="Times New Roman" w:hAnsi="Arial" w:cs="Arial"/>
          <w:lang w:eastAsia="sk-SK"/>
        </w:rPr>
      </w:pPr>
    </w:p>
    <w:p w14:paraId="60C2E348" w14:textId="107DEDD3" w:rsidR="007554AD" w:rsidRPr="007554AD" w:rsidRDefault="007554AD" w:rsidP="00C51E46">
      <w:pPr>
        <w:widowControl w:val="0"/>
        <w:numPr>
          <w:ilvl w:val="0"/>
          <w:numId w:val="8"/>
        </w:numPr>
        <w:tabs>
          <w:tab w:val="left" w:pos="-241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Dieťaťu, ktoré nastúpilo do zariadenia počas roka, bude vecný</w:t>
      </w:r>
      <w:r w:rsidR="00E96343">
        <w:rPr>
          <w:rFonts w:ascii="Arial" w:eastAsia="Times New Roman" w:hAnsi="Arial" w:cs="Arial"/>
          <w:lang w:eastAsia="sk-SK"/>
        </w:rPr>
        <w:t xml:space="preserve"> dar aplikovaný  čiastkou z 30%.</w:t>
      </w:r>
      <w:r w:rsidR="00EC5B59" w:rsidRPr="00EC5B59">
        <w:rPr>
          <w:rFonts w:ascii="Arial" w:eastAsia="Times New Roman" w:hAnsi="Arial" w:cs="Arial"/>
          <w:lang w:eastAsia="sk-SK"/>
        </w:rPr>
        <w:t xml:space="preserve"> </w:t>
      </w:r>
      <w:r w:rsidR="00EC5B59" w:rsidRPr="007554AD">
        <w:rPr>
          <w:rFonts w:ascii="Arial" w:eastAsia="Times New Roman" w:hAnsi="Arial" w:cs="Arial"/>
          <w:lang w:eastAsia="sk-SK"/>
        </w:rPr>
        <w:t>sumy životného minima podľa osobitného predpisu</w:t>
      </w:r>
      <w:r w:rsidR="00EC5B59">
        <w:rPr>
          <w:rFonts w:ascii="Arial" w:eastAsia="Times New Roman" w:hAnsi="Arial" w:cs="Arial"/>
          <w:lang w:eastAsia="sk-SK"/>
        </w:rPr>
        <w:t xml:space="preserve"> (od 1. 7. 2025 to činí  </w:t>
      </w:r>
      <w:r w:rsidR="00EC5B59" w:rsidRPr="00EC5B59">
        <w:rPr>
          <w:rFonts w:ascii="Arial" w:eastAsia="Times New Roman" w:hAnsi="Arial" w:cs="Arial"/>
          <w:b/>
          <w:bCs/>
          <w:lang w:eastAsia="sk-SK"/>
        </w:rPr>
        <w:t>38,90</w:t>
      </w:r>
      <w:r w:rsidR="00EC5B59">
        <w:rPr>
          <w:rFonts w:ascii="Arial" w:eastAsia="Times New Roman" w:hAnsi="Arial" w:cs="Arial"/>
          <w:b/>
          <w:bCs/>
          <w:lang w:eastAsia="sk-SK"/>
        </w:rPr>
        <w:t xml:space="preserve"> €</w:t>
      </w:r>
      <w:r w:rsidR="00A57F46">
        <w:rPr>
          <w:rFonts w:ascii="Arial" w:eastAsia="Times New Roman" w:hAnsi="Arial" w:cs="Arial"/>
          <w:lang w:eastAsia="sk-SK"/>
        </w:rPr>
        <w:t>)</w:t>
      </w:r>
    </w:p>
    <w:p w14:paraId="2F9624BD" w14:textId="77777777" w:rsidR="007554AD" w:rsidRPr="007554AD" w:rsidRDefault="007554AD" w:rsidP="00C51E46">
      <w:pPr>
        <w:widowControl w:val="0"/>
        <w:numPr>
          <w:ilvl w:val="0"/>
          <w:numId w:val="8"/>
        </w:numPr>
        <w:tabs>
          <w:tab w:val="left" w:pos="-241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Dieťa má vreckové u svojho skupinového vychovávateľa a tieto postupne používa.</w:t>
      </w:r>
    </w:p>
    <w:p w14:paraId="2E0C297F" w14:textId="77777777" w:rsidR="007554AD" w:rsidRPr="007554AD" w:rsidRDefault="007554AD" w:rsidP="00C51E46">
      <w:pPr>
        <w:widowControl w:val="0"/>
        <w:numPr>
          <w:ilvl w:val="0"/>
          <w:numId w:val="8"/>
        </w:numPr>
        <w:tabs>
          <w:tab w:val="left" w:pos="-2410"/>
        </w:tabs>
        <w:autoSpaceDE w:val="0"/>
        <w:autoSpaceDN w:val="0"/>
        <w:adjustRightInd w:val="0"/>
        <w:spacing w:after="0" w:line="360" w:lineRule="auto"/>
        <w:ind w:left="425" w:hanging="425"/>
        <w:jc w:val="both"/>
        <w:rPr>
          <w:rFonts w:ascii="Arial" w:eastAsia="Times New Roman" w:hAnsi="Arial" w:cs="Arial"/>
          <w:lang w:eastAsia="sk-SK"/>
        </w:rPr>
      </w:pPr>
      <w:r w:rsidRPr="007554AD">
        <w:rPr>
          <w:rFonts w:ascii="Arial" w:eastAsia="Times New Roman" w:hAnsi="Arial" w:cs="Arial"/>
          <w:lang w:eastAsia="sk-SK"/>
        </w:rPr>
        <w:t>Vychovávateľ vedie evidenciu o vreckovom.</w:t>
      </w:r>
    </w:p>
    <w:p w14:paraId="23A0C7E0" w14:textId="77777777" w:rsidR="007554AD" w:rsidRPr="007554AD" w:rsidRDefault="007554AD" w:rsidP="007554AD">
      <w:pPr>
        <w:widowControl w:val="0"/>
        <w:tabs>
          <w:tab w:val="left" w:pos="-2410"/>
        </w:tabs>
        <w:autoSpaceDE w:val="0"/>
        <w:autoSpaceDN w:val="0"/>
        <w:adjustRightInd w:val="0"/>
        <w:spacing w:after="0" w:line="360" w:lineRule="auto"/>
        <w:ind w:left="425"/>
        <w:jc w:val="both"/>
        <w:rPr>
          <w:rFonts w:ascii="Arial" w:eastAsia="Times New Roman" w:hAnsi="Arial" w:cs="Arial"/>
          <w:lang w:eastAsia="sk-SK"/>
        </w:rPr>
      </w:pPr>
    </w:p>
    <w:p w14:paraId="6A20B4F0" w14:textId="7A20E92A"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1</w:t>
      </w:r>
      <w:r w:rsidR="007E6984">
        <w:rPr>
          <w:rFonts w:ascii="Arial" w:eastAsia="Times New Roman" w:hAnsi="Arial" w:cs="Arial"/>
          <w:b/>
          <w:bCs/>
          <w:lang w:eastAsia="sk-SK"/>
        </w:rPr>
        <w:t>5</w:t>
      </w:r>
    </w:p>
    <w:p w14:paraId="03CA4FDB" w14:textId="77777777" w:rsidR="007554AD" w:rsidRPr="007554AD" w:rsidRDefault="007554AD" w:rsidP="007554AD">
      <w:pPr>
        <w:autoSpaceDE w:val="0"/>
        <w:autoSpaceDN w:val="0"/>
        <w:adjustRightInd w:val="0"/>
        <w:spacing w:after="120" w:line="360" w:lineRule="auto"/>
        <w:jc w:val="center"/>
        <w:rPr>
          <w:rFonts w:ascii="Arial" w:hAnsi="Arial" w:cs="Arial"/>
          <w:b/>
          <w:bCs/>
          <w:color w:val="000000"/>
        </w:rPr>
      </w:pPr>
      <w:r w:rsidRPr="007554AD">
        <w:rPr>
          <w:rFonts w:ascii="Arial" w:hAnsi="Arial" w:cs="Arial"/>
          <w:b/>
          <w:bCs/>
          <w:color w:val="000000"/>
        </w:rPr>
        <w:t>Stravovanie dieťaťa</w:t>
      </w:r>
    </w:p>
    <w:p w14:paraId="036630EC" w14:textId="3EA4BA73" w:rsidR="007554AD" w:rsidRPr="007554AD" w:rsidRDefault="007554AD" w:rsidP="00C51E46">
      <w:pPr>
        <w:numPr>
          <w:ilvl w:val="0"/>
          <w:numId w:val="18"/>
        </w:numPr>
        <w:spacing w:after="0" w:line="360" w:lineRule="auto"/>
        <w:ind w:left="426" w:hanging="426"/>
        <w:contextualSpacing/>
        <w:jc w:val="both"/>
        <w:rPr>
          <w:rFonts w:ascii="Arial" w:eastAsia="Times New Roman" w:hAnsi="Arial" w:cs="Arial"/>
          <w:bCs/>
          <w:lang w:eastAsia="sk-SK"/>
        </w:rPr>
      </w:pPr>
      <w:r w:rsidRPr="007554AD">
        <w:rPr>
          <w:rFonts w:ascii="Arial" w:eastAsia="Times New Roman" w:hAnsi="Arial" w:cs="Arial"/>
          <w:bCs/>
          <w:lang w:eastAsia="sk-SK"/>
        </w:rPr>
        <w:t xml:space="preserve">Dieťa, ktoré je umiestnené v zariadení má nárok na podanie stravy </w:t>
      </w:r>
      <w:r w:rsidR="000970AE">
        <w:rPr>
          <w:rFonts w:ascii="Arial" w:eastAsia="Times New Roman" w:hAnsi="Arial" w:cs="Arial"/>
          <w:bCs/>
          <w:lang w:eastAsia="sk-SK"/>
        </w:rPr>
        <w:t xml:space="preserve">6 </w:t>
      </w:r>
      <w:r w:rsidRPr="007554AD">
        <w:rPr>
          <w:rFonts w:ascii="Arial" w:eastAsia="Times New Roman" w:hAnsi="Arial" w:cs="Arial"/>
          <w:bCs/>
          <w:lang w:eastAsia="sk-SK"/>
        </w:rPr>
        <w:t>x denne.</w:t>
      </w:r>
    </w:p>
    <w:p w14:paraId="026F6F3B" w14:textId="77777777" w:rsidR="007554AD" w:rsidRPr="007554AD" w:rsidRDefault="007554AD" w:rsidP="00C51E46">
      <w:pPr>
        <w:numPr>
          <w:ilvl w:val="0"/>
          <w:numId w:val="18"/>
        </w:numPr>
        <w:spacing w:after="0" w:line="360" w:lineRule="auto"/>
        <w:ind w:left="426" w:hanging="426"/>
        <w:contextualSpacing/>
        <w:jc w:val="both"/>
        <w:rPr>
          <w:rFonts w:ascii="Arial" w:eastAsia="Times New Roman" w:hAnsi="Arial" w:cs="Arial"/>
          <w:bCs/>
          <w:lang w:eastAsia="sk-SK"/>
        </w:rPr>
      </w:pPr>
      <w:r w:rsidRPr="007554AD">
        <w:rPr>
          <w:rFonts w:ascii="Arial" w:eastAsia="Times New Roman" w:hAnsi="Arial" w:cs="Arial"/>
          <w:bCs/>
          <w:lang w:eastAsia="sk-SK"/>
        </w:rPr>
        <w:t>Denná stravná jednotka je podľa schválenej normy a jedálneho lístka.</w:t>
      </w:r>
    </w:p>
    <w:p w14:paraId="080AE555" w14:textId="77777777" w:rsidR="007554AD" w:rsidRPr="007554AD" w:rsidRDefault="007554AD" w:rsidP="00C51E46">
      <w:pPr>
        <w:numPr>
          <w:ilvl w:val="0"/>
          <w:numId w:val="18"/>
        </w:numPr>
        <w:spacing w:after="0" w:line="360" w:lineRule="auto"/>
        <w:ind w:left="426" w:hanging="426"/>
        <w:contextualSpacing/>
        <w:jc w:val="both"/>
        <w:rPr>
          <w:rFonts w:ascii="Arial" w:eastAsia="Times New Roman" w:hAnsi="Arial" w:cs="Arial"/>
          <w:bCs/>
          <w:lang w:eastAsia="sk-SK"/>
        </w:rPr>
      </w:pPr>
      <w:r w:rsidRPr="007554AD">
        <w:rPr>
          <w:rFonts w:ascii="Arial" w:eastAsia="Times New Roman" w:hAnsi="Arial" w:cs="Arial"/>
          <w:bCs/>
          <w:lang w:eastAsia="sk-SK"/>
        </w:rPr>
        <w:t>Deti sa stravujú v školskej jedálni.</w:t>
      </w:r>
    </w:p>
    <w:p w14:paraId="250C9884" w14:textId="77777777" w:rsidR="007554AD" w:rsidRPr="007554AD" w:rsidRDefault="007554AD" w:rsidP="00C51E46">
      <w:pPr>
        <w:numPr>
          <w:ilvl w:val="0"/>
          <w:numId w:val="18"/>
        </w:numPr>
        <w:spacing w:after="0" w:line="360" w:lineRule="auto"/>
        <w:ind w:left="426" w:hanging="426"/>
        <w:contextualSpacing/>
        <w:jc w:val="both"/>
        <w:rPr>
          <w:rFonts w:ascii="Arial" w:eastAsia="Times New Roman" w:hAnsi="Arial" w:cs="Arial"/>
          <w:bCs/>
          <w:lang w:eastAsia="sk-SK"/>
        </w:rPr>
      </w:pPr>
      <w:r w:rsidRPr="007554AD">
        <w:rPr>
          <w:rFonts w:ascii="Arial" w:eastAsia="Times New Roman" w:hAnsi="Arial" w:cs="Arial"/>
          <w:bCs/>
          <w:lang w:eastAsia="sk-SK"/>
        </w:rPr>
        <w:t>Mimo školskej jedálne sa môžu stravovať deti, ktoré sú choré a sú v izolácii alebo v izbách.</w:t>
      </w:r>
    </w:p>
    <w:p w14:paraId="6F43D7FB" w14:textId="77777777" w:rsidR="007554AD" w:rsidRPr="007554AD" w:rsidRDefault="007554AD" w:rsidP="00C51E46">
      <w:pPr>
        <w:numPr>
          <w:ilvl w:val="0"/>
          <w:numId w:val="18"/>
        </w:numPr>
        <w:spacing w:after="0" w:line="360" w:lineRule="auto"/>
        <w:ind w:left="426" w:hanging="426"/>
        <w:contextualSpacing/>
        <w:jc w:val="both"/>
        <w:rPr>
          <w:rFonts w:ascii="Arial" w:eastAsia="Times New Roman" w:hAnsi="Arial" w:cs="Arial"/>
          <w:bCs/>
          <w:lang w:eastAsia="sk-SK"/>
        </w:rPr>
      </w:pPr>
      <w:r w:rsidRPr="007554AD">
        <w:rPr>
          <w:rFonts w:ascii="Arial" w:eastAsia="Times New Roman" w:hAnsi="Arial" w:cs="Arial"/>
          <w:bCs/>
          <w:lang w:eastAsia="sk-SK"/>
        </w:rPr>
        <w:t xml:space="preserve">Stravovanie prebieha spolu, resp. podľa rozvrhu hodín. </w:t>
      </w:r>
    </w:p>
    <w:p w14:paraId="18C1B98D" w14:textId="143F67B0" w:rsidR="007554AD" w:rsidRPr="00213EAB" w:rsidRDefault="007554AD" w:rsidP="00C51E46">
      <w:pPr>
        <w:numPr>
          <w:ilvl w:val="0"/>
          <w:numId w:val="18"/>
        </w:numPr>
        <w:spacing w:after="0" w:line="360" w:lineRule="auto"/>
        <w:ind w:left="426" w:hanging="426"/>
        <w:contextualSpacing/>
        <w:jc w:val="both"/>
        <w:rPr>
          <w:rFonts w:ascii="Arial" w:eastAsia="Times New Roman" w:hAnsi="Arial" w:cs="Arial"/>
          <w:b/>
          <w:i/>
          <w:iCs/>
          <w:lang w:eastAsia="sk-SK"/>
        </w:rPr>
      </w:pPr>
      <w:r w:rsidRPr="00213EAB">
        <w:rPr>
          <w:rFonts w:ascii="Arial" w:eastAsia="Times New Roman" w:hAnsi="Arial" w:cs="Arial"/>
          <w:b/>
          <w:i/>
          <w:iCs/>
          <w:lang w:eastAsia="sk-SK"/>
        </w:rPr>
        <w:t>Príbory, taniere, hrnčeky a jedlo je zakázané vynášať z</w:t>
      </w:r>
      <w:r w:rsidR="00213EAB">
        <w:rPr>
          <w:rFonts w:ascii="Arial" w:eastAsia="Times New Roman" w:hAnsi="Arial" w:cs="Arial"/>
          <w:b/>
          <w:i/>
          <w:iCs/>
          <w:lang w:eastAsia="sk-SK"/>
        </w:rPr>
        <w:t> </w:t>
      </w:r>
      <w:r w:rsidRPr="00213EAB">
        <w:rPr>
          <w:rFonts w:ascii="Arial" w:eastAsia="Times New Roman" w:hAnsi="Arial" w:cs="Arial"/>
          <w:b/>
          <w:i/>
          <w:iCs/>
          <w:lang w:eastAsia="sk-SK"/>
        </w:rPr>
        <w:t>jedálne</w:t>
      </w:r>
      <w:r w:rsidR="00213EAB">
        <w:rPr>
          <w:rFonts w:ascii="Arial" w:eastAsia="Times New Roman" w:hAnsi="Arial" w:cs="Arial"/>
          <w:b/>
          <w:i/>
          <w:iCs/>
          <w:lang w:eastAsia="sk-SK"/>
        </w:rPr>
        <w:t>, výnimkou je druhá večera</w:t>
      </w:r>
      <w:r w:rsidRPr="00213EAB">
        <w:rPr>
          <w:rFonts w:ascii="Arial" w:eastAsia="Times New Roman" w:hAnsi="Arial" w:cs="Arial"/>
          <w:b/>
          <w:i/>
          <w:iCs/>
          <w:lang w:eastAsia="sk-SK"/>
        </w:rPr>
        <w:t>.</w:t>
      </w:r>
    </w:p>
    <w:p w14:paraId="5AF80DBE" w14:textId="77777777" w:rsidR="007554AD" w:rsidRPr="001E7897" w:rsidRDefault="007554AD" w:rsidP="007554AD">
      <w:pPr>
        <w:autoSpaceDE w:val="0"/>
        <w:autoSpaceDN w:val="0"/>
        <w:adjustRightInd w:val="0"/>
        <w:spacing w:before="480" w:after="0" w:line="360" w:lineRule="auto"/>
        <w:jc w:val="center"/>
        <w:rPr>
          <w:rFonts w:ascii="Arial" w:hAnsi="Arial" w:cs="Arial"/>
          <w:b/>
          <w:bCs/>
          <w:i/>
          <w:color w:val="000000"/>
        </w:rPr>
      </w:pPr>
      <w:r w:rsidRPr="001E7897">
        <w:rPr>
          <w:rFonts w:ascii="Arial" w:hAnsi="Arial" w:cs="Arial"/>
          <w:b/>
          <w:bCs/>
          <w:i/>
          <w:color w:val="000000"/>
        </w:rPr>
        <w:t xml:space="preserve">IV. časť </w:t>
      </w:r>
    </w:p>
    <w:p w14:paraId="793422B6" w14:textId="77777777" w:rsidR="007554AD" w:rsidRPr="001E7897" w:rsidRDefault="007554AD" w:rsidP="007554AD">
      <w:pPr>
        <w:autoSpaceDE w:val="0"/>
        <w:autoSpaceDN w:val="0"/>
        <w:adjustRightInd w:val="0"/>
        <w:spacing w:after="0" w:line="360" w:lineRule="auto"/>
        <w:ind w:left="567"/>
        <w:contextualSpacing/>
        <w:jc w:val="center"/>
        <w:rPr>
          <w:rFonts w:ascii="Arial" w:hAnsi="Arial" w:cs="Arial"/>
          <w:b/>
          <w:bCs/>
          <w:i/>
        </w:rPr>
      </w:pPr>
      <w:r w:rsidRPr="001E7897">
        <w:rPr>
          <w:rFonts w:ascii="Arial" w:hAnsi="Arial" w:cs="Arial"/>
          <w:b/>
          <w:bCs/>
          <w:i/>
        </w:rPr>
        <w:t>SÚBOR OPATRENÍ NA SKVALITNENIE VÝCHOVNO-VZDELÁVACIEHO PROCESU A POSILNENIE DISCIPLÍNY</w:t>
      </w:r>
    </w:p>
    <w:p w14:paraId="6024A783" w14:textId="77777777" w:rsidR="007554AD" w:rsidRPr="007554AD" w:rsidRDefault="007554AD" w:rsidP="007554AD">
      <w:pPr>
        <w:autoSpaceDE w:val="0"/>
        <w:autoSpaceDN w:val="0"/>
        <w:adjustRightInd w:val="0"/>
        <w:spacing w:after="0" w:line="360" w:lineRule="auto"/>
        <w:jc w:val="both"/>
        <w:rPr>
          <w:rFonts w:ascii="Arial" w:hAnsi="Arial" w:cs="Arial"/>
          <w:b/>
          <w:bCs/>
          <w:i/>
          <w:sz w:val="24"/>
          <w:szCs w:val="24"/>
        </w:rPr>
      </w:pPr>
    </w:p>
    <w:p w14:paraId="793B2F1E"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b/>
          <w:bCs/>
          <w:i/>
          <w:sz w:val="24"/>
          <w:szCs w:val="24"/>
        </w:rPr>
        <w:t xml:space="preserve">     Stratégia zvládania šikanovania</w:t>
      </w:r>
      <w:r w:rsidRPr="007554AD">
        <w:rPr>
          <w:rFonts w:ascii="Arial" w:hAnsi="Arial" w:cs="Arial"/>
          <w:b/>
          <w:bCs/>
        </w:rPr>
        <w:t xml:space="preserve"> </w:t>
      </w:r>
      <w:r w:rsidRPr="007554AD">
        <w:rPr>
          <w:rFonts w:ascii="Arial" w:hAnsi="Arial" w:cs="Arial"/>
        </w:rPr>
        <w:t>v triede, kolektíve žiakov. V našom zariadení robíme opatrenia, riešenia problémov šikanovania (riaditeľ, polícia, vnútorný dokument – hodnotenie klientov reedukačného centra).</w:t>
      </w:r>
    </w:p>
    <w:p w14:paraId="6E8B8CA1" w14:textId="77777777" w:rsidR="007554AD" w:rsidRDefault="007554AD" w:rsidP="007554AD">
      <w:pPr>
        <w:autoSpaceDE w:val="0"/>
        <w:autoSpaceDN w:val="0"/>
        <w:adjustRightInd w:val="0"/>
        <w:spacing w:after="0" w:line="360" w:lineRule="auto"/>
        <w:ind w:left="426"/>
        <w:contextualSpacing/>
        <w:jc w:val="both"/>
        <w:rPr>
          <w:rFonts w:ascii="Arial" w:eastAsia="Times New Roman" w:hAnsi="Arial" w:cs="Arial"/>
          <w:b/>
          <w:bCs/>
          <w:lang w:eastAsia="sk-SK"/>
        </w:rPr>
      </w:pPr>
    </w:p>
    <w:p w14:paraId="7A9EEAB4" w14:textId="77777777" w:rsidR="003048F4" w:rsidRPr="007554AD" w:rsidRDefault="003048F4" w:rsidP="007554AD">
      <w:pPr>
        <w:autoSpaceDE w:val="0"/>
        <w:autoSpaceDN w:val="0"/>
        <w:adjustRightInd w:val="0"/>
        <w:spacing w:after="0" w:line="360" w:lineRule="auto"/>
        <w:ind w:left="426"/>
        <w:contextualSpacing/>
        <w:jc w:val="both"/>
        <w:rPr>
          <w:rFonts w:ascii="Arial" w:eastAsia="Times New Roman" w:hAnsi="Arial" w:cs="Arial"/>
          <w:b/>
          <w:bCs/>
          <w:lang w:eastAsia="sk-SK"/>
        </w:rPr>
      </w:pPr>
    </w:p>
    <w:p w14:paraId="3D9F0316" w14:textId="77777777" w:rsidR="007554AD" w:rsidRPr="007554AD" w:rsidRDefault="007554AD" w:rsidP="007554AD">
      <w:pPr>
        <w:autoSpaceDE w:val="0"/>
        <w:autoSpaceDN w:val="0"/>
        <w:adjustRightInd w:val="0"/>
        <w:spacing w:after="0" w:line="360" w:lineRule="auto"/>
        <w:ind w:left="426"/>
        <w:contextualSpacing/>
        <w:jc w:val="center"/>
        <w:rPr>
          <w:rFonts w:ascii="Arial" w:eastAsia="Times New Roman" w:hAnsi="Arial" w:cs="Arial"/>
          <w:b/>
          <w:bCs/>
          <w:lang w:eastAsia="sk-SK"/>
        </w:rPr>
      </w:pPr>
      <w:r w:rsidRPr="007554AD">
        <w:rPr>
          <w:rFonts w:ascii="Arial" w:eastAsia="Times New Roman" w:hAnsi="Arial" w:cs="Arial"/>
          <w:b/>
          <w:bCs/>
          <w:lang w:eastAsia="sk-SK"/>
        </w:rPr>
        <w:lastRenderedPageBreak/>
        <w:t>Článok 1</w:t>
      </w:r>
    </w:p>
    <w:p w14:paraId="18463B09" w14:textId="77777777" w:rsidR="007554AD" w:rsidRPr="001E7897" w:rsidRDefault="007554AD" w:rsidP="007554AD">
      <w:pPr>
        <w:autoSpaceDE w:val="0"/>
        <w:autoSpaceDN w:val="0"/>
        <w:adjustRightInd w:val="0"/>
        <w:spacing w:after="0" w:line="360" w:lineRule="auto"/>
        <w:ind w:left="426"/>
        <w:contextualSpacing/>
        <w:jc w:val="center"/>
        <w:rPr>
          <w:rFonts w:ascii="Arial" w:hAnsi="Arial" w:cs="Arial"/>
          <w:b/>
          <w:bCs/>
        </w:rPr>
      </w:pPr>
      <w:r w:rsidRPr="001E7897">
        <w:rPr>
          <w:rFonts w:ascii="Arial" w:hAnsi="Arial" w:cs="Arial"/>
          <w:b/>
          <w:bCs/>
        </w:rPr>
        <w:t>Stratégia zvládania šikanovania v zariadení</w:t>
      </w:r>
    </w:p>
    <w:p w14:paraId="59538C27"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b/>
          <w:bCs/>
          <w:i/>
        </w:rPr>
        <w:t xml:space="preserve">     Šikanovanie</w:t>
      </w:r>
      <w:r w:rsidRPr="007554AD">
        <w:rPr>
          <w:rFonts w:ascii="Arial" w:hAnsi="Arial" w:cs="Arial"/>
          <w:b/>
          <w:bCs/>
        </w:rPr>
        <w:t xml:space="preserve"> </w:t>
      </w:r>
      <w:r w:rsidRPr="007554AD">
        <w:rPr>
          <w:rFonts w:ascii="Arial" w:hAnsi="Arial" w:cs="Arial"/>
        </w:rPr>
        <w:t>je zámerné opakované ubližovanie druhému /či už fyzické alebo psychické/</w:t>
      </w:r>
    </w:p>
    <w:p w14:paraId="7534A3BC"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rPr>
        <w:t>jednotlivcom alebo skupinou žiakov. Napr. bitie, strkanie, krádež peňazí a vecí, schovávanie a ničenie vecí, ohováranie, nadávky, vylúčenie zo spoločnosti ostatných.</w:t>
      </w:r>
    </w:p>
    <w:p w14:paraId="7F7A4EE4"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rPr>
        <w:t>Jednorazové akcie sa väčšinou za šikanovanie nepovažujú.</w:t>
      </w:r>
    </w:p>
    <w:p w14:paraId="12317ABD"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b/>
          <w:bCs/>
          <w:i/>
        </w:rPr>
        <w:t>Obeť</w:t>
      </w:r>
      <w:r w:rsidRPr="007554AD">
        <w:rPr>
          <w:rFonts w:ascii="Arial" w:hAnsi="Arial" w:cs="Arial"/>
          <w:b/>
          <w:bCs/>
        </w:rPr>
        <w:t xml:space="preserve"> </w:t>
      </w:r>
      <w:r w:rsidRPr="007554AD">
        <w:rPr>
          <w:rFonts w:ascii="Arial" w:hAnsi="Arial" w:cs="Arial"/>
        </w:rPr>
        <w:t>/šikanovaný žiak/</w:t>
      </w:r>
    </w:p>
    <w:p w14:paraId="0F3E6C85" w14:textId="77777777" w:rsidR="007554AD" w:rsidRPr="007554AD" w:rsidRDefault="007554AD" w:rsidP="00C51E46">
      <w:pPr>
        <w:numPr>
          <w:ilvl w:val="0"/>
          <w:numId w:val="20"/>
        </w:numPr>
        <w:autoSpaceDE w:val="0"/>
        <w:autoSpaceDN w:val="0"/>
        <w:adjustRightInd w:val="0"/>
        <w:spacing w:after="0" w:line="360" w:lineRule="auto"/>
        <w:ind w:left="567" w:hanging="283"/>
        <w:contextualSpacing/>
        <w:jc w:val="both"/>
        <w:rPr>
          <w:rFonts w:ascii="Arial" w:hAnsi="Arial" w:cs="Arial"/>
        </w:rPr>
      </w:pPr>
      <w:r w:rsidRPr="007554AD">
        <w:rPr>
          <w:rFonts w:ascii="Arial" w:hAnsi="Arial" w:cs="Arial"/>
        </w:rPr>
        <w:t>býva slabý, ustráchaný jedinec, spravidla prehráva pri 1. testovaní útočníkom,</w:t>
      </w:r>
    </w:p>
    <w:p w14:paraId="68D5E535" w14:textId="77777777" w:rsidR="007554AD" w:rsidRPr="007554AD" w:rsidRDefault="007554AD" w:rsidP="00C51E46">
      <w:pPr>
        <w:numPr>
          <w:ilvl w:val="0"/>
          <w:numId w:val="20"/>
        </w:numPr>
        <w:autoSpaceDE w:val="0"/>
        <w:autoSpaceDN w:val="0"/>
        <w:adjustRightInd w:val="0"/>
        <w:spacing w:after="0" w:line="360" w:lineRule="auto"/>
        <w:ind w:left="567" w:hanging="283"/>
        <w:contextualSpacing/>
        <w:jc w:val="both"/>
        <w:rPr>
          <w:rFonts w:ascii="Arial" w:hAnsi="Arial" w:cs="Arial"/>
        </w:rPr>
      </w:pPr>
      <w:r w:rsidRPr="007554AD">
        <w:rPr>
          <w:rFonts w:ascii="Arial" w:hAnsi="Arial" w:cs="Arial"/>
        </w:rPr>
        <w:t>máva nízke sebavedomie,</w:t>
      </w:r>
    </w:p>
    <w:p w14:paraId="70C7199D" w14:textId="77777777" w:rsidR="007554AD" w:rsidRPr="007554AD" w:rsidRDefault="007554AD" w:rsidP="00C51E46">
      <w:pPr>
        <w:numPr>
          <w:ilvl w:val="0"/>
          <w:numId w:val="20"/>
        </w:numPr>
        <w:autoSpaceDE w:val="0"/>
        <w:autoSpaceDN w:val="0"/>
        <w:adjustRightInd w:val="0"/>
        <w:spacing w:after="0" w:line="360" w:lineRule="auto"/>
        <w:ind w:left="567" w:hanging="283"/>
        <w:contextualSpacing/>
        <w:jc w:val="both"/>
        <w:rPr>
          <w:rFonts w:ascii="Arial" w:hAnsi="Arial" w:cs="Arial"/>
        </w:rPr>
      </w:pPr>
      <w:r w:rsidRPr="007554AD">
        <w:rPr>
          <w:rFonts w:ascii="Arial" w:hAnsi="Arial" w:cs="Arial"/>
        </w:rPr>
        <w:t>spravidla býva menej zdatný agresor,</w:t>
      </w:r>
    </w:p>
    <w:p w14:paraId="212E8370" w14:textId="77777777" w:rsidR="007554AD" w:rsidRPr="007554AD" w:rsidRDefault="007554AD" w:rsidP="00C51E46">
      <w:pPr>
        <w:numPr>
          <w:ilvl w:val="0"/>
          <w:numId w:val="20"/>
        </w:numPr>
        <w:autoSpaceDE w:val="0"/>
        <w:autoSpaceDN w:val="0"/>
        <w:adjustRightInd w:val="0"/>
        <w:spacing w:after="0" w:line="360" w:lineRule="auto"/>
        <w:ind w:left="567" w:hanging="283"/>
        <w:contextualSpacing/>
        <w:jc w:val="both"/>
        <w:rPr>
          <w:rFonts w:ascii="Arial" w:hAnsi="Arial" w:cs="Arial"/>
        </w:rPr>
      </w:pPr>
      <w:r w:rsidRPr="007554AD">
        <w:rPr>
          <w:rFonts w:ascii="Arial" w:hAnsi="Arial" w:cs="Arial"/>
        </w:rPr>
        <w:t>má odmietavý vzťah k násiliu,</w:t>
      </w:r>
    </w:p>
    <w:p w14:paraId="10752CA4" w14:textId="77777777" w:rsidR="007554AD" w:rsidRPr="007554AD" w:rsidRDefault="007554AD" w:rsidP="00C51E46">
      <w:pPr>
        <w:numPr>
          <w:ilvl w:val="0"/>
          <w:numId w:val="20"/>
        </w:numPr>
        <w:autoSpaceDE w:val="0"/>
        <w:autoSpaceDN w:val="0"/>
        <w:adjustRightInd w:val="0"/>
        <w:spacing w:after="0" w:line="360" w:lineRule="auto"/>
        <w:ind w:left="567" w:hanging="283"/>
        <w:contextualSpacing/>
        <w:jc w:val="both"/>
        <w:rPr>
          <w:rFonts w:ascii="Arial" w:hAnsi="Arial" w:cs="Arial"/>
        </w:rPr>
      </w:pPr>
      <w:r w:rsidRPr="007554AD">
        <w:rPr>
          <w:rFonts w:ascii="Arial" w:hAnsi="Arial" w:cs="Arial"/>
        </w:rPr>
        <w:t>ťažko sa presadzuje medzi vrstovníkmi /deti osamelé, bez kamarátov/,</w:t>
      </w:r>
    </w:p>
    <w:p w14:paraId="7A3E57F5" w14:textId="77777777" w:rsidR="007554AD" w:rsidRPr="007554AD" w:rsidRDefault="007554AD" w:rsidP="00C51E46">
      <w:pPr>
        <w:numPr>
          <w:ilvl w:val="0"/>
          <w:numId w:val="20"/>
        </w:numPr>
        <w:autoSpaceDE w:val="0"/>
        <w:autoSpaceDN w:val="0"/>
        <w:adjustRightInd w:val="0"/>
        <w:spacing w:after="0" w:line="360" w:lineRule="auto"/>
        <w:ind w:left="567" w:hanging="283"/>
        <w:contextualSpacing/>
        <w:jc w:val="both"/>
        <w:rPr>
          <w:rFonts w:ascii="Arial" w:hAnsi="Arial" w:cs="Arial"/>
        </w:rPr>
      </w:pPr>
      <w:r w:rsidRPr="007554AD">
        <w:rPr>
          <w:rFonts w:ascii="Arial" w:hAnsi="Arial" w:cs="Arial"/>
        </w:rPr>
        <w:t>nadmerne ochraňovaný rodičmi,</w:t>
      </w:r>
    </w:p>
    <w:p w14:paraId="44C13DAD" w14:textId="77777777" w:rsidR="007554AD" w:rsidRPr="007554AD" w:rsidRDefault="007554AD" w:rsidP="00C51E46">
      <w:pPr>
        <w:numPr>
          <w:ilvl w:val="0"/>
          <w:numId w:val="20"/>
        </w:numPr>
        <w:autoSpaceDE w:val="0"/>
        <w:autoSpaceDN w:val="0"/>
        <w:adjustRightInd w:val="0"/>
        <w:spacing w:after="0" w:line="360" w:lineRule="auto"/>
        <w:ind w:left="567" w:hanging="283"/>
        <w:contextualSpacing/>
        <w:jc w:val="both"/>
        <w:rPr>
          <w:rFonts w:ascii="Arial" w:hAnsi="Arial" w:cs="Arial"/>
        </w:rPr>
      </w:pPr>
      <w:r w:rsidRPr="007554AD">
        <w:rPr>
          <w:rFonts w:ascii="Arial" w:hAnsi="Arial" w:cs="Arial"/>
        </w:rPr>
        <w:t>provokujúci správaním,</w:t>
      </w:r>
    </w:p>
    <w:p w14:paraId="4467F070" w14:textId="77777777" w:rsidR="007554AD" w:rsidRPr="007554AD" w:rsidRDefault="007554AD" w:rsidP="00C51E46">
      <w:pPr>
        <w:numPr>
          <w:ilvl w:val="0"/>
          <w:numId w:val="20"/>
        </w:numPr>
        <w:autoSpaceDE w:val="0"/>
        <w:autoSpaceDN w:val="0"/>
        <w:adjustRightInd w:val="0"/>
        <w:spacing w:after="0" w:line="360" w:lineRule="auto"/>
        <w:ind w:left="567" w:hanging="283"/>
        <w:contextualSpacing/>
        <w:jc w:val="both"/>
        <w:rPr>
          <w:rFonts w:ascii="Arial" w:hAnsi="Arial" w:cs="Arial"/>
        </w:rPr>
      </w:pPr>
      <w:r w:rsidRPr="007554AD">
        <w:rPr>
          <w:rFonts w:ascii="Arial" w:hAnsi="Arial" w:cs="Arial"/>
        </w:rPr>
        <w:t>v kolektíve neobľúbený.</w:t>
      </w:r>
    </w:p>
    <w:p w14:paraId="627FC350" w14:textId="77777777" w:rsidR="007554AD" w:rsidRPr="007554AD" w:rsidRDefault="007554AD" w:rsidP="007554AD">
      <w:pPr>
        <w:autoSpaceDE w:val="0"/>
        <w:autoSpaceDN w:val="0"/>
        <w:adjustRightInd w:val="0"/>
        <w:spacing w:after="0" w:line="360" w:lineRule="auto"/>
        <w:ind w:left="567"/>
        <w:contextualSpacing/>
        <w:jc w:val="both"/>
        <w:rPr>
          <w:rFonts w:ascii="Arial" w:hAnsi="Arial" w:cs="Arial"/>
        </w:rPr>
      </w:pPr>
    </w:p>
    <w:p w14:paraId="5A74D0F7"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2</w:t>
      </w:r>
    </w:p>
    <w:p w14:paraId="4E818C11" w14:textId="77777777" w:rsidR="007554AD" w:rsidRPr="001E7897" w:rsidRDefault="007554AD" w:rsidP="007554AD">
      <w:pPr>
        <w:autoSpaceDE w:val="0"/>
        <w:autoSpaceDN w:val="0"/>
        <w:adjustRightInd w:val="0"/>
        <w:spacing w:after="0" w:line="360" w:lineRule="auto"/>
        <w:ind w:left="284"/>
        <w:contextualSpacing/>
        <w:jc w:val="center"/>
        <w:rPr>
          <w:rFonts w:ascii="Arial" w:hAnsi="Arial" w:cs="Arial"/>
          <w:b/>
          <w:bCs/>
        </w:rPr>
      </w:pPr>
      <w:r w:rsidRPr="001E7897">
        <w:rPr>
          <w:rFonts w:ascii="Arial" w:hAnsi="Arial" w:cs="Arial"/>
          <w:b/>
          <w:bCs/>
        </w:rPr>
        <w:t>Postup triedneho učiteľa pri výskyte šikanovania v triede</w:t>
      </w:r>
    </w:p>
    <w:p w14:paraId="5AE73713" w14:textId="77777777" w:rsidR="007554AD" w:rsidRPr="007554AD" w:rsidRDefault="007554AD" w:rsidP="00C51E46">
      <w:pPr>
        <w:numPr>
          <w:ilvl w:val="1"/>
          <w:numId w:val="21"/>
        </w:numPr>
        <w:tabs>
          <w:tab w:val="left" w:pos="426"/>
        </w:tabs>
        <w:autoSpaceDE w:val="0"/>
        <w:autoSpaceDN w:val="0"/>
        <w:adjustRightInd w:val="0"/>
        <w:spacing w:after="0" w:line="360" w:lineRule="auto"/>
        <w:ind w:left="426" w:hanging="284"/>
        <w:contextualSpacing/>
        <w:jc w:val="both"/>
        <w:rPr>
          <w:rFonts w:ascii="Arial" w:hAnsi="Arial" w:cs="Arial"/>
        </w:rPr>
      </w:pPr>
      <w:r w:rsidRPr="007554AD">
        <w:rPr>
          <w:rFonts w:ascii="Arial" w:hAnsi="Arial" w:cs="Arial"/>
        </w:rPr>
        <w:t xml:space="preserve">V triede s výskytom šikanovania zistiť </w:t>
      </w:r>
      <w:r w:rsidRPr="007554AD">
        <w:rPr>
          <w:rFonts w:ascii="Arial" w:hAnsi="Arial" w:cs="Arial"/>
          <w:b/>
          <w:bCs/>
        </w:rPr>
        <w:t xml:space="preserve">pomocou dotazníka </w:t>
      </w:r>
      <w:r w:rsidRPr="007554AD">
        <w:rPr>
          <w:rFonts w:ascii="Arial" w:hAnsi="Arial" w:cs="Arial"/>
        </w:rPr>
        <w:t>závažnosť problému /anonymný dotazník vyplnia všetci žiaci triedy/.</w:t>
      </w:r>
    </w:p>
    <w:p w14:paraId="7338B801" w14:textId="77777777" w:rsidR="007554AD" w:rsidRPr="007554AD" w:rsidRDefault="007554AD" w:rsidP="00C51E46">
      <w:pPr>
        <w:numPr>
          <w:ilvl w:val="1"/>
          <w:numId w:val="21"/>
        </w:numPr>
        <w:tabs>
          <w:tab w:val="left" w:pos="426"/>
        </w:tabs>
        <w:autoSpaceDE w:val="0"/>
        <w:autoSpaceDN w:val="0"/>
        <w:adjustRightInd w:val="0"/>
        <w:spacing w:after="0" w:line="360" w:lineRule="auto"/>
        <w:ind w:left="426" w:hanging="284"/>
        <w:contextualSpacing/>
        <w:jc w:val="both"/>
        <w:rPr>
          <w:rFonts w:ascii="Arial" w:hAnsi="Arial" w:cs="Arial"/>
        </w:rPr>
      </w:pPr>
      <w:r w:rsidRPr="007554AD">
        <w:rPr>
          <w:rFonts w:ascii="Arial" w:hAnsi="Arial" w:cs="Arial"/>
          <w:b/>
          <w:bCs/>
        </w:rPr>
        <w:t xml:space="preserve">Pohovor </w:t>
      </w:r>
      <w:r w:rsidRPr="007554AD">
        <w:rPr>
          <w:rFonts w:ascii="Arial" w:hAnsi="Arial" w:cs="Arial"/>
        </w:rPr>
        <w:t xml:space="preserve">triedneho učiteľa, vých. poradcu, prípadne vedenia školy </w:t>
      </w:r>
      <w:r w:rsidRPr="007554AD">
        <w:rPr>
          <w:rFonts w:ascii="Arial" w:hAnsi="Arial" w:cs="Arial"/>
          <w:b/>
          <w:bCs/>
        </w:rPr>
        <w:t xml:space="preserve">s obeťou </w:t>
      </w:r>
      <w:r w:rsidRPr="007554AD">
        <w:rPr>
          <w:rFonts w:ascii="Arial" w:hAnsi="Arial" w:cs="Arial"/>
        </w:rPr>
        <w:t>šikanovania. Musia byť prítomní najmenej dvaja pedagógovia /žiak – obeť šikanovania vyplní záznamový formulár/.</w:t>
      </w:r>
    </w:p>
    <w:p w14:paraId="61F7F1FA" w14:textId="77777777" w:rsidR="007554AD" w:rsidRPr="007554AD" w:rsidRDefault="007554AD" w:rsidP="00C51E46">
      <w:pPr>
        <w:numPr>
          <w:ilvl w:val="1"/>
          <w:numId w:val="21"/>
        </w:numPr>
        <w:tabs>
          <w:tab w:val="left" w:pos="426"/>
        </w:tabs>
        <w:autoSpaceDE w:val="0"/>
        <w:autoSpaceDN w:val="0"/>
        <w:adjustRightInd w:val="0"/>
        <w:spacing w:after="0" w:line="360" w:lineRule="auto"/>
        <w:ind w:left="426" w:hanging="284"/>
        <w:contextualSpacing/>
        <w:jc w:val="both"/>
        <w:rPr>
          <w:rFonts w:ascii="Arial" w:hAnsi="Arial" w:cs="Arial"/>
        </w:rPr>
      </w:pPr>
      <w:r w:rsidRPr="007554AD">
        <w:rPr>
          <w:rFonts w:ascii="Arial" w:hAnsi="Arial" w:cs="Arial"/>
          <w:b/>
          <w:bCs/>
        </w:rPr>
        <w:t xml:space="preserve">Nájdenie vhodných svedkov, </w:t>
      </w:r>
      <w:r w:rsidRPr="007554AD">
        <w:rPr>
          <w:rFonts w:ascii="Arial" w:hAnsi="Arial" w:cs="Arial"/>
        </w:rPr>
        <w:t>individuálne konfrontačné rozhovory so svedkami, nikdy nie konfrontácia obete a agresora súčasne /triedny učiteľ vyplní záznamový formulár/.</w:t>
      </w:r>
    </w:p>
    <w:p w14:paraId="000AE827" w14:textId="77777777" w:rsidR="007554AD" w:rsidRPr="007554AD" w:rsidRDefault="007554AD" w:rsidP="00C51E46">
      <w:pPr>
        <w:numPr>
          <w:ilvl w:val="1"/>
          <w:numId w:val="21"/>
        </w:numPr>
        <w:tabs>
          <w:tab w:val="left" w:pos="426"/>
        </w:tabs>
        <w:autoSpaceDE w:val="0"/>
        <w:autoSpaceDN w:val="0"/>
        <w:adjustRightInd w:val="0"/>
        <w:spacing w:after="0" w:line="360" w:lineRule="auto"/>
        <w:ind w:left="426" w:hanging="284"/>
        <w:contextualSpacing/>
        <w:jc w:val="both"/>
        <w:rPr>
          <w:rFonts w:ascii="Arial" w:hAnsi="Arial" w:cs="Arial"/>
        </w:rPr>
      </w:pPr>
      <w:r w:rsidRPr="007554AD">
        <w:rPr>
          <w:rFonts w:ascii="Arial" w:hAnsi="Arial" w:cs="Arial"/>
          <w:b/>
          <w:bCs/>
        </w:rPr>
        <w:t xml:space="preserve">Rozhovor s agresorom </w:t>
      </w:r>
      <w:r w:rsidRPr="007554AD">
        <w:rPr>
          <w:rFonts w:ascii="Arial" w:hAnsi="Arial" w:cs="Arial"/>
        </w:rPr>
        <w:t>/agresormi.</w:t>
      </w:r>
    </w:p>
    <w:p w14:paraId="3D78DBF6" w14:textId="77777777" w:rsidR="003048F4" w:rsidRDefault="007554AD" w:rsidP="00C51E46">
      <w:pPr>
        <w:numPr>
          <w:ilvl w:val="1"/>
          <w:numId w:val="21"/>
        </w:numPr>
        <w:tabs>
          <w:tab w:val="left" w:pos="426"/>
        </w:tabs>
        <w:autoSpaceDE w:val="0"/>
        <w:autoSpaceDN w:val="0"/>
        <w:adjustRightInd w:val="0"/>
        <w:spacing w:after="0" w:line="360" w:lineRule="auto"/>
        <w:ind w:left="426" w:hanging="284"/>
        <w:contextualSpacing/>
        <w:jc w:val="both"/>
        <w:rPr>
          <w:rFonts w:ascii="Arial" w:hAnsi="Arial" w:cs="Arial"/>
        </w:rPr>
      </w:pPr>
      <w:r w:rsidRPr="007554AD">
        <w:rPr>
          <w:rFonts w:ascii="Arial" w:hAnsi="Arial" w:cs="Arial"/>
        </w:rPr>
        <w:t xml:space="preserve">V prípade viacerých útokov </w:t>
      </w:r>
      <w:r w:rsidRPr="007554AD">
        <w:rPr>
          <w:rFonts w:ascii="Arial" w:hAnsi="Arial" w:cs="Arial"/>
          <w:b/>
          <w:bCs/>
        </w:rPr>
        <w:t>riešenie situácie s políciou, so sociálnou kurátorkou.</w:t>
      </w:r>
    </w:p>
    <w:p w14:paraId="609B4442" w14:textId="77777777" w:rsidR="003048F4" w:rsidRPr="003048F4" w:rsidRDefault="003048F4" w:rsidP="003048F4">
      <w:pPr>
        <w:tabs>
          <w:tab w:val="left" w:pos="426"/>
        </w:tabs>
        <w:autoSpaceDE w:val="0"/>
        <w:autoSpaceDN w:val="0"/>
        <w:adjustRightInd w:val="0"/>
        <w:spacing w:after="0" w:line="360" w:lineRule="auto"/>
        <w:ind w:left="426"/>
        <w:contextualSpacing/>
        <w:jc w:val="both"/>
        <w:rPr>
          <w:rFonts w:ascii="Arial" w:hAnsi="Arial" w:cs="Arial"/>
        </w:rPr>
      </w:pPr>
    </w:p>
    <w:p w14:paraId="3F9681ED"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3</w:t>
      </w:r>
    </w:p>
    <w:p w14:paraId="0C0334CC" w14:textId="77777777" w:rsidR="007554AD" w:rsidRPr="007554AD" w:rsidRDefault="007554AD" w:rsidP="007554AD">
      <w:pPr>
        <w:autoSpaceDE w:val="0"/>
        <w:autoSpaceDN w:val="0"/>
        <w:adjustRightInd w:val="0"/>
        <w:spacing w:after="0" w:line="360" w:lineRule="auto"/>
        <w:ind w:left="284"/>
        <w:contextualSpacing/>
        <w:jc w:val="center"/>
        <w:rPr>
          <w:rFonts w:ascii="Arial" w:hAnsi="Arial" w:cs="Arial"/>
          <w:b/>
        </w:rPr>
      </w:pPr>
      <w:r w:rsidRPr="007554AD">
        <w:rPr>
          <w:rFonts w:ascii="Arial" w:hAnsi="Arial" w:cs="Arial"/>
          <w:b/>
          <w:bCs/>
        </w:rPr>
        <w:t>Opatrenia na posilnenie disciplíny</w:t>
      </w:r>
    </w:p>
    <w:p w14:paraId="720D2576" w14:textId="07A8BB04"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rPr>
        <w:t xml:space="preserve">     Hodnotenie správania obsiahnuté v hodnotiacom systéme, ktorý je interným dokumentom zariadenia a je prerokovaný pedagogickou radou a schválený riaditeľkou reedukačného centra. Tu sa nachádzajú presné hodnotiace škály, podľa ktorých sú </w:t>
      </w:r>
      <w:r w:rsidR="00393D02">
        <w:rPr>
          <w:rFonts w:ascii="Arial" w:hAnsi="Arial" w:cs="Arial"/>
        </w:rPr>
        <w:t>det</w:t>
      </w:r>
      <w:r w:rsidRPr="007554AD">
        <w:rPr>
          <w:rFonts w:ascii="Arial" w:hAnsi="Arial" w:cs="Arial"/>
        </w:rPr>
        <w:t>i bodovan</w:t>
      </w:r>
      <w:r w:rsidR="00393D02">
        <w:rPr>
          <w:rFonts w:ascii="Arial" w:hAnsi="Arial" w:cs="Arial"/>
        </w:rPr>
        <w:t>é a hodnotené</w:t>
      </w:r>
      <w:r w:rsidRPr="007554AD">
        <w:rPr>
          <w:rFonts w:ascii="Arial" w:hAnsi="Arial" w:cs="Arial"/>
        </w:rPr>
        <w:t>.</w:t>
      </w:r>
    </w:p>
    <w:p w14:paraId="7D631846" w14:textId="77777777" w:rsidR="007554AD" w:rsidRPr="007554AD" w:rsidRDefault="007554AD" w:rsidP="007554AD">
      <w:pPr>
        <w:autoSpaceDE w:val="0"/>
        <w:autoSpaceDN w:val="0"/>
        <w:adjustRightInd w:val="0"/>
        <w:spacing w:after="0" w:line="360" w:lineRule="auto"/>
        <w:jc w:val="both"/>
        <w:rPr>
          <w:rFonts w:ascii="Arial" w:hAnsi="Arial" w:cs="Arial"/>
          <w:b/>
          <w:bCs/>
        </w:rPr>
      </w:pPr>
      <w:r w:rsidRPr="007554AD">
        <w:rPr>
          <w:rFonts w:ascii="Arial" w:hAnsi="Arial" w:cs="Arial"/>
          <w:b/>
          <w:bCs/>
        </w:rPr>
        <w:t xml:space="preserve">Podmienky na zaistenie ochrany </w:t>
      </w:r>
      <w:r w:rsidR="00393D02">
        <w:rPr>
          <w:rFonts w:ascii="Arial" w:hAnsi="Arial" w:cs="Arial"/>
          <w:b/>
          <w:bCs/>
        </w:rPr>
        <w:t>detí</w:t>
      </w:r>
      <w:r w:rsidRPr="007554AD">
        <w:rPr>
          <w:rFonts w:ascii="Arial" w:hAnsi="Arial" w:cs="Arial"/>
          <w:b/>
          <w:bCs/>
        </w:rPr>
        <w:t xml:space="preserve"> pred diskrimináciou, šikanovaním alebo násilím</w:t>
      </w:r>
    </w:p>
    <w:p w14:paraId="5DA731BC" w14:textId="77777777" w:rsidR="007554AD" w:rsidRPr="007554AD" w:rsidRDefault="00393D02" w:rsidP="00C51E46">
      <w:pPr>
        <w:numPr>
          <w:ilvl w:val="0"/>
          <w:numId w:val="22"/>
        </w:numPr>
        <w:autoSpaceDE w:val="0"/>
        <w:autoSpaceDN w:val="0"/>
        <w:adjustRightInd w:val="0"/>
        <w:spacing w:after="0" w:line="360" w:lineRule="auto"/>
        <w:contextualSpacing/>
        <w:jc w:val="both"/>
        <w:rPr>
          <w:rFonts w:ascii="Arial" w:hAnsi="Arial" w:cs="Arial"/>
        </w:rPr>
      </w:pPr>
      <w:r>
        <w:rPr>
          <w:rFonts w:ascii="Arial" w:hAnsi="Arial" w:cs="Arial"/>
        </w:rPr>
        <w:lastRenderedPageBreak/>
        <w:t>každé dieťa</w:t>
      </w:r>
      <w:r w:rsidR="007554AD" w:rsidRPr="007554AD">
        <w:rPr>
          <w:rFonts w:ascii="Arial" w:hAnsi="Arial" w:cs="Arial"/>
        </w:rPr>
        <w:t xml:space="preserve"> musí byť chránen</w:t>
      </w:r>
      <w:r>
        <w:rPr>
          <w:rFonts w:ascii="Arial" w:hAnsi="Arial" w:cs="Arial"/>
        </w:rPr>
        <w:t>é</w:t>
      </w:r>
      <w:r w:rsidR="007554AD" w:rsidRPr="007554AD">
        <w:rPr>
          <w:rFonts w:ascii="Arial" w:hAnsi="Arial" w:cs="Arial"/>
        </w:rPr>
        <w:t xml:space="preserve"> pred všetkými formami zanedbávania, šikanovania, agresívnosti, krutosti, pred fyzickými útokmi, nadávaním, ohováraním a ponižovaním. Toto právo si uplatňuje prostredníctvom ktoréhokoľvek zamestnanca školy.</w:t>
      </w:r>
    </w:p>
    <w:p w14:paraId="722BE052" w14:textId="77777777" w:rsidR="007554AD" w:rsidRPr="007554AD" w:rsidRDefault="007554AD" w:rsidP="00C51E46">
      <w:pPr>
        <w:numPr>
          <w:ilvl w:val="0"/>
          <w:numId w:val="22"/>
        </w:numPr>
        <w:autoSpaceDE w:val="0"/>
        <w:autoSpaceDN w:val="0"/>
        <w:adjustRightInd w:val="0"/>
        <w:spacing w:after="0" w:line="360" w:lineRule="auto"/>
        <w:contextualSpacing/>
        <w:jc w:val="both"/>
        <w:rPr>
          <w:rFonts w:ascii="Arial" w:hAnsi="Arial" w:cs="Arial"/>
        </w:rPr>
      </w:pPr>
      <w:r w:rsidRPr="007554AD">
        <w:rPr>
          <w:rFonts w:ascii="Arial" w:hAnsi="Arial" w:cs="Arial"/>
        </w:rPr>
        <w:t xml:space="preserve"> každ</w:t>
      </w:r>
      <w:r w:rsidR="00393D02">
        <w:rPr>
          <w:rFonts w:ascii="Arial" w:hAnsi="Arial" w:cs="Arial"/>
        </w:rPr>
        <w:t>é</w:t>
      </w:r>
      <w:r w:rsidRPr="007554AD">
        <w:rPr>
          <w:rFonts w:ascii="Arial" w:hAnsi="Arial" w:cs="Arial"/>
        </w:rPr>
        <w:t xml:space="preserve"> </w:t>
      </w:r>
      <w:r w:rsidR="00393D02">
        <w:rPr>
          <w:rFonts w:ascii="Arial" w:hAnsi="Arial" w:cs="Arial"/>
        </w:rPr>
        <w:t>dieťa</w:t>
      </w:r>
      <w:r w:rsidRPr="007554AD">
        <w:rPr>
          <w:rFonts w:ascii="Arial" w:hAnsi="Arial" w:cs="Arial"/>
        </w:rPr>
        <w:t xml:space="preserve"> musí byť chránen</w:t>
      </w:r>
      <w:r w:rsidR="00393D02">
        <w:rPr>
          <w:rFonts w:ascii="Arial" w:hAnsi="Arial" w:cs="Arial"/>
        </w:rPr>
        <w:t>é</w:t>
      </w:r>
      <w:r w:rsidRPr="007554AD">
        <w:rPr>
          <w:rFonts w:ascii="Arial" w:hAnsi="Arial" w:cs="Arial"/>
        </w:rPr>
        <w:t xml:space="preserve"> pred diskrimináciou – pre všetkých platí princíp rovnosti bez ohľadu na rasu, farbu pleti, pohlavie, etnický alebo sociálny pôvod, majetok, politické alebo iné zmýšľanie, náboženstvo, telesnú alebo duševnú nespôsobilosť, </w:t>
      </w:r>
    </w:p>
    <w:p w14:paraId="1849A0A1" w14:textId="77777777" w:rsidR="007554AD" w:rsidRPr="007554AD" w:rsidRDefault="00393D02" w:rsidP="00C51E46">
      <w:pPr>
        <w:numPr>
          <w:ilvl w:val="0"/>
          <w:numId w:val="22"/>
        </w:numPr>
        <w:autoSpaceDE w:val="0"/>
        <w:autoSpaceDN w:val="0"/>
        <w:adjustRightInd w:val="0"/>
        <w:spacing w:after="0" w:line="360" w:lineRule="auto"/>
        <w:contextualSpacing/>
        <w:jc w:val="both"/>
        <w:rPr>
          <w:rFonts w:ascii="Arial" w:hAnsi="Arial" w:cs="Arial"/>
        </w:rPr>
      </w:pPr>
      <w:r>
        <w:rPr>
          <w:rFonts w:ascii="Arial" w:hAnsi="Arial" w:cs="Arial"/>
        </w:rPr>
        <w:t>dieťa</w:t>
      </w:r>
      <w:r w:rsidR="007554AD" w:rsidRPr="007554AD">
        <w:rPr>
          <w:rFonts w:ascii="Arial" w:hAnsi="Arial" w:cs="Arial"/>
        </w:rPr>
        <w:t xml:space="preserve"> môže žiadať o pomoc ktoréhokoľvek zamestnanca školy, zvlášť triedneho učiteľa, koordinátora prevencie a výchovného poradcu,</w:t>
      </w:r>
    </w:p>
    <w:p w14:paraId="5BA3F742" w14:textId="77777777" w:rsidR="007554AD" w:rsidRPr="007554AD" w:rsidRDefault="007554AD" w:rsidP="00C51E46">
      <w:pPr>
        <w:numPr>
          <w:ilvl w:val="0"/>
          <w:numId w:val="22"/>
        </w:numPr>
        <w:autoSpaceDE w:val="0"/>
        <w:autoSpaceDN w:val="0"/>
        <w:adjustRightInd w:val="0"/>
        <w:spacing w:after="0" w:line="360" w:lineRule="auto"/>
        <w:contextualSpacing/>
        <w:jc w:val="both"/>
        <w:rPr>
          <w:rFonts w:ascii="Arial" w:hAnsi="Arial" w:cs="Arial"/>
        </w:rPr>
      </w:pPr>
      <w:r w:rsidRPr="007554AD">
        <w:rPr>
          <w:rFonts w:ascii="Arial" w:hAnsi="Arial" w:cs="Arial"/>
        </w:rPr>
        <w:t xml:space="preserve"> zvýšený dozor vykonávajú pedagogickí zamestnanci najmä v priestoroch, kde k uvedeným skutočnostiam prípadne došlo alebo môže dochádzať,</w:t>
      </w:r>
    </w:p>
    <w:p w14:paraId="3C5196B6" w14:textId="77777777" w:rsidR="007554AD" w:rsidRPr="00393D02" w:rsidRDefault="007554AD" w:rsidP="00C51E46">
      <w:pPr>
        <w:numPr>
          <w:ilvl w:val="0"/>
          <w:numId w:val="22"/>
        </w:numPr>
        <w:autoSpaceDE w:val="0"/>
        <w:autoSpaceDN w:val="0"/>
        <w:adjustRightInd w:val="0"/>
        <w:spacing w:after="0" w:line="360" w:lineRule="auto"/>
        <w:contextualSpacing/>
        <w:jc w:val="both"/>
        <w:rPr>
          <w:rFonts w:ascii="Arial" w:hAnsi="Arial" w:cs="Arial"/>
        </w:rPr>
      </w:pPr>
      <w:r w:rsidRPr="007554AD">
        <w:rPr>
          <w:rFonts w:ascii="Arial" w:hAnsi="Arial" w:cs="Arial"/>
        </w:rPr>
        <w:t xml:space="preserve">voči </w:t>
      </w:r>
      <w:r w:rsidR="00393D02">
        <w:rPr>
          <w:rFonts w:ascii="Arial" w:hAnsi="Arial" w:cs="Arial"/>
        </w:rPr>
        <w:t>dieťaťu</w:t>
      </w:r>
      <w:r w:rsidRPr="007554AD">
        <w:rPr>
          <w:rFonts w:ascii="Arial" w:hAnsi="Arial" w:cs="Arial"/>
        </w:rPr>
        <w:t xml:space="preserve">, ktorému sa preukáže šikanovanie, násilie, diskriminácia iného </w:t>
      </w:r>
      <w:r w:rsidR="00393D02">
        <w:rPr>
          <w:rFonts w:ascii="Arial" w:hAnsi="Arial" w:cs="Arial"/>
        </w:rPr>
        <w:t xml:space="preserve">dieťaťa </w:t>
      </w:r>
      <w:r w:rsidRPr="007554AD">
        <w:rPr>
          <w:rFonts w:ascii="Arial" w:hAnsi="Arial" w:cs="Arial"/>
        </w:rPr>
        <w:t xml:space="preserve">budú </w:t>
      </w:r>
      <w:r w:rsidR="00393D02">
        <w:rPr>
          <w:rFonts w:ascii="Arial" w:hAnsi="Arial" w:cs="Arial"/>
        </w:rPr>
        <w:t xml:space="preserve">uplatnené výchovné opatrenia, v </w:t>
      </w:r>
      <w:r w:rsidRPr="00393D02">
        <w:rPr>
          <w:rFonts w:ascii="Arial" w:hAnsi="Arial" w:cs="Arial"/>
        </w:rPr>
        <w:t>mimoriadne závažných prípadoch trestnoprávneho charakteru bude zainteresovaná na stanovení opatrení aj Polícia SR.</w:t>
      </w:r>
    </w:p>
    <w:p w14:paraId="210FA800"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4</w:t>
      </w:r>
    </w:p>
    <w:p w14:paraId="70ACC058"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Výchovné opatrenia</w:t>
      </w:r>
    </w:p>
    <w:p w14:paraId="2E5BE096"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rPr>
        <w:t xml:space="preserve">Výchovné opatrenia sú pochvaly, iné ocenenia a opatrenia na posilnenie disciplíny žiakov.  </w:t>
      </w:r>
    </w:p>
    <w:p w14:paraId="15C3B4A2" w14:textId="77777777" w:rsidR="007554AD" w:rsidRPr="007554AD" w:rsidRDefault="007554AD" w:rsidP="007554AD">
      <w:pPr>
        <w:autoSpaceDE w:val="0"/>
        <w:autoSpaceDN w:val="0"/>
        <w:adjustRightInd w:val="0"/>
        <w:spacing w:after="0" w:line="360" w:lineRule="auto"/>
        <w:ind w:left="1440" w:hanging="284"/>
        <w:contextualSpacing/>
        <w:jc w:val="both"/>
        <w:rPr>
          <w:rFonts w:ascii="Arial" w:hAnsi="Arial" w:cs="Arial"/>
          <w:b/>
          <w:sz w:val="16"/>
          <w:szCs w:val="16"/>
        </w:rPr>
      </w:pPr>
    </w:p>
    <w:p w14:paraId="0FF57209" w14:textId="77777777" w:rsidR="007554AD" w:rsidRPr="007554AD" w:rsidRDefault="007554AD" w:rsidP="007554AD">
      <w:pPr>
        <w:autoSpaceDE w:val="0"/>
        <w:autoSpaceDN w:val="0"/>
        <w:adjustRightInd w:val="0"/>
        <w:spacing w:after="0" w:line="360" w:lineRule="auto"/>
        <w:ind w:left="720" w:hanging="720"/>
        <w:contextualSpacing/>
        <w:jc w:val="both"/>
        <w:rPr>
          <w:rFonts w:ascii="Arial" w:hAnsi="Arial" w:cs="Arial"/>
          <w:b/>
        </w:rPr>
      </w:pPr>
      <w:r w:rsidRPr="007554AD">
        <w:rPr>
          <w:rFonts w:ascii="Arial" w:hAnsi="Arial" w:cs="Arial"/>
          <w:b/>
          <w:i/>
        </w:rPr>
        <w:t>1. POCHVALY</w:t>
      </w:r>
      <w:r w:rsidRPr="007554AD">
        <w:rPr>
          <w:rFonts w:ascii="Arial" w:hAnsi="Arial" w:cs="Arial"/>
          <w:b/>
        </w:rPr>
        <w:t xml:space="preserve"> </w:t>
      </w:r>
    </w:p>
    <w:p w14:paraId="56248C2C" w14:textId="77777777" w:rsidR="007554AD" w:rsidRPr="007554AD" w:rsidRDefault="007554AD" w:rsidP="00C51E46">
      <w:pPr>
        <w:numPr>
          <w:ilvl w:val="0"/>
          <w:numId w:val="25"/>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 xml:space="preserve">pochvaly sa udeľujú za vzorné správanie, vzorné plnenie povinností, mimoriadny prejav aktivity a iniciatívy, dlhodobú svedomitú prácu, výrazné prejavy správania, ktoré pozitívne ovplyvňujú sociálnu klímu v triede a v škole a záslužný alebo statočný čin, možno žiakovi udeliť pochvalu alebo iné ocenenie. </w:t>
      </w:r>
    </w:p>
    <w:p w14:paraId="53226A12" w14:textId="77777777" w:rsidR="007554AD" w:rsidRPr="007554AD" w:rsidRDefault="007554AD" w:rsidP="00C51E46">
      <w:pPr>
        <w:numPr>
          <w:ilvl w:val="0"/>
          <w:numId w:val="25"/>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Pochvalu alebo iné ocenenie udeľuje žiakovi triedny učiteľ, vychovávateľ, riaditeľ. Návrhy na udelenie pochvaly alebo iného ocenenia sa prerokujú v pedagogickej rade. Pochvala alebo iné ocenenie sa udeľuje na zhromaždení školy.</w:t>
      </w:r>
    </w:p>
    <w:p w14:paraId="6A4C1891" w14:textId="77777777" w:rsidR="007554AD" w:rsidRPr="007554AD" w:rsidRDefault="007554AD" w:rsidP="00C51E46">
      <w:pPr>
        <w:numPr>
          <w:ilvl w:val="0"/>
          <w:numId w:val="25"/>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b/>
          <w:bCs/>
        </w:rPr>
        <w:t>Pochvala triednym učiteľom a riaditeľom RC:</w:t>
      </w:r>
    </w:p>
    <w:p w14:paraId="04575F53" w14:textId="77777777" w:rsidR="007554AD" w:rsidRPr="007554AD" w:rsidRDefault="007554AD" w:rsidP="00C51E46">
      <w:pPr>
        <w:numPr>
          <w:ilvl w:val="0"/>
          <w:numId w:val="23"/>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 xml:space="preserve">za výborný prospech, </w:t>
      </w:r>
    </w:p>
    <w:p w14:paraId="26F0B52B" w14:textId="77777777" w:rsidR="007554AD" w:rsidRPr="007554AD" w:rsidRDefault="007554AD" w:rsidP="00C51E46">
      <w:pPr>
        <w:numPr>
          <w:ilvl w:val="0"/>
          <w:numId w:val="24"/>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reprezentáciu školy,</w:t>
      </w:r>
    </w:p>
    <w:p w14:paraId="7B62E711" w14:textId="77777777" w:rsidR="007554AD" w:rsidRPr="007554AD" w:rsidRDefault="007554AD" w:rsidP="00C51E46">
      <w:pPr>
        <w:numPr>
          <w:ilvl w:val="0"/>
          <w:numId w:val="24"/>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činnosť v prospech triedy nad rámec svojich povinností,</w:t>
      </w:r>
    </w:p>
    <w:p w14:paraId="1C477D13" w14:textId="77777777" w:rsidR="007554AD" w:rsidRPr="007554AD" w:rsidRDefault="007554AD" w:rsidP="00C51E46">
      <w:pPr>
        <w:numPr>
          <w:ilvl w:val="0"/>
          <w:numId w:val="24"/>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nezištnú pomoc, humánny prístup k ľudom a príkladný čin.</w:t>
      </w:r>
    </w:p>
    <w:p w14:paraId="7D960C27" w14:textId="77777777" w:rsidR="007554AD" w:rsidRPr="007554AD" w:rsidRDefault="007554AD" w:rsidP="007554AD">
      <w:pPr>
        <w:autoSpaceDE w:val="0"/>
        <w:autoSpaceDN w:val="0"/>
        <w:adjustRightInd w:val="0"/>
        <w:spacing w:after="0" w:line="360" w:lineRule="auto"/>
        <w:ind w:left="1134" w:hanging="284"/>
        <w:contextualSpacing/>
        <w:jc w:val="both"/>
        <w:rPr>
          <w:rFonts w:ascii="Arial" w:hAnsi="Arial" w:cs="Arial"/>
          <w:sz w:val="16"/>
          <w:szCs w:val="16"/>
        </w:rPr>
      </w:pPr>
    </w:p>
    <w:p w14:paraId="005D3499"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rPr>
        <w:t>Opatrenia na posilnenie disciplíny a príslušné bodové ohodnotenie vyplývajúce z interného</w:t>
      </w:r>
    </w:p>
    <w:p w14:paraId="12B791F3" w14:textId="77777777" w:rsidR="007554AD" w:rsidRPr="007554AD" w:rsidRDefault="007554AD" w:rsidP="007554AD">
      <w:pPr>
        <w:autoSpaceDE w:val="0"/>
        <w:autoSpaceDN w:val="0"/>
        <w:adjustRightInd w:val="0"/>
        <w:spacing w:after="0" w:line="360" w:lineRule="auto"/>
        <w:jc w:val="both"/>
        <w:rPr>
          <w:rFonts w:ascii="Arial" w:hAnsi="Arial" w:cs="Arial"/>
        </w:rPr>
      </w:pPr>
      <w:r w:rsidRPr="007554AD">
        <w:rPr>
          <w:rFonts w:ascii="Arial" w:hAnsi="Arial" w:cs="Arial"/>
        </w:rPr>
        <w:t>bodovacieho poriadku:</w:t>
      </w:r>
    </w:p>
    <w:p w14:paraId="2766CBE1" w14:textId="77777777" w:rsidR="007554AD" w:rsidRPr="007554AD" w:rsidRDefault="007554AD" w:rsidP="007554AD">
      <w:pPr>
        <w:autoSpaceDE w:val="0"/>
        <w:autoSpaceDN w:val="0"/>
        <w:adjustRightInd w:val="0"/>
        <w:spacing w:after="0" w:line="360" w:lineRule="auto"/>
        <w:jc w:val="both"/>
        <w:rPr>
          <w:rFonts w:ascii="Arial" w:hAnsi="Arial" w:cs="Arial"/>
        </w:rPr>
      </w:pPr>
    </w:p>
    <w:p w14:paraId="2DA84C37" w14:textId="77777777" w:rsidR="007554AD" w:rsidRPr="007554AD" w:rsidRDefault="007554AD" w:rsidP="007554AD">
      <w:pPr>
        <w:autoSpaceDE w:val="0"/>
        <w:autoSpaceDN w:val="0"/>
        <w:adjustRightInd w:val="0"/>
        <w:spacing w:after="0" w:line="360" w:lineRule="auto"/>
        <w:jc w:val="both"/>
        <w:rPr>
          <w:rFonts w:ascii="Arial" w:hAnsi="Arial" w:cs="Arial"/>
          <w:b/>
          <w:bCs/>
        </w:rPr>
      </w:pPr>
      <w:r w:rsidRPr="007554AD">
        <w:rPr>
          <w:rFonts w:ascii="Arial" w:hAnsi="Arial" w:cs="Arial"/>
          <w:b/>
          <w:bCs/>
        </w:rPr>
        <w:t>2. POKARHANIA</w:t>
      </w:r>
    </w:p>
    <w:p w14:paraId="2C809EFE" w14:textId="77777777" w:rsidR="007554AD" w:rsidRPr="007554AD" w:rsidRDefault="007554AD" w:rsidP="00C51E46">
      <w:pPr>
        <w:numPr>
          <w:ilvl w:val="0"/>
          <w:numId w:val="26"/>
        </w:numPr>
        <w:autoSpaceDE w:val="0"/>
        <w:autoSpaceDN w:val="0"/>
        <w:adjustRightInd w:val="0"/>
        <w:spacing w:after="0" w:line="360" w:lineRule="auto"/>
        <w:ind w:left="284" w:hanging="284"/>
        <w:contextualSpacing/>
        <w:jc w:val="both"/>
        <w:rPr>
          <w:rFonts w:ascii="Arial" w:hAnsi="Arial" w:cs="Arial"/>
          <w:b/>
          <w:bCs/>
        </w:rPr>
      </w:pPr>
      <w:r w:rsidRPr="007554AD">
        <w:rPr>
          <w:rFonts w:ascii="Arial" w:hAnsi="Arial" w:cs="Arial"/>
          <w:b/>
          <w:bCs/>
        </w:rPr>
        <w:t>Pokarhanie triednym učiteľom:</w:t>
      </w:r>
    </w:p>
    <w:p w14:paraId="5D6034E9" w14:textId="77777777" w:rsidR="007554AD" w:rsidRPr="007554AD" w:rsidRDefault="007554AD" w:rsidP="00C51E46">
      <w:pPr>
        <w:numPr>
          <w:ilvl w:val="0"/>
          <w:numId w:val="27"/>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extrémy v obliekaní a nevhodná kozmetická úprava,</w:t>
      </w:r>
    </w:p>
    <w:p w14:paraId="4EDAC927" w14:textId="77777777" w:rsidR="007554AD" w:rsidRPr="007554AD" w:rsidRDefault="007554AD" w:rsidP="00C51E46">
      <w:pPr>
        <w:numPr>
          <w:ilvl w:val="0"/>
          <w:numId w:val="27"/>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neprezúvanie sa v priestoroch školy,</w:t>
      </w:r>
    </w:p>
    <w:p w14:paraId="3A63B655" w14:textId="77777777" w:rsidR="007554AD" w:rsidRPr="007554AD" w:rsidRDefault="007554AD" w:rsidP="00C51E46">
      <w:pPr>
        <w:numPr>
          <w:ilvl w:val="0"/>
          <w:numId w:val="27"/>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neplnenie si povinností týždenníkov,</w:t>
      </w:r>
    </w:p>
    <w:p w14:paraId="1E56BA91" w14:textId="77777777" w:rsidR="007554AD" w:rsidRPr="007554AD" w:rsidRDefault="007554AD" w:rsidP="00C51E46">
      <w:pPr>
        <w:numPr>
          <w:ilvl w:val="0"/>
          <w:numId w:val="27"/>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iné menej závažné priestupky podľa posúdenia triednym učiteľom, alebo iným vyučujúcim,</w:t>
      </w:r>
    </w:p>
    <w:p w14:paraId="003FFE6F" w14:textId="77777777" w:rsidR="007554AD" w:rsidRPr="007554AD" w:rsidRDefault="007554AD" w:rsidP="00C51E46">
      <w:pPr>
        <w:numPr>
          <w:ilvl w:val="0"/>
          <w:numId w:val="27"/>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opakované neospravedlnené hodiny,</w:t>
      </w:r>
    </w:p>
    <w:p w14:paraId="32108CD1" w14:textId="77777777" w:rsidR="007554AD" w:rsidRPr="007554AD" w:rsidRDefault="007554AD" w:rsidP="00C51E46">
      <w:pPr>
        <w:numPr>
          <w:ilvl w:val="0"/>
          <w:numId w:val="27"/>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ak sa žiak voči vnútornému poriadku školy uvedeným spôsobom previnil viacnásobne, dôsledkom je prísnejšie výchovné opatrenie.</w:t>
      </w:r>
    </w:p>
    <w:p w14:paraId="3FF6F303" w14:textId="77777777" w:rsidR="007554AD" w:rsidRPr="007554AD" w:rsidRDefault="007554AD" w:rsidP="007554AD">
      <w:pPr>
        <w:autoSpaceDE w:val="0"/>
        <w:autoSpaceDN w:val="0"/>
        <w:adjustRightInd w:val="0"/>
        <w:spacing w:after="0" w:line="360" w:lineRule="auto"/>
        <w:ind w:left="284" w:hanging="284"/>
        <w:contextualSpacing/>
        <w:jc w:val="both"/>
        <w:rPr>
          <w:rFonts w:ascii="Arial" w:hAnsi="Arial" w:cs="Arial"/>
        </w:rPr>
      </w:pPr>
    </w:p>
    <w:p w14:paraId="7FD58E15" w14:textId="77777777" w:rsidR="007554AD" w:rsidRPr="007554AD" w:rsidRDefault="007554AD" w:rsidP="00C51E46">
      <w:pPr>
        <w:numPr>
          <w:ilvl w:val="0"/>
          <w:numId w:val="26"/>
        </w:numPr>
        <w:autoSpaceDE w:val="0"/>
        <w:autoSpaceDN w:val="0"/>
        <w:adjustRightInd w:val="0"/>
        <w:spacing w:after="0" w:line="360" w:lineRule="auto"/>
        <w:ind w:left="284" w:hanging="284"/>
        <w:contextualSpacing/>
        <w:jc w:val="both"/>
        <w:rPr>
          <w:rFonts w:ascii="Arial" w:hAnsi="Arial" w:cs="Arial"/>
          <w:b/>
          <w:bCs/>
        </w:rPr>
      </w:pPr>
      <w:r w:rsidRPr="007554AD">
        <w:rPr>
          <w:rFonts w:ascii="Arial" w:hAnsi="Arial" w:cs="Arial"/>
          <w:b/>
          <w:bCs/>
        </w:rPr>
        <w:t>Pokarhanie riaditeľom školy:</w:t>
      </w:r>
    </w:p>
    <w:p w14:paraId="3EB8AD38" w14:textId="77777777" w:rsidR="007554AD" w:rsidRPr="007554AD" w:rsidRDefault="007554AD" w:rsidP="00C51E46">
      <w:pPr>
        <w:numPr>
          <w:ilvl w:val="0"/>
          <w:numId w:val="28"/>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podvádzanie,</w:t>
      </w:r>
    </w:p>
    <w:p w14:paraId="4DDA2545" w14:textId="77777777" w:rsidR="007554AD" w:rsidRPr="007554AD" w:rsidRDefault="007554AD" w:rsidP="00C51E46">
      <w:pPr>
        <w:numPr>
          <w:ilvl w:val="0"/>
          <w:numId w:val="28"/>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fajčenie a požívanie alkoholických nápojov v priestoroch školy a na školských akciách,</w:t>
      </w:r>
    </w:p>
    <w:p w14:paraId="44D49F6F" w14:textId="77777777" w:rsidR="007554AD" w:rsidRPr="007554AD" w:rsidRDefault="007554AD" w:rsidP="00C51E46">
      <w:pPr>
        <w:numPr>
          <w:ilvl w:val="0"/>
          <w:numId w:val="28"/>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 xml:space="preserve">za opakujúce sa neslušné správanie a vulgárne vyjadrovanie, </w:t>
      </w:r>
    </w:p>
    <w:p w14:paraId="2BF53739" w14:textId="77777777" w:rsidR="007554AD" w:rsidRPr="007554AD" w:rsidRDefault="007554AD" w:rsidP="00C51E46">
      <w:pPr>
        <w:numPr>
          <w:ilvl w:val="0"/>
          <w:numId w:val="28"/>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úmyselné poškodzovanie školského zariadenia.</w:t>
      </w:r>
    </w:p>
    <w:p w14:paraId="79544DA3" w14:textId="77777777" w:rsidR="007554AD" w:rsidRPr="007554AD" w:rsidRDefault="007554AD" w:rsidP="007554AD">
      <w:pPr>
        <w:autoSpaceDE w:val="0"/>
        <w:autoSpaceDN w:val="0"/>
        <w:adjustRightInd w:val="0"/>
        <w:spacing w:after="0" w:line="360" w:lineRule="auto"/>
        <w:ind w:left="284" w:hanging="284"/>
        <w:contextualSpacing/>
        <w:jc w:val="both"/>
        <w:rPr>
          <w:rFonts w:ascii="Arial" w:hAnsi="Arial" w:cs="Arial"/>
        </w:rPr>
      </w:pPr>
    </w:p>
    <w:p w14:paraId="32334E71" w14:textId="77777777" w:rsidR="007554AD" w:rsidRPr="007554AD" w:rsidRDefault="007554AD" w:rsidP="00C51E46">
      <w:pPr>
        <w:numPr>
          <w:ilvl w:val="0"/>
          <w:numId w:val="26"/>
        </w:numPr>
        <w:autoSpaceDE w:val="0"/>
        <w:autoSpaceDN w:val="0"/>
        <w:adjustRightInd w:val="0"/>
        <w:spacing w:after="0" w:line="360" w:lineRule="auto"/>
        <w:ind w:left="284" w:hanging="284"/>
        <w:contextualSpacing/>
        <w:jc w:val="both"/>
        <w:rPr>
          <w:rFonts w:ascii="Arial" w:hAnsi="Arial" w:cs="Arial"/>
          <w:b/>
          <w:bCs/>
        </w:rPr>
      </w:pPr>
      <w:r w:rsidRPr="007554AD">
        <w:rPr>
          <w:rFonts w:ascii="Arial" w:hAnsi="Arial" w:cs="Arial"/>
          <w:b/>
          <w:bCs/>
        </w:rPr>
        <w:t>Znížená známka zo správania na 2.stupeň:</w:t>
      </w:r>
    </w:p>
    <w:p w14:paraId="75551200" w14:textId="77777777" w:rsidR="007554AD" w:rsidRPr="007554AD" w:rsidRDefault="007554AD" w:rsidP="00C51E46">
      <w:pPr>
        <w:numPr>
          <w:ilvl w:val="0"/>
          <w:numId w:val="30"/>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neospravedlnenú absenciu z dôvodov úteku v rozsahu 30 až 60 hodín,</w:t>
      </w:r>
    </w:p>
    <w:p w14:paraId="5BA078BE"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krádež závažného charakteru,</w:t>
      </w:r>
    </w:p>
    <w:p w14:paraId="3644FCD9"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úmyselné ublíženie na zdraví,</w:t>
      </w:r>
    </w:p>
    <w:p w14:paraId="0FA4D2EC"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šikanovanie a vydieranie,</w:t>
      </w:r>
    </w:p>
    <w:p w14:paraId="413C6327"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vandalizmus,</w:t>
      </w:r>
    </w:p>
    <w:p w14:paraId="44B4AA95"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fajčenie, požívanie drog v priestoroch RC,</w:t>
      </w:r>
    </w:p>
    <w:p w14:paraId="6200E0AE"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zásahy do triednej dokumentácie, falšovanie podpisov,</w:t>
      </w:r>
    </w:p>
    <w:p w14:paraId="56B86926"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verbálnu agresiu, vulgarizmy voči vyučujúcim,</w:t>
      </w:r>
    </w:p>
    <w:p w14:paraId="7BA6ACE5"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deštruktívnu agresiu (úmyselné poškodzovanie majetku),</w:t>
      </w:r>
    </w:p>
    <w:p w14:paraId="4443C214" w14:textId="77777777" w:rsidR="007554AD" w:rsidRPr="007554AD" w:rsidRDefault="007554AD" w:rsidP="00C51E46">
      <w:pPr>
        <w:numPr>
          <w:ilvl w:val="0"/>
          <w:numId w:val="29"/>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prejavy rasovej neznášanlivosti, za zvlášť hrubé alebo opakujúce sa neslušné správanie voči zamestnancom školy.</w:t>
      </w:r>
    </w:p>
    <w:p w14:paraId="767960E3" w14:textId="77777777" w:rsidR="007554AD" w:rsidRPr="007554AD" w:rsidRDefault="007554AD" w:rsidP="007554AD">
      <w:pPr>
        <w:autoSpaceDE w:val="0"/>
        <w:autoSpaceDN w:val="0"/>
        <w:adjustRightInd w:val="0"/>
        <w:spacing w:after="0" w:line="360" w:lineRule="auto"/>
        <w:ind w:left="284" w:hanging="284"/>
        <w:contextualSpacing/>
        <w:jc w:val="both"/>
        <w:rPr>
          <w:rFonts w:ascii="Arial" w:hAnsi="Arial" w:cs="Arial"/>
        </w:rPr>
      </w:pPr>
    </w:p>
    <w:p w14:paraId="2986ECB0" w14:textId="77777777" w:rsidR="007554AD" w:rsidRPr="007554AD" w:rsidRDefault="007554AD" w:rsidP="00C51E46">
      <w:pPr>
        <w:numPr>
          <w:ilvl w:val="0"/>
          <w:numId w:val="26"/>
        </w:numPr>
        <w:autoSpaceDE w:val="0"/>
        <w:autoSpaceDN w:val="0"/>
        <w:adjustRightInd w:val="0"/>
        <w:spacing w:after="0" w:line="360" w:lineRule="auto"/>
        <w:ind w:left="284" w:hanging="284"/>
        <w:contextualSpacing/>
        <w:jc w:val="both"/>
        <w:rPr>
          <w:rFonts w:ascii="Arial" w:hAnsi="Arial" w:cs="Arial"/>
          <w:b/>
          <w:bCs/>
        </w:rPr>
      </w:pPr>
      <w:r w:rsidRPr="007554AD">
        <w:rPr>
          <w:rFonts w:ascii="Arial" w:hAnsi="Arial" w:cs="Arial"/>
          <w:b/>
          <w:bCs/>
        </w:rPr>
        <w:t>Znížená známka zo správania na 3.stupeň:</w:t>
      </w:r>
    </w:p>
    <w:p w14:paraId="3832D81B" w14:textId="77777777" w:rsidR="007554AD" w:rsidRPr="007554AD" w:rsidRDefault="007554AD" w:rsidP="00C51E46">
      <w:pPr>
        <w:numPr>
          <w:ilvl w:val="0"/>
          <w:numId w:val="31"/>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neospravedlnenú absenciu od 60- 90 hodín,</w:t>
      </w:r>
    </w:p>
    <w:p w14:paraId="1199582E" w14:textId="77777777" w:rsidR="007554AD" w:rsidRPr="007554AD" w:rsidRDefault="007554AD" w:rsidP="00C51E46">
      <w:pPr>
        <w:numPr>
          <w:ilvl w:val="0"/>
          <w:numId w:val="31"/>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opakované požívanie drog,</w:t>
      </w:r>
    </w:p>
    <w:p w14:paraId="42D8A46B" w14:textId="77777777" w:rsidR="007554AD" w:rsidRPr="007554AD" w:rsidRDefault="007554AD" w:rsidP="00C51E46">
      <w:pPr>
        <w:numPr>
          <w:ilvl w:val="0"/>
          <w:numId w:val="31"/>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za zvlášť závažné alebo opakujúce sa priestupky.</w:t>
      </w:r>
    </w:p>
    <w:p w14:paraId="0C287032" w14:textId="77777777" w:rsidR="007554AD" w:rsidRPr="007554AD" w:rsidRDefault="007554AD" w:rsidP="007554AD">
      <w:pPr>
        <w:autoSpaceDE w:val="0"/>
        <w:autoSpaceDN w:val="0"/>
        <w:adjustRightInd w:val="0"/>
        <w:spacing w:after="0" w:line="360" w:lineRule="auto"/>
        <w:ind w:left="284" w:hanging="284"/>
        <w:contextualSpacing/>
        <w:jc w:val="both"/>
        <w:rPr>
          <w:rFonts w:ascii="Arial" w:hAnsi="Arial" w:cs="Arial"/>
        </w:rPr>
      </w:pPr>
    </w:p>
    <w:p w14:paraId="0664E10B" w14:textId="77777777" w:rsidR="007554AD" w:rsidRPr="007554AD" w:rsidRDefault="007554AD" w:rsidP="00C51E46">
      <w:pPr>
        <w:numPr>
          <w:ilvl w:val="0"/>
          <w:numId w:val="26"/>
        </w:numPr>
        <w:autoSpaceDE w:val="0"/>
        <w:autoSpaceDN w:val="0"/>
        <w:adjustRightInd w:val="0"/>
        <w:spacing w:after="0" w:line="360" w:lineRule="auto"/>
        <w:ind w:left="284" w:hanging="284"/>
        <w:contextualSpacing/>
        <w:jc w:val="both"/>
        <w:rPr>
          <w:rFonts w:ascii="Arial" w:hAnsi="Arial" w:cs="Arial"/>
          <w:b/>
          <w:bCs/>
        </w:rPr>
      </w:pPr>
      <w:r w:rsidRPr="007554AD">
        <w:rPr>
          <w:rFonts w:ascii="Arial" w:hAnsi="Arial" w:cs="Arial"/>
          <w:b/>
          <w:bCs/>
        </w:rPr>
        <w:t>Znížená známka zo správania na 4.stupeň:</w:t>
      </w:r>
    </w:p>
    <w:p w14:paraId="671A2348" w14:textId="77777777" w:rsidR="007554AD" w:rsidRPr="007554AD" w:rsidRDefault="007554AD" w:rsidP="00C51E46">
      <w:pPr>
        <w:numPr>
          <w:ilvl w:val="0"/>
          <w:numId w:val="32"/>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t>dlhodobá neospravedlnená absencia nad 90 hodín</w:t>
      </w:r>
    </w:p>
    <w:p w14:paraId="70C87B83" w14:textId="77777777" w:rsidR="007554AD" w:rsidRPr="007554AD" w:rsidRDefault="007554AD" w:rsidP="00C51E46">
      <w:pPr>
        <w:numPr>
          <w:ilvl w:val="0"/>
          <w:numId w:val="32"/>
        </w:numPr>
        <w:autoSpaceDE w:val="0"/>
        <w:autoSpaceDN w:val="0"/>
        <w:adjustRightInd w:val="0"/>
        <w:spacing w:after="0" w:line="360" w:lineRule="auto"/>
        <w:ind w:left="284" w:hanging="284"/>
        <w:contextualSpacing/>
        <w:jc w:val="both"/>
        <w:rPr>
          <w:rFonts w:ascii="Arial" w:hAnsi="Arial" w:cs="Arial"/>
        </w:rPr>
      </w:pPr>
      <w:r w:rsidRPr="007554AD">
        <w:rPr>
          <w:rFonts w:ascii="Arial" w:hAnsi="Arial" w:cs="Arial"/>
        </w:rPr>
        <w:lastRenderedPageBreak/>
        <w:t>za zvlášť závažné alebo opakujúce sa priestupky, podľa uváženia pedagogickej rady.</w:t>
      </w:r>
    </w:p>
    <w:p w14:paraId="5637422E" w14:textId="77777777" w:rsidR="007554AD" w:rsidRPr="007554AD" w:rsidRDefault="007554AD" w:rsidP="007554AD">
      <w:pPr>
        <w:autoSpaceDE w:val="0"/>
        <w:autoSpaceDN w:val="0"/>
        <w:adjustRightInd w:val="0"/>
        <w:spacing w:after="0" w:line="360" w:lineRule="auto"/>
        <w:ind w:left="1134" w:hanging="284"/>
        <w:contextualSpacing/>
        <w:jc w:val="both"/>
        <w:rPr>
          <w:rFonts w:ascii="Arial" w:hAnsi="Arial" w:cs="Arial"/>
        </w:rPr>
      </w:pPr>
    </w:p>
    <w:p w14:paraId="20F2C6A4" w14:textId="77777777" w:rsidR="007554AD" w:rsidRPr="007554AD" w:rsidRDefault="007554AD" w:rsidP="007554AD">
      <w:pPr>
        <w:spacing w:after="0"/>
        <w:jc w:val="both"/>
        <w:rPr>
          <w:rFonts w:ascii="Arial" w:eastAsia="Times New Roman" w:hAnsi="Arial" w:cs="Arial"/>
          <w:b/>
          <w:lang w:eastAsia="sk-SK"/>
        </w:rPr>
      </w:pPr>
      <w:r w:rsidRPr="007554AD">
        <w:rPr>
          <w:rFonts w:ascii="Arial" w:eastAsia="Times New Roman" w:hAnsi="Arial" w:cs="Arial"/>
          <w:b/>
          <w:lang w:eastAsia="sk-SK"/>
        </w:rPr>
        <w:t>3.  OPRAVNÉ SKÚŠKY</w:t>
      </w:r>
    </w:p>
    <w:p w14:paraId="1CBB3295" w14:textId="77777777" w:rsidR="007554AD" w:rsidRPr="007554AD" w:rsidRDefault="007554AD" w:rsidP="007554AD">
      <w:pPr>
        <w:spacing w:after="0"/>
        <w:ind w:left="709" w:hanging="283"/>
        <w:jc w:val="both"/>
        <w:rPr>
          <w:rFonts w:ascii="Arial" w:eastAsia="Times New Roman" w:hAnsi="Arial" w:cs="Arial"/>
          <w:b/>
          <w:lang w:eastAsia="sk-SK"/>
        </w:rPr>
      </w:pPr>
    </w:p>
    <w:p w14:paraId="54905006" w14:textId="77777777" w:rsidR="007554AD" w:rsidRPr="007554AD" w:rsidRDefault="007554AD" w:rsidP="00C51E46">
      <w:pPr>
        <w:numPr>
          <w:ilvl w:val="0"/>
          <w:numId w:val="35"/>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Žiak, ktorý má na konci druhého polroku najviac z dvoch povinných vyučovacích  predmetov prospech nedostatočný alebo dosiahol neuspokojivé výsledky v slovnom  hodnotení, alebo vyučovací predmet neabsolvoval a neprospel, môže na základe rozhodnutia riaditeľa vykonať z týchto predmetov opravnú skúšku.</w:t>
      </w:r>
    </w:p>
    <w:p w14:paraId="1CFBDE2F" w14:textId="77777777" w:rsidR="007554AD" w:rsidRPr="007554AD" w:rsidRDefault="007554AD" w:rsidP="00C51E46">
      <w:pPr>
        <w:numPr>
          <w:ilvl w:val="0"/>
          <w:numId w:val="35"/>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Obsah a formu opravnej skúšky žiaka, ktorý na konci druhého polroka je hodnotený neabsolvoval a neprospel v niektorom vyučovacom predmete, určí riaditeľ po prerokovaní v pedagogickej rade.</w:t>
      </w:r>
    </w:p>
    <w:p w14:paraId="39F7BB0E" w14:textId="77777777" w:rsidR="007554AD" w:rsidRPr="007554AD" w:rsidRDefault="007554AD" w:rsidP="00C51E46">
      <w:pPr>
        <w:numPr>
          <w:ilvl w:val="0"/>
          <w:numId w:val="35"/>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Opravnú skúšku môže vykonať aj žiak, ktorého prospech na konci prvého polroka je nedostatočný najviac z dvoch povinných vyučovacích predmetov, ktoré sa vyučujú   len v prvom polroku.</w:t>
      </w:r>
    </w:p>
    <w:p w14:paraId="12A58F18" w14:textId="77777777" w:rsidR="007554AD" w:rsidRPr="007554AD" w:rsidRDefault="007554AD" w:rsidP="00C51E46">
      <w:pPr>
        <w:numPr>
          <w:ilvl w:val="0"/>
          <w:numId w:val="35"/>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Termín opravných skúšok určí riaditeľ školy.</w:t>
      </w:r>
    </w:p>
    <w:p w14:paraId="6DCF10B1" w14:textId="77777777" w:rsidR="007554AD" w:rsidRPr="007554AD" w:rsidRDefault="007554AD" w:rsidP="00C51E46">
      <w:pPr>
        <w:numPr>
          <w:ilvl w:val="0"/>
          <w:numId w:val="35"/>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Žiak, ktorý bez závažných dôvodov nepríde na opravnú skúšku, sa hodnotí z vyučovacieho predmetu, z ktorého mal vykonať opravnú skúšku, stupňom prospechu nedostatočný alebo dosiahol neuspokojivé výsledky.</w:t>
      </w:r>
    </w:p>
    <w:p w14:paraId="3BC0486B" w14:textId="77777777" w:rsidR="007554AD" w:rsidRPr="007554AD" w:rsidRDefault="007554AD" w:rsidP="007554AD">
      <w:pPr>
        <w:spacing w:after="0" w:line="360" w:lineRule="auto"/>
        <w:ind w:left="851" w:hanging="284"/>
        <w:jc w:val="both"/>
        <w:rPr>
          <w:rFonts w:ascii="Arial" w:eastAsia="Times New Roman" w:hAnsi="Arial" w:cs="Arial"/>
          <w:lang w:eastAsia="sk-SK"/>
        </w:rPr>
      </w:pPr>
    </w:p>
    <w:p w14:paraId="5AA6FCEC" w14:textId="77777777" w:rsidR="007554AD" w:rsidRPr="007554AD" w:rsidRDefault="007554AD" w:rsidP="007554AD">
      <w:pPr>
        <w:spacing w:after="0"/>
        <w:jc w:val="both"/>
        <w:rPr>
          <w:rFonts w:ascii="Arial" w:eastAsia="Times New Roman" w:hAnsi="Arial" w:cs="Arial"/>
          <w:b/>
          <w:bCs/>
          <w:lang w:eastAsia="sk-SK"/>
        </w:rPr>
      </w:pPr>
      <w:r w:rsidRPr="007554AD">
        <w:rPr>
          <w:rFonts w:ascii="Arial" w:eastAsia="Times New Roman" w:hAnsi="Arial" w:cs="Arial"/>
          <w:b/>
          <w:bCs/>
          <w:lang w:eastAsia="sk-SK"/>
        </w:rPr>
        <w:t>4.  KOMISIONÁLNE SKÚŠKY</w:t>
      </w:r>
    </w:p>
    <w:p w14:paraId="5341D196" w14:textId="77777777" w:rsidR="007554AD" w:rsidRPr="007554AD" w:rsidRDefault="007554AD" w:rsidP="007554AD">
      <w:pPr>
        <w:spacing w:after="0"/>
        <w:ind w:left="709"/>
        <w:jc w:val="both"/>
        <w:rPr>
          <w:rFonts w:ascii="Arial" w:eastAsia="Times New Roman" w:hAnsi="Arial" w:cs="Arial"/>
          <w:lang w:eastAsia="sk-SK"/>
        </w:rPr>
      </w:pPr>
    </w:p>
    <w:p w14:paraId="1F1237E5" w14:textId="77777777" w:rsidR="007554AD" w:rsidRPr="007554AD" w:rsidRDefault="007554AD" w:rsidP="00C51E46">
      <w:pPr>
        <w:numPr>
          <w:ilvl w:val="0"/>
          <w:numId w:val="34"/>
        </w:numPr>
        <w:spacing w:after="0"/>
        <w:ind w:left="284" w:hanging="284"/>
        <w:contextualSpacing/>
        <w:jc w:val="both"/>
        <w:rPr>
          <w:rFonts w:ascii="Arial" w:eastAsia="Times New Roman" w:hAnsi="Arial" w:cs="Arial"/>
          <w:lang w:eastAsia="sk-SK"/>
        </w:rPr>
      </w:pPr>
      <w:r w:rsidRPr="007554AD">
        <w:rPr>
          <w:rFonts w:ascii="Arial" w:eastAsia="Times New Roman" w:hAnsi="Arial" w:cs="Arial"/>
          <w:lang w:eastAsia="sk-SK"/>
        </w:rPr>
        <w:t>Žiak sa hodnotí podľa výsledkov komisionálnej skúšky, ak:</w:t>
      </w:r>
    </w:p>
    <w:p w14:paraId="18F6FBD9"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je skúšaný v náhradnom termíne,</w:t>
      </w:r>
    </w:p>
    <w:p w14:paraId="56287B63"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vykonáva opravnú skúšku,</w:t>
      </w:r>
    </w:p>
    <w:p w14:paraId="6A1270B6"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o preskúšanie požiada zákonný zástupca,</w:t>
      </w:r>
    </w:p>
    <w:p w14:paraId="607AD799"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sa preskúšanie koná na podnet riaditeľa,</w:t>
      </w:r>
    </w:p>
    <w:p w14:paraId="63ADEE7C"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je oslobodený od povinnosti dochádzať do školy,</w:t>
      </w:r>
    </w:p>
    <w:p w14:paraId="22A2E616"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plní osobitný spôsob školskej dochádzky,</w:t>
      </w:r>
    </w:p>
    <w:p w14:paraId="5E61A811"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má povolené individuálne vzdelávanie,</w:t>
      </w:r>
    </w:p>
    <w:p w14:paraId="6379785A"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ukončuje vzdelávanie na získanie stupňa vzdelania.</w:t>
      </w:r>
    </w:p>
    <w:p w14:paraId="460B0F47" w14:textId="77777777" w:rsidR="007554AD" w:rsidRPr="007554AD" w:rsidRDefault="007554AD" w:rsidP="00C51E46">
      <w:pPr>
        <w:numPr>
          <w:ilvl w:val="0"/>
          <w:numId w:val="33"/>
        </w:numPr>
        <w:spacing w:before="100" w:beforeAutospacing="1" w:after="100" w:afterAutospacing="1" w:line="360" w:lineRule="auto"/>
        <w:ind w:left="284" w:hanging="284"/>
        <w:jc w:val="both"/>
        <w:rPr>
          <w:rFonts w:ascii="Arial" w:eastAsia="Times New Roman" w:hAnsi="Arial" w:cs="Arial"/>
          <w:lang w:eastAsia="sk-SK"/>
        </w:rPr>
      </w:pPr>
      <w:r w:rsidRPr="007554AD">
        <w:rPr>
          <w:rFonts w:ascii="Arial" w:eastAsia="Times New Roman" w:hAnsi="Arial" w:cs="Arial"/>
          <w:lang w:eastAsia="sk-SK"/>
        </w:rPr>
        <w:t>žiak, ktorému bolo povolené individuálne vzdelávanie na základe odporúčania všeobecného lekára pre deti a dorast z dôvodu zdravotného znevýhodnenia, komisionálnu skúšku nevykonáva. Pedagogický zamestnanec, ktorý zabezpečuje vzdelávanie žiaka, štvrťročne predkladá riaditeľovi školy písomnú správu o postupe a výsledkoch výchovno-vzdelávacej činnosti so žiakom, na základe ktorej po prerokovaní v pedagogickej rade školy sa vykoná hodnotenie prospechu žiaka</w:t>
      </w:r>
    </w:p>
    <w:p w14:paraId="3155F6ED" w14:textId="77777777" w:rsidR="007554AD" w:rsidRPr="007554AD" w:rsidRDefault="007554AD" w:rsidP="00C51E46">
      <w:pPr>
        <w:numPr>
          <w:ilvl w:val="0"/>
          <w:numId w:val="34"/>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lastRenderedPageBreak/>
        <w:t xml:space="preserve">Ak má zákonný zástupca žiaka pochybnosti o správnosti hodnotenia v jednotlivých predmetoch na konci prvého polroka a druhého polroka, môže do troch pracovných dní odo dňa získania výpisu hodnotenia za prvý polrok alebo do troch pracovných dní odo dňa vydania vysvedčenia, požiadať riaditeľa o vykonanie komisionálnej skúšky žiaka. </w:t>
      </w:r>
    </w:p>
    <w:p w14:paraId="49EEBDA9" w14:textId="77777777" w:rsidR="007554AD" w:rsidRPr="007554AD" w:rsidRDefault="007554AD" w:rsidP="00C51E46">
      <w:pPr>
        <w:numPr>
          <w:ilvl w:val="0"/>
          <w:numId w:val="34"/>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Preskúšanie sa uskutoční neodkladne v termíne, ktorý určí riaditeľ školy. Ak pre neprítomnosť žiaka nemožno preskúšanie uskutočniť v tomto termíne, nemožno žiaka ďalej preskúšavať. Výsledok preskúšania, ktorý je konečný, oznámi riaditeľ zákonnému zástupcovi žiaka. Ďalšie preskúšanie žiaka je neprípustné. Na požiadanie zákonného zástupcu žiaka môže byť zákonný zástupca prítomný na komisionálnom preskúšaní svojho dieťaťa po predchádzajúcom súhlase riaditeľa školy.</w:t>
      </w:r>
    </w:p>
    <w:p w14:paraId="66EED4E2" w14:textId="77777777" w:rsidR="007554AD" w:rsidRPr="007554AD" w:rsidRDefault="007554AD" w:rsidP="007554AD">
      <w:pPr>
        <w:spacing w:after="0" w:line="360" w:lineRule="auto"/>
        <w:ind w:left="709"/>
        <w:jc w:val="both"/>
        <w:rPr>
          <w:rFonts w:ascii="Arial" w:eastAsia="Times New Roman" w:hAnsi="Arial" w:cs="Arial"/>
          <w:lang w:eastAsia="sk-SK"/>
        </w:rPr>
      </w:pPr>
    </w:p>
    <w:p w14:paraId="7369CFCB" w14:textId="77777777" w:rsidR="007554AD" w:rsidRPr="007554AD" w:rsidRDefault="007554AD" w:rsidP="007554AD">
      <w:pPr>
        <w:spacing w:after="0"/>
        <w:jc w:val="both"/>
        <w:rPr>
          <w:rFonts w:ascii="Arial" w:eastAsia="Times New Roman" w:hAnsi="Arial" w:cs="Arial"/>
          <w:b/>
          <w:bCs/>
          <w:lang w:eastAsia="sk-SK"/>
        </w:rPr>
      </w:pPr>
      <w:r w:rsidRPr="007554AD">
        <w:rPr>
          <w:rFonts w:ascii="Arial" w:eastAsia="Times New Roman" w:hAnsi="Arial" w:cs="Arial"/>
          <w:b/>
          <w:bCs/>
          <w:lang w:eastAsia="sk-SK"/>
        </w:rPr>
        <w:t>5.  POSTUP DO VYŠŠIEHO ROČNÍKA</w:t>
      </w:r>
    </w:p>
    <w:p w14:paraId="3D559BF4" w14:textId="77777777" w:rsidR="007554AD" w:rsidRPr="007554AD" w:rsidRDefault="007554AD" w:rsidP="007554AD">
      <w:pPr>
        <w:spacing w:after="0"/>
        <w:ind w:left="709"/>
        <w:jc w:val="both"/>
        <w:rPr>
          <w:rFonts w:ascii="Arial" w:eastAsia="Times New Roman" w:hAnsi="Arial" w:cs="Arial"/>
          <w:lang w:eastAsia="sk-SK"/>
        </w:rPr>
      </w:pPr>
    </w:p>
    <w:p w14:paraId="184CA733" w14:textId="77777777" w:rsidR="007554AD" w:rsidRPr="007554AD" w:rsidRDefault="007554AD" w:rsidP="00C51E46">
      <w:pPr>
        <w:numPr>
          <w:ilvl w:val="0"/>
          <w:numId w:val="36"/>
        </w:numPr>
        <w:spacing w:after="0"/>
        <w:ind w:left="284" w:hanging="284"/>
        <w:contextualSpacing/>
        <w:jc w:val="both"/>
        <w:rPr>
          <w:rFonts w:ascii="Arial" w:eastAsia="Times New Roman" w:hAnsi="Arial" w:cs="Arial"/>
          <w:lang w:eastAsia="sk-SK"/>
        </w:rPr>
      </w:pPr>
      <w:r w:rsidRPr="007554AD">
        <w:rPr>
          <w:rFonts w:ascii="Arial" w:eastAsia="Times New Roman" w:hAnsi="Arial" w:cs="Arial"/>
          <w:lang w:eastAsia="sk-SK"/>
        </w:rPr>
        <w:t>Do vyššieho ročníka postupuje žiak, ktorý prospel.</w:t>
      </w:r>
    </w:p>
    <w:p w14:paraId="4FB714E9" w14:textId="77777777" w:rsidR="007554AD" w:rsidRPr="007554AD" w:rsidRDefault="007554AD" w:rsidP="007554AD">
      <w:pPr>
        <w:spacing w:after="0"/>
        <w:ind w:left="284" w:hanging="284"/>
        <w:jc w:val="both"/>
        <w:rPr>
          <w:rFonts w:ascii="Arial" w:eastAsia="Times New Roman" w:hAnsi="Arial" w:cs="Arial"/>
          <w:lang w:eastAsia="sk-SK"/>
        </w:rPr>
      </w:pPr>
    </w:p>
    <w:p w14:paraId="3DAA1020" w14:textId="77777777" w:rsidR="007554AD" w:rsidRPr="007554AD" w:rsidRDefault="007554AD" w:rsidP="00C51E46">
      <w:pPr>
        <w:numPr>
          <w:ilvl w:val="0"/>
          <w:numId w:val="36"/>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 xml:space="preserve">Žiak, ktorý v priebehu klasifikačného obdobia vymeškal z vyučovacích povinných predmetov viac ako 30% z dotácie vyučovacích hodín, môže vyučujúci po dohode s riaditeľom školy a prerokovaním v Pedagogickej rady, nariadiť komisionálne skúšky komisiou v náhradnom termíne. </w:t>
      </w:r>
    </w:p>
    <w:p w14:paraId="40398187" w14:textId="77777777" w:rsidR="007554AD" w:rsidRPr="007554AD" w:rsidRDefault="007554AD" w:rsidP="007554AD">
      <w:pPr>
        <w:spacing w:after="0" w:line="360" w:lineRule="auto"/>
        <w:ind w:left="284"/>
        <w:contextualSpacing/>
        <w:jc w:val="both"/>
        <w:rPr>
          <w:rFonts w:ascii="Arial" w:eastAsia="Times New Roman" w:hAnsi="Arial" w:cs="Arial"/>
          <w:lang w:eastAsia="sk-SK"/>
        </w:rPr>
      </w:pPr>
    </w:p>
    <w:p w14:paraId="792AF314" w14:textId="77777777" w:rsidR="007554AD" w:rsidRPr="007554AD" w:rsidRDefault="007554AD" w:rsidP="00C51E46">
      <w:pPr>
        <w:numPr>
          <w:ilvl w:val="0"/>
          <w:numId w:val="36"/>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Žiak, ktorý v priebehu klasifikačného obdobia vymeškal z vyučovacích povinných predmetov viac ako 30% z dotácie vyučovacích hodín a má dostatok známok, môže vyučujúci po dohode s riaditeľom školy a prerokovaním v Pedagogickej rady, žiaka klasifikovať bez nariadenia komisionálnych skúšok.</w:t>
      </w:r>
    </w:p>
    <w:p w14:paraId="7FBC3AB3" w14:textId="77777777" w:rsidR="007554AD" w:rsidRPr="007554AD" w:rsidRDefault="007554AD" w:rsidP="007554AD">
      <w:pPr>
        <w:spacing w:after="0" w:line="360" w:lineRule="auto"/>
        <w:ind w:left="284"/>
        <w:contextualSpacing/>
        <w:jc w:val="both"/>
        <w:rPr>
          <w:rFonts w:ascii="Arial" w:eastAsia="Times New Roman" w:hAnsi="Arial" w:cs="Arial"/>
          <w:lang w:eastAsia="sk-SK"/>
        </w:rPr>
      </w:pPr>
    </w:p>
    <w:p w14:paraId="7324EFB8" w14:textId="77777777" w:rsidR="007554AD" w:rsidRPr="007554AD" w:rsidRDefault="007554AD" w:rsidP="00C51E46">
      <w:pPr>
        <w:numPr>
          <w:ilvl w:val="0"/>
          <w:numId w:val="36"/>
        </w:numPr>
        <w:spacing w:after="0" w:line="360" w:lineRule="auto"/>
        <w:ind w:left="284" w:hanging="284"/>
        <w:contextualSpacing/>
        <w:jc w:val="both"/>
        <w:rPr>
          <w:rFonts w:ascii="Arial" w:eastAsia="Times New Roman" w:hAnsi="Arial" w:cs="Arial"/>
          <w:lang w:eastAsia="sk-SK"/>
        </w:rPr>
      </w:pPr>
      <w:r w:rsidRPr="007554AD">
        <w:rPr>
          <w:rFonts w:ascii="Arial" w:eastAsia="Times New Roman" w:hAnsi="Arial" w:cs="Arial"/>
          <w:lang w:eastAsia="sk-SK"/>
        </w:rPr>
        <w:t xml:space="preserve">Žiak, ktorý bol na konci druhého polroka hodnotený stupňom prospechu nedostatočný alebo dosiahol neuspokojivé výsledky z viac ako dvoch povinných vyučovacích predmetov, opakuje ročník. </w:t>
      </w:r>
    </w:p>
    <w:p w14:paraId="6B0D4813" w14:textId="77777777" w:rsidR="007554AD" w:rsidRPr="007554AD" w:rsidRDefault="007554AD" w:rsidP="007554AD">
      <w:pPr>
        <w:spacing w:after="0"/>
        <w:ind w:left="284" w:hanging="284"/>
        <w:jc w:val="both"/>
        <w:rPr>
          <w:rFonts w:ascii="Arial" w:eastAsia="Times New Roman" w:hAnsi="Arial" w:cs="Arial"/>
          <w:lang w:eastAsia="sk-SK"/>
        </w:rPr>
      </w:pPr>
    </w:p>
    <w:p w14:paraId="7792DFD5" w14:textId="77777777" w:rsidR="007554AD" w:rsidRPr="003048F4" w:rsidRDefault="007554AD" w:rsidP="00C51E46">
      <w:pPr>
        <w:numPr>
          <w:ilvl w:val="0"/>
          <w:numId w:val="36"/>
        </w:numPr>
        <w:autoSpaceDE w:val="0"/>
        <w:autoSpaceDN w:val="0"/>
        <w:adjustRightInd w:val="0"/>
        <w:spacing w:after="0" w:line="360" w:lineRule="auto"/>
        <w:ind w:left="709" w:hanging="284"/>
        <w:contextualSpacing/>
        <w:jc w:val="both"/>
        <w:rPr>
          <w:rFonts w:ascii="Arial" w:hAnsi="Arial" w:cs="Arial"/>
        </w:rPr>
      </w:pPr>
      <w:r w:rsidRPr="003048F4">
        <w:rPr>
          <w:rFonts w:ascii="Arial" w:eastAsia="Times New Roman" w:hAnsi="Arial" w:cs="Arial"/>
          <w:lang w:eastAsia="sk-SK"/>
        </w:rPr>
        <w:t>Ročník opakuje aj žiak, ktorého nebolo možné hodnotiť ani v náhradnom termíne zo závažných objektívnych dôvodov, najmä zdravotných, dlhodobého pobytu  zahraničí. Žiak, ktorý neprospel v čase, keď plní povinnú školskú dochádzku, môže opakovať ročník len raz, vo výnimočných prípadoch, ak je to v prospech žiaka, aj viackrát.</w:t>
      </w:r>
    </w:p>
    <w:p w14:paraId="58A1F3FA" w14:textId="77777777" w:rsidR="007554AD" w:rsidRPr="007554AD" w:rsidRDefault="007554AD" w:rsidP="007554AD">
      <w:pPr>
        <w:autoSpaceDE w:val="0"/>
        <w:autoSpaceDN w:val="0"/>
        <w:adjustRightInd w:val="0"/>
        <w:spacing w:before="360" w:after="0" w:line="360" w:lineRule="auto"/>
        <w:jc w:val="center"/>
        <w:rPr>
          <w:rFonts w:ascii="Arial" w:eastAsia="Times New Roman" w:hAnsi="Arial" w:cs="Arial"/>
          <w:b/>
          <w:bCs/>
          <w:lang w:eastAsia="sk-SK"/>
        </w:rPr>
      </w:pPr>
      <w:r w:rsidRPr="007554AD">
        <w:rPr>
          <w:rFonts w:ascii="Arial" w:eastAsia="Times New Roman" w:hAnsi="Arial" w:cs="Arial"/>
          <w:b/>
          <w:bCs/>
          <w:lang w:eastAsia="sk-SK"/>
        </w:rPr>
        <w:t>Článok 5</w:t>
      </w:r>
    </w:p>
    <w:p w14:paraId="58199290" w14:textId="77777777" w:rsidR="007554AD" w:rsidRPr="007554AD" w:rsidRDefault="00E35083" w:rsidP="007554AD">
      <w:pPr>
        <w:suppressAutoHyphens/>
        <w:jc w:val="center"/>
        <w:rPr>
          <w:rFonts w:ascii="Arial" w:eastAsia="SimSun" w:hAnsi="Arial" w:cs="Arial"/>
          <w:b/>
          <w:kern w:val="1"/>
          <w:sz w:val="24"/>
          <w:lang w:eastAsia="sk-SK"/>
        </w:rPr>
      </w:pPr>
      <w:r>
        <w:rPr>
          <w:rFonts w:ascii="Arial" w:eastAsia="SimSun" w:hAnsi="Arial" w:cs="Arial"/>
          <w:b/>
          <w:kern w:val="1"/>
          <w:sz w:val="24"/>
          <w:lang w:eastAsia="sk-SK"/>
        </w:rPr>
        <w:t>Výchovné a o</w:t>
      </w:r>
      <w:r w:rsidR="007554AD" w:rsidRPr="007554AD">
        <w:rPr>
          <w:rFonts w:ascii="Arial" w:eastAsia="SimSun" w:hAnsi="Arial" w:cs="Arial"/>
          <w:b/>
          <w:kern w:val="1"/>
          <w:sz w:val="24"/>
          <w:lang w:eastAsia="sk-SK"/>
        </w:rPr>
        <w:t>chranné opatrenia</w:t>
      </w:r>
    </w:p>
    <w:p w14:paraId="681888DC" w14:textId="77777777" w:rsidR="00E35083" w:rsidRPr="0087249C" w:rsidRDefault="00E35083" w:rsidP="00C51E46">
      <w:pPr>
        <w:pStyle w:val="Odsekzoznamu"/>
        <w:numPr>
          <w:ilvl w:val="0"/>
          <w:numId w:val="44"/>
        </w:numPr>
        <w:suppressAutoHyphens/>
        <w:spacing w:line="360" w:lineRule="auto"/>
        <w:ind w:left="284" w:hanging="284"/>
        <w:rPr>
          <w:rFonts w:ascii="Arial" w:eastAsia="SimSun" w:hAnsi="Arial" w:cs="Arial"/>
          <w:kern w:val="1"/>
          <w:lang w:eastAsia="sk-SK"/>
        </w:rPr>
      </w:pPr>
      <w:r w:rsidRPr="0087249C">
        <w:rPr>
          <w:rFonts w:ascii="Arial" w:eastAsia="SimSun" w:hAnsi="Arial" w:cs="Arial"/>
          <w:kern w:val="1"/>
          <w:lang w:eastAsia="sk-SK"/>
        </w:rPr>
        <w:t xml:space="preserve">V záujme odstránenia porúch v psychosociálnom vývine dieťaťa a v záujme odstránenia príčin, pre ktoré bolo dieťa umiestnené </w:t>
      </w:r>
      <w:r w:rsidR="00E44C0C">
        <w:rPr>
          <w:rFonts w:ascii="Arial" w:eastAsia="SimSun" w:hAnsi="Arial" w:cs="Arial"/>
          <w:kern w:val="1"/>
          <w:lang w:eastAsia="sk-SK"/>
        </w:rPr>
        <w:t>v špeciálnom výchovnom zariadení,</w:t>
      </w:r>
      <w:r w:rsidRPr="0087249C">
        <w:rPr>
          <w:rFonts w:ascii="Arial" w:eastAsia="SimSun" w:hAnsi="Arial" w:cs="Arial"/>
          <w:kern w:val="1"/>
          <w:lang w:eastAsia="sk-SK"/>
        </w:rPr>
        <w:t xml:space="preserve"> možno použiť:</w:t>
      </w:r>
    </w:p>
    <w:p w14:paraId="10474501" w14:textId="77777777" w:rsidR="00E35083" w:rsidRDefault="00E35083" w:rsidP="00C51E46">
      <w:pPr>
        <w:pStyle w:val="Odsekzoznamu"/>
        <w:numPr>
          <w:ilvl w:val="0"/>
          <w:numId w:val="43"/>
        </w:numPr>
        <w:suppressAutoHyphens/>
        <w:spacing w:line="360" w:lineRule="auto"/>
        <w:ind w:left="993" w:hanging="426"/>
        <w:rPr>
          <w:rFonts w:ascii="Arial" w:eastAsia="SimSun" w:hAnsi="Arial" w:cs="Arial"/>
          <w:kern w:val="1"/>
          <w:lang w:eastAsia="sk-SK"/>
        </w:rPr>
      </w:pPr>
      <w:r>
        <w:rPr>
          <w:rFonts w:ascii="Arial" w:eastAsia="SimSun" w:hAnsi="Arial" w:cs="Arial"/>
          <w:kern w:val="1"/>
          <w:lang w:eastAsia="sk-SK"/>
        </w:rPr>
        <w:lastRenderedPageBreak/>
        <w:t>výchovné opatrenia so zameraním na motiváciu dieťaťa zlepšovať svoje správanie,</w:t>
      </w:r>
    </w:p>
    <w:p w14:paraId="192EEC1E" w14:textId="77777777" w:rsidR="00E35083" w:rsidRDefault="00E35083" w:rsidP="00C51E46">
      <w:pPr>
        <w:pStyle w:val="Odsekzoznamu"/>
        <w:numPr>
          <w:ilvl w:val="0"/>
          <w:numId w:val="43"/>
        </w:numPr>
        <w:suppressAutoHyphens/>
        <w:spacing w:line="360" w:lineRule="auto"/>
        <w:ind w:left="993" w:hanging="426"/>
        <w:rPr>
          <w:rFonts w:ascii="Arial" w:eastAsia="SimSun" w:hAnsi="Arial" w:cs="Arial"/>
          <w:kern w:val="1"/>
          <w:lang w:eastAsia="sk-SK"/>
        </w:rPr>
      </w:pPr>
      <w:r>
        <w:rPr>
          <w:rFonts w:ascii="Arial" w:eastAsia="SimSun" w:hAnsi="Arial" w:cs="Arial"/>
          <w:kern w:val="1"/>
          <w:lang w:eastAsia="sk-SK"/>
        </w:rPr>
        <w:t xml:space="preserve">ochranné opatrenia zamerané na predchádzanie ohrozeniu </w:t>
      </w:r>
      <w:r w:rsidR="0087249C">
        <w:rPr>
          <w:rFonts w:ascii="Arial" w:eastAsia="SimSun" w:hAnsi="Arial" w:cs="Arial"/>
          <w:kern w:val="1"/>
          <w:lang w:eastAsia="sk-SK"/>
        </w:rPr>
        <w:t>zdravia dieťaťa jeho nevhodným správaním.</w:t>
      </w:r>
    </w:p>
    <w:p w14:paraId="3824E994" w14:textId="77777777" w:rsidR="0087249C" w:rsidRDefault="0087249C" w:rsidP="00C51E46">
      <w:pPr>
        <w:pStyle w:val="Odsekzoznamu"/>
        <w:numPr>
          <w:ilvl w:val="0"/>
          <w:numId w:val="44"/>
        </w:numPr>
        <w:suppressAutoHyphens/>
        <w:spacing w:line="360" w:lineRule="auto"/>
        <w:ind w:left="284" w:hanging="284"/>
        <w:rPr>
          <w:rFonts w:ascii="Arial" w:eastAsia="SimSun" w:hAnsi="Arial" w:cs="Arial"/>
          <w:kern w:val="1"/>
          <w:lang w:eastAsia="sk-SK"/>
        </w:rPr>
      </w:pPr>
      <w:r>
        <w:rPr>
          <w:rFonts w:ascii="Arial" w:eastAsia="SimSun" w:hAnsi="Arial" w:cs="Arial"/>
          <w:kern w:val="1"/>
          <w:lang w:eastAsia="sk-SK"/>
        </w:rPr>
        <w:t>Dieťa má právo udržiavať styk s oboma rodičmi alebo s inými zákonnými zástupcami</w:t>
      </w:r>
      <w:r w:rsidR="00E44C0C">
        <w:rPr>
          <w:rFonts w:ascii="Arial" w:eastAsia="SimSun" w:hAnsi="Arial" w:cs="Arial"/>
          <w:kern w:val="1"/>
          <w:lang w:eastAsia="sk-SK"/>
        </w:rPr>
        <w:t>. Ak je to v záujme dieťaťa, zariadenie môže určiť podmienky</w:t>
      </w:r>
      <w:r w:rsidR="00EB7938">
        <w:rPr>
          <w:rFonts w:ascii="Arial" w:eastAsia="SimSun" w:hAnsi="Arial" w:cs="Arial"/>
          <w:kern w:val="1"/>
          <w:lang w:eastAsia="sk-SK"/>
        </w:rPr>
        <w:t xml:space="preserve"> styku a to tak, že dieťa sa môže stretávať</w:t>
      </w:r>
    </w:p>
    <w:p w14:paraId="7B21B2D2" w14:textId="6F1B363B" w:rsidR="00EB7938" w:rsidRDefault="00EB7938" w:rsidP="00C51E46">
      <w:pPr>
        <w:pStyle w:val="Odsekzoznamu"/>
        <w:numPr>
          <w:ilvl w:val="0"/>
          <w:numId w:val="45"/>
        </w:numPr>
        <w:suppressAutoHyphens/>
        <w:spacing w:line="360" w:lineRule="auto"/>
        <w:rPr>
          <w:rFonts w:ascii="Arial" w:eastAsia="SimSun" w:hAnsi="Arial" w:cs="Arial"/>
          <w:kern w:val="1"/>
          <w:lang w:eastAsia="sk-SK"/>
        </w:rPr>
      </w:pPr>
      <w:r>
        <w:rPr>
          <w:rFonts w:ascii="Arial" w:eastAsia="SimSun" w:hAnsi="Arial" w:cs="Arial"/>
          <w:kern w:val="1"/>
          <w:lang w:eastAsia="sk-SK"/>
        </w:rPr>
        <w:t>len za prítomnosti PZ alebo ďalšieho OZ</w:t>
      </w:r>
      <w:r w:rsidR="00473F4F">
        <w:rPr>
          <w:rFonts w:ascii="Arial" w:eastAsia="SimSun" w:hAnsi="Arial" w:cs="Arial"/>
          <w:kern w:val="1"/>
          <w:lang w:eastAsia="sk-SK"/>
        </w:rPr>
        <w:t>,</w:t>
      </w:r>
    </w:p>
    <w:p w14:paraId="56D61D3F" w14:textId="4D1FE133" w:rsidR="00EB7938" w:rsidRDefault="00EB7938" w:rsidP="00C51E46">
      <w:pPr>
        <w:pStyle w:val="Odsekzoznamu"/>
        <w:numPr>
          <w:ilvl w:val="0"/>
          <w:numId w:val="45"/>
        </w:numPr>
        <w:suppressAutoHyphens/>
        <w:spacing w:line="360" w:lineRule="auto"/>
        <w:rPr>
          <w:rFonts w:ascii="Arial" w:eastAsia="SimSun" w:hAnsi="Arial" w:cs="Arial"/>
          <w:kern w:val="1"/>
          <w:lang w:eastAsia="sk-SK"/>
        </w:rPr>
      </w:pPr>
      <w:r>
        <w:rPr>
          <w:rFonts w:ascii="Arial" w:eastAsia="SimSun" w:hAnsi="Arial" w:cs="Arial"/>
          <w:kern w:val="1"/>
          <w:lang w:eastAsia="sk-SK"/>
        </w:rPr>
        <w:t>na určenom mieste v priestoroch zariadenia</w:t>
      </w:r>
      <w:r w:rsidR="00473F4F">
        <w:rPr>
          <w:rFonts w:ascii="Arial" w:eastAsia="SimSun" w:hAnsi="Arial" w:cs="Arial"/>
          <w:kern w:val="1"/>
          <w:lang w:eastAsia="sk-SK"/>
        </w:rPr>
        <w:t>,</w:t>
      </w:r>
    </w:p>
    <w:p w14:paraId="5B0F4795" w14:textId="0847E890" w:rsidR="00473F4F" w:rsidRDefault="00473F4F" w:rsidP="00C51E46">
      <w:pPr>
        <w:pStyle w:val="Odsekzoznamu"/>
        <w:numPr>
          <w:ilvl w:val="0"/>
          <w:numId w:val="45"/>
        </w:numPr>
        <w:suppressAutoHyphens/>
        <w:spacing w:line="360" w:lineRule="auto"/>
        <w:rPr>
          <w:rFonts w:ascii="Arial" w:eastAsia="SimSun" w:hAnsi="Arial" w:cs="Arial"/>
          <w:kern w:val="1"/>
          <w:lang w:eastAsia="sk-SK"/>
        </w:rPr>
      </w:pPr>
      <w:r>
        <w:rPr>
          <w:rFonts w:ascii="Arial" w:eastAsia="SimSun" w:hAnsi="Arial" w:cs="Arial"/>
          <w:kern w:val="1"/>
          <w:lang w:eastAsia="sk-SK"/>
        </w:rPr>
        <w:t xml:space="preserve">ak sa dieťa nachádza </w:t>
      </w:r>
      <w:r w:rsidRPr="00073F16">
        <w:rPr>
          <w:rFonts w:ascii="Arial" w:eastAsia="SimSun" w:hAnsi="Arial" w:cs="Arial"/>
          <w:b/>
          <w:bCs/>
          <w:i/>
          <w:iCs/>
          <w:kern w:val="1"/>
          <w:lang w:eastAsia="sk-SK"/>
        </w:rPr>
        <w:t>v</w:t>
      </w:r>
      <w:r w:rsidR="00073F16" w:rsidRPr="00073F16">
        <w:rPr>
          <w:rFonts w:ascii="Arial" w:eastAsia="SimSun" w:hAnsi="Arial" w:cs="Arial"/>
          <w:b/>
          <w:bCs/>
          <w:i/>
          <w:iCs/>
          <w:kern w:val="1"/>
          <w:lang w:eastAsia="sk-SK"/>
        </w:rPr>
        <w:t> </w:t>
      </w:r>
      <w:r w:rsidRPr="00073F16">
        <w:rPr>
          <w:rFonts w:ascii="Arial" w:eastAsia="SimSun" w:hAnsi="Arial" w:cs="Arial"/>
          <w:b/>
          <w:bCs/>
          <w:i/>
          <w:iCs/>
          <w:kern w:val="1"/>
          <w:lang w:eastAsia="sk-SK"/>
        </w:rPr>
        <w:t>hodnotiacom</w:t>
      </w:r>
      <w:r w:rsidR="00073F16" w:rsidRPr="00073F16">
        <w:rPr>
          <w:rFonts w:ascii="Arial" w:eastAsia="SimSun" w:hAnsi="Arial" w:cs="Arial"/>
          <w:b/>
          <w:bCs/>
          <w:i/>
          <w:iCs/>
          <w:kern w:val="1"/>
          <w:lang w:eastAsia="sk-SK"/>
        </w:rPr>
        <w:t xml:space="preserve"> systéme v skupine A+</w:t>
      </w:r>
      <w:r w:rsidR="00073F16">
        <w:rPr>
          <w:rFonts w:ascii="Arial" w:eastAsia="SimSun" w:hAnsi="Arial" w:cs="Arial"/>
          <w:kern w:val="1"/>
          <w:lang w:eastAsia="sk-SK"/>
        </w:rPr>
        <w:t xml:space="preserve"> , povolí sa mu návšteva mimo budovy zariadenia.</w:t>
      </w:r>
    </w:p>
    <w:p w14:paraId="6F2CD692" w14:textId="77777777" w:rsidR="00EB7938" w:rsidRDefault="00EB7938" w:rsidP="00EB7938">
      <w:pPr>
        <w:pStyle w:val="Odsekzoznamu"/>
        <w:suppressAutoHyphens/>
        <w:spacing w:line="360" w:lineRule="auto"/>
        <w:ind w:left="1004" w:firstLine="0"/>
        <w:rPr>
          <w:rFonts w:ascii="Arial" w:eastAsia="SimSun" w:hAnsi="Arial" w:cs="Arial"/>
          <w:kern w:val="1"/>
          <w:lang w:eastAsia="sk-SK"/>
        </w:rPr>
      </w:pPr>
    </w:p>
    <w:p w14:paraId="26309354" w14:textId="77777777" w:rsidR="00EB7938" w:rsidRDefault="00EB7938" w:rsidP="00C51E46">
      <w:pPr>
        <w:pStyle w:val="Odsekzoznamu"/>
        <w:numPr>
          <w:ilvl w:val="0"/>
          <w:numId w:val="44"/>
        </w:numPr>
        <w:suppressAutoHyphens/>
        <w:spacing w:line="360" w:lineRule="auto"/>
        <w:ind w:left="284" w:hanging="284"/>
        <w:rPr>
          <w:rFonts w:ascii="Arial" w:eastAsia="SimSun" w:hAnsi="Arial" w:cs="Arial"/>
          <w:kern w:val="1"/>
          <w:lang w:eastAsia="sk-SK"/>
        </w:rPr>
      </w:pPr>
      <w:r>
        <w:rPr>
          <w:rFonts w:ascii="Arial" w:eastAsia="SimSun" w:hAnsi="Arial" w:cs="Arial"/>
          <w:kern w:val="1"/>
          <w:lang w:eastAsia="sk-SK"/>
        </w:rPr>
        <w:t>Ak je to v záujme dieťaťa, má právo sa stretávať s inými osobami ako rodičmi po súhlase príslušného orgánu sociálnoprávnej ochrany detí a sociálnej kurately.</w:t>
      </w:r>
    </w:p>
    <w:p w14:paraId="3090D3C2" w14:textId="77777777" w:rsidR="00EB7938" w:rsidRDefault="00EB7938" w:rsidP="00EB7938">
      <w:pPr>
        <w:pStyle w:val="Odsekzoznamu"/>
        <w:suppressAutoHyphens/>
        <w:spacing w:line="360" w:lineRule="auto"/>
        <w:ind w:left="284" w:firstLine="0"/>
        <w:rPr>
          <w:rFonts w:ascii="Arial" w:eastAsia="SimSun" w:hAnsi="Arial" w:cs="Arial"/>
          <w:kern w:val="1"/>
          <w:lang w:eastAsia="sk-SK"/>
        </w:rPr>
      </w:pPr>
    </w:p>
    <w:p w14:paraId="3F1895F0" w14:textId="77777777" w:rsidR="00EB7938" w:rsidRDefault="00873C18" w:rsidP="00C51E46">
      <w:pPr>
        <w:pStyle w:val="Odsekzoznamu"/>
        <w:numPr>
          <w:ilvl w:val="0"/>
          <w:numId w:val="44"/>
        </w:numPr>
        <w:suppressAutoHyphens/>
        <w:spacing w:line="360" w:lineRule="auto"/>
        <w:ind w:left="284" w:hanging="284"/>
        <w:rPr>
          <w:rFonts w:ascii="Arial" w:eastAsia="SimSun" w:hAnsi="Arial" w:cs="Arial"/>
          <w:kern w:val="1"/>
          <w:lang w:eastAsia="sk-SK"/>
        </w:rPr>
      </w:pPr>
      <w:r>
        <w:rPr>
          <w:rFonts w:ascii="Arial" w:eastAsia="SimSun" w:hAnsi="Arial" w:cs="Arial"/>
          <w:kern w:val="1"/>
          <w:lang w:eastAsia="sk-SK"/>
        </w:rPr>
        <w:t xml:space="preserve">Zariadenie môže </w:t>
      </w:r>
      <w:r w:rsidR="00CB1D19">
        <w:rPr>
          <w:rFonts w:ascii="Arial" w:eastAsia="SimSun" w:hAnsi="Arial" w:cs="Arial"/>
          <w:kern w:val="1"/>
          <w:lang w:eastAsia="sk-SK"/>
        </w:rPr>
        <w:t xml:space="preserve">povoliť </w:t>
      </w:r>
      <w:r>
        <w:rPr>
          <w:rFonts w:ascii="Arial" w:eastAsia="SimSun" w:hAnsi="Arial" w:cs="Arial"/>
          <w:kern w:val="1"/>
          <w:lang w:eastAsia="sk-SK"/>
        </w:rPr>
        <w:t xml:space="preserve">dieťaťu </w:t>
      </w:r>
    </w:p>
    <w:p w14:paraId="2D3CF793" w14:textId="77777777" w:rsidR="00873C18" w:rsidRDefault="00873C18" w:rsidP="00C51E46">
      <w:pPr>
        <w:pStyle w:val="Odsekzoznamu"/>
        <w:numPr>
          <w:ilvl w:val="0"/>
          <w:numId w:val="46"/>
        </w:numPr>
        <w:suppressAutoHyphens/>
        <w:spacing w:line="360" w:lineRule="auto"/>
        <w:rPr>
          <w:rFonts w:ascii="Arial" w:eastAsia="SimSun" w:hAnsi="Arial" w:cs="Arial"/>
          <w:kern w:val="1"/>
          <w:lang w:eastAsia="sk-SK"/>
        </w:rPr>
      </w:pPr>
      <w:r>
        <w:rPr>
          <w:rFonts w:ascii="Arial" w:eastAsia="SimSun" w:hAnsi="Arial" w:cs="Arial"/>
          <w:kern w:val="1"/>
          <w:lang w:eastAsia="sk-SK"/>
        </w:rPr>
        <w:t xml:space="preserve">pobyt mimo zariadenia v mieste zákonného </w:t>
      </w:r>
      <w:r w:rsidR="00CB1D19">
        <w:rPr>
          <w:rFonts w:ascii="Arial" w:eastAsia="SimSun" w:hAnsi="Arial" w:cs="Arial"/>
          <w:kern w:val="1"/>
          <w:lang w:eastAsia="sk-SK"/>
        </w:rPr>
        <w:t>zástupcu na určitý čas, a to najmä v čase školských prázdnin, a po vyjadrení príslušného orgánu sociálnoprávnej ochrany deti a sociálnej kurately.</w:t>
      </w:r>
    </w:p>
    <w:p w14:paraId="16F27EA6" w14:textId="77777777" w:rsidR="00CB1D19" w:rsidRPr="0087249C" w:rsidRDefault="00CB1D19" w:rsidP="00CB1D19">
      <w:pPr>
        <w:pStyle w:val="Odsekzoznamu"/>
        <w:suppressAutoHyphens/>
        <w:spacing w:line="360" w:lineRule="auto"/>
        <w:ind w:left="1004" w:firstLine="0"/>
        <w:rPr>
          <w:rFonts w:ascii="Arial" w:eastAsia="SimSun" w:hAnsi="Arial" w:cs="Arial"/>
          <w:kern w:val="1"/>
          <w:lang w:eastAsia="sk-SK"/>
        </w:rPr>
      </w:pPr>
    </w:p>
    <w:p w14:paraId="6FF15B47" w14:textId="72DB4280" w:rsidR="00BB1CE2" w:rsidRDefault="00BB1CE2" w:rsidP="00C51E46">
      <w:pPr>
        <w:pStyle w:val="Odsekzoznamu"/>
        <w:numPr>
          <w:ilvl w:val="0"/>
          <w:numId w:val="44"/>
        </w:numPr>
        <w:suppressAutoHyphens/>
        <w:spacing w:line="360" w:lineRule="auto"/>
        <w:ind w:left="284" w:hanging="284"/>
        <w:rPr>
          <w:rFonts w:ascii="Arial" w:eastAsia="SimSun" w:hAnsi="Arial" w:cs="Arial"/>
          <w:kern w:val="1"/>
          <w:lang w:eastAsia="sk-SK"/>
        </w:rPr>
      </w:pPr>
      <w:r>
        <w:rPr>
          <w:rFonts w:ascii="Arial" w:eastAsia="SimSun" w:hAnsi="Arial" w:cs="Arial"/>
          <w:kern w:val="1"/>
          <w:lang w:eastAsia="sk-SK"/>
        </w:rPr>
        <w:t>Zariadenie nepovolí dieťaťu pobyt v domácom prostredí</w:t>
      </w:r>
      <w:r w:rsidR="00436991">
        <w:rPr>
          <w:rFonts w:ascii="Arial" w:eastAsia="SimSun" w:hAnsi="Arial" w:cs="Arial"/>
          <w:kern w:val="1"/>
          <w:lang w:eastAsia="sk-SK"/>
        </w:rPr>
        <w:t>:</w:t>
      </w:r>
    </w:p>
    <w:p w14:paraId="395F4727" w14:textId="628BDC1C" w:rsidR="00073F16" w:rsidRDefault="00073F16" w:rsidP="00C51E46">
      <w:pPr>
        <w:pStyle w:val="Odsekzoznamu"/>
        <w:numPr>
          <w:ilvl w:val="0"/>
          <w:numId w:val="49"/>
        </w:numPr>
        <w:suppressAutoHyphens/>
        <w:spacing w:line="360" w:lineRule="auto"/>
        <w:rPr>
          <w:rFonts w:ascii="Arial" w:eastAsia="SimSun" w:hAnsi="Arial" w:cs="Arial"/>
          <w:kern w:val="1"/>
          <w:lang w:eastAsia="sk-SK"/>
        </w:rPr>
      </w:pPr>
      <w:r>
        <w:rPr>
          <w:rFonts w:ascii="Arial" w:eastAsia="SimSun" w:hAnsi="Arial" w:cs="Arial"/>
          <w:kern w:val="1"/>
          <w:lang w:eastAsia="sk-SK"/>
        </w:rPr>
        <w:t xml:space="preserve">ak nemá súhlas príslušného orgánu sociálnoprávnej ochrany detí a sociálnej kurately v mieste trvalého bydliska, </w:t>
      </w:r>
    </w:p>
    <w:p w14:paraId="19479CBF" w14:textId="1327CF51" w:rsidR="00BB1CE2" w:rsidRDefault="00BB1CE2" w:rsidP="00C51E46">
      <w:pPr>
        <w:pStyle w:val="Odsekzoznamu"/>
        <w:numPr>
          <w:ilvl w:val="0"/>
          <w:numId w:val="49"/>
        </w:numPr>
        <w:suppressAutoHyphens/>
        <w:spacing w:line="360" w:lineRule="auto"/>
        <w:rPr>
          <w:rFonts w:ascii="Arial" w:eastAsia="SimSun" w:hAnsi="Arial" w:cs="Arial"/>
          <w:kern w:val="1"/>
          <w:lang w:eastAsia="sk-SK"/>
        </w:rPr>
      </w:pPr>
      <w:r>
        <w:rPr>
          <w:rFonts w:ascii="Arial" w:eastAsia="SimSun" w:hAnsi="Arial" w:cs="Arial"/>
          <w:kern w:val="1"/>
          <w:lang w:eastAsia="sk-SK"/>
        </w:rPr>
        <w:t>a</w:t>
      </w:r>
      <w:r w:rsidR="00114C4A">
        <w:rPr>
          <w:rFonts w:ascii="Arial" w:eastAsia="SimSun" w:hAnsi="Arial" w:cs="Arial"/>
          <w:kern w:val="1"/>
          <w:lang w:eastAsia="sk-SK"/>
        </w:rPr>
        <w:t xml:space="preserve">k sa dieťa v rámci </w:t>
      </w:r>
      <w:r w:rsidR="00114C4A">
        <w:rPr>
          <w:rFonts w:ascii="Arial" w:eastAsia="SimSun" w:hAnsi="Arial" w:cs="Arial"/>
          <w:b/>
          <w:i/>
          <w:kern w:val="1"/>
          <w:lang w:eastAsia="sk-SK"/>
        </w:rPr>
        <w:t>hodnotiaceho systému</w:t>
      </w:r>
      <w:r w:rsidR="00213EAB">
        <w:rPr>
          <w:rFonts w:ascii="Arial" w:eastAsia="SimSun" w:hAnsi="Arial" w:cs="Arial"/>
          <w:b/>
          <w:i/>
          <w:kern w:val="1"/>
          <w:lang w:eastAsia="sk-SK"/>
        </w:rPr>
        <w:t xml:space="preserve"> „Cesta k cieľu“</w:t>
      </w:r>
      <w:r w:rsidR="00114C4A">
        <w:rPr>
          <w:rFonts w:ascii="Arial" w:eastAsia="SimSun" w:hAnsi="Arial" w:cs="Arial"/>
          <w:b/>
          <w:i/>
          <w:kern w:val="1"/>
          <w:lang w:eastAsia="sk-SK"/>
        </w:rPr>
        <w:t xml:space="preserve"> nachádza v D – skupine</w:t>
      </w:r>
      <w:r w:rsidR="00114C4A">
        <w:rPr>
          <w:rFonts w:ascii="Arial" w:eastAsia="SimSun" w:hAnsi="Arial" w:cs="Arial"/>
          <w:kern w:val="1"/>
          <w:lang w:eastAsia="sk-SK"/>
        </w:rPr>
        <w:t xml:space="preserve">, </w:t>
      </w:r>
      <w:r w:rsidR="00213EAB">
        <w:rPr>
          <w:rFonts w:ascii="Arial" w:eastAsia="SimSun" w:hAnsi="Arial" w:cs="Arial"/>
          <w:kern w:val="1"/>
          <w:lang w:eastAsia="sk-SK"/>
        </w:rPr>
        <w:t>s</w:t>
      </w:r>
      <w:r w:rsidR="00371225">
        <w:rPr>
          <w:rFonts w:ascii="Arial" w:eastAsia="SimSun" w:hAnsi="Arial" w:cs="Arial"/>
          <w:kern w:val="1"/>
          <w:lang w:eastAsia="sk-SK"/>
        </w:rPr>
        <w:t> </w:t>
      </w:r>
      <w:r w:rsidR="00213EAB">
        <w:rPr>
          <w:rFonts w:ascii="Arial" w:eastAsia="SimSun" w:hAnsi="Arial" w:cs="Arial"/>
          <w:kern w:val="1"/>
          <w:lang w:eastAsia="sk-SK"/>
        </w:rPr>
        <w:t>odporúčaniami</w:t>
      </w:r>
      <w:r w:rsidR="00371225">
        <w:rPr>
          <w:rFonts w:ascii="Arial" w:eastAsia="SimSun" w:hAnsi="Arial" w:cs="Arial"/>
          <w:kern w:val="1"/>
          <w:lang w:eastAsia="sk-SK"/>
        </w:rPr>
        <w:t xml:space="preserve"> ÚPSVaR.</w:t>
      </w:r>
      <w:r w:rsidR="00213EAB">
        <w:rPr>
          <w:rFonts w:ascii="Arial" w:eastAsia="SimSun" w:hAnsi="Arial" w:cs="Arial"/>
          <w:kern w:val="1"/>
          <w:lang w:eastAsia="sk-SK"/>
        </w:rPr>
        <w:t xml:space="preserve"> </w:t>
      </w:r>
    </w:p>
    <w:p w14:paraId="35DC404E" w14:textId="77777777" w:rsidR="00CB1D19" w:rsidRDefault="00CB1D19" w:rsidP="00C51E46">
      <w:pPr>
        <w:pStyle w:val="Odsekzoznamu"/>
        <w:numPr>
          <w:ilvl w:val="0"/>
          <w:numId w:val="44"/>
        </w:numPr>
        <w:suppressAutoHyphens/>
        <w:spacing w:line="360" w:lineRule="auto"/>
        <w:ind w:left="284" w:hanging="284"/>
        <w:rPr>
          <w:rFonts w:ascii="Arial" w:eastAsia="SimSun" w:hAnsi="Arial" w:cs="Arial"/>
          <w:kern w:val="1"/>
          <w:lang w:eastAsia="sk-SK"/>
        </w:rPr>
      </w:pPr>
      <w:r>
        <w:rPr>
          <w:rFonts w:ascii="Arial" w:eastAsia="SimSun" w:hAnsi="Arial" w:cs="Arial"/>
          <w:kern w:val="1"/>
          <w:lang w:eastAsia="sk-SK"/>
        </w:rPr>
        <w:t>Ak dieťa svojim správaním ohrozuje zdravie a život seba alebo iných osôb alebo môže svojim správaním spôsobiť psychickú alebo fyzickú ujmu sebe alebo iným osobám, zariadenie môže použiť ochranné opatrenia, ktorými sú:</w:t>
      </w:r>
    </w:p>
    <w:p w14:paraId="5D9BBA4A" w14:textId="20525646" w:rsidR="00CB1D19" w:rsidRDefault="00CB1D19" w:rsidP="00C51E46">
      <w:pPr>
        <w:pStyle w:val="Odsekzoznamu"/>
        <w:numPr>
          <w:ilvl w:val="0"/>
          <w:numId w:val="47"/>
        </w:numPr>
        <w:suppressAutoHyphens/>
        <w:spacing w:line="360" w:lineRule="auto"/>
        <w:rPr>
          <w:rFonts w:ascii="Arial" w:eastAsia="SimSun" w:hAnsi="Arial" w:cs="Arial"/>
          <w:kern w:val="1"/>
          <w:lang w:eastAsia="sk-SK"/>
        </w:rPr>
      </w:pPr>
      <w:r>
        <w:rPr>
          <w:rFonts w:ascii="Arial" w:eastAsia="SimSun" w:hAnsi="Arial" w:cs="Arial"/>
          <w:kern w:val="1"/>
          <w:lang w:eastAsia="sk-SK"/>
        </w:rPr>
        <w:t>vykonanie kontroly obsahu doručeného balíka za prítomnosti dieťaťa, opako</w:t>
      </w:r>
      <w:r w:rsidR="00C34D79">
        <w:rPr>
          <w:rFonts w:ascii="Arial" w:eastAsia="SimSun" w:hAnsi="Arial" w:cs="Arial"/>
          <w:kern w:val="1"/>
          <w:lang w:eastAsia="sk-SK"/>
        </w:rPr>
        <w:t xml:space="preserve">vané kontroly balíka musia byť odôvodnené </w:t>
      </w:r>
      <w:r w:rsidR="00073F16">
        <w:rPr>
          <w:rFonts w:ascii="Arial" w:eastAsia="SimSun" w:hAnsi="Arial" w:cs="Arial"/>
          <w:kern w:val="1"/>
          <w:lang w:eastAsia="sk-SK"/>
        </w:rPr>
        <w:t>a zapísané v zošite došlej pošty</w:t>
      </w:r>
      <w:r w:rsidR="00C34D79">
        <w:rPr>
          <w:rFonts w:ascii="Arial" w:eastAsia="SimSun" w:hAnsi="Arial" w:cs="Arial"/>
          <w:kern w:val="1"/>
          <w:lang w:eastAsia="sk-SK"/>
        </w:rPr>
        <w:t>,</w:t>
      </w:r>
    </w:p>
    <w:p w14:paraId="3A468D70" w14:textId="03A54830" w:rsidR="00C34D79" w:rsidRDefault="00C34D79" w:rsidP="00C51E46">
      <w:pPr>
        <w:pStyle w:val="Odsekzoznamu"/>
        <w:numPr>
          <w:ilvl w:val="0"/>
          <w:numId w:val="47"/>
        </w:numPr>
        <w:suppressAutoHyphens/>
        <w:spacing w:line="360" w:lineRule="auto"/>
        <w:rPr>
          <w:rFonts w:ascii="Arial" w:eastAsia="SimSun" w:hAnsi="Arial" w:cs="Arial"/>
          <w:kern w:val="1"/>
          <w:lang w:eastAsia="sk-SK"/>
        </w:rPr>
      </w:pPr>
      <w:r>
        <w:rPr>
          <w:rFonts w:ascii="Arial" w:eastAsia="SimSun" w:hAnsi="Arial" w:cs="Arial"/>
          <w:kern w:val="1"/>
          <w:lang w:eastAsia="sk-SK"/>
        </w:rPr>
        <w:t>prevzatie a uloženie do úschovy tých predmetov dieťaťa, ktoré nie sú školským poriadkom zariadenia povolené</w:t>
      </w:r>
      <w:r w:rsidR="00073F16">
        <w:rPr>
          <w:rFonts w:ascii="Arial" w:eastAsia="SimSun" w:hAnsi="Arial" w:cs="Arial"/>
          <w:kern w:val="1"/>
          <w:lang w:eastAsia="sk-SK"/>
        </w:rPr>
        <w:t xml:space="preserve"> – o prevzatí a úschove sa urobí písomný záznam, ktorý sa založí do </w:t>
      </w:r>
      <w:r w:rsidR="00073F16">
        <w:rPr>
          <w:rFonts w:ascii="Arial" w:eastAsia="SimSun" w:hAnsi="Arial" w:cs="Arial"/>
          <w:i/>
          <w:iCs/>
          <w:kern w:val="1"/>
          <w:lang w:eastAsia="sk-SK"/>
        </w:rPr>
        <w:t>osobného spisu</w:t>
      </w:r>
      <w:r w:rsidR="00073F16">
        <w:rPr>
          <w:rFonts w:ascii="Arial" w:eastAsia="SimSun" w:hAnsi="Arial" w:cs="Arial"/>
          <w:kern w:val="1"/>
          <w:lang w:eastAsia="sk-SK"/>
        </w:rPr>
        <w:t xml:space="preserve"> dieťaťa,</w:t>
      </w:r>
      <w:r w:rsidR="00073F16">
        <w:rPr>
          <w:rFonts w:ascii="Arial" w:eastAsia="SimSun" w:hAnsi="Arial" w:cs="Arial"/>
          <w:i/>
          <w:iCs/>
          <w:kern w:val="1"/>
          <w:lang w:eastAsia="sk-SK"/>
        </w:rPr>
        <w:t xml:space="preserve"> </w:t>
      </w:r>
    </w:p>
    <w:p w14:paraId="3FACD263" w14:textId="77777777" w:rsidR="00C34D79" w:rsidRDefault="00C34D79" w:rsidP="00C51E46">
      <w:pPr>
        <w:pStyle w:val="Odsekzoznamu"/>
        <w:numPr>
          <w:ilvl w:val="0"/>
          <w:numId w:val="47"/>
        </w:numPr>
        <w:suppressAutoHyphens/>
        <w:spacing w:line="360" w:lineRule="auto"/>
        <w:rPr>
          <w:rFonts w:ascii="Arial" w:eastAsia="SimSun" w:hAnsi="Arial" w:cs="Arial"/>
          <w:kern w:val="1"/>
          <w:lang w:eastAsia="sk-SK"/>
        </w:rPr>
      </w:pPr>
      <w:r>
        <w:rPr>
          <w:rFonts w:ascii="Arial" w:eastAsia="SimSun" w:hAnsi="Arial" w:cs="Arial"/>
          <w:kern w:val="1"/>
          <w:lang w:eastAsia="sk-SK"/>
        </w:rPr>
        <w:t>prevzatie so súhlasom zákonného zástupcu dieťaťa do úschovy cennosti a sumy peňazí, ktoré prevyšujú hodnotu určenú školským poriadkom zariadenia,</w:t>
      </w:r>
    </w:p>
    <w:p w14:paraId="640FEB7E" w14:textId="77777777" w:rsidR="00C34D79" w:rsidRDefault="00C34D79" w:rsidP="00C51E46">
      <w:pPr>
        <w:pStyle w:val="Odsekzoznamu"/>
        <w:numPr>
          <w:ilvl w:val="0"/>
          <w:numId w:val="47"/>
        </w:numPr>
        <w:suppressAutoHyphens/>
        <w:spacing w:line="360" w:lineRule="auto"/>
        <w:rPr>
          <w:rFonts w:ascii="Arial" w:eastAsia="SimSun" w:hAnsi="Arial" w:cs="Arial"/>
          <w:kern w:val="1"/>
          <w:lang w:eastAsia="sk-SK"/>
        </w:rPr>
      </w:pPr>
      <w:r>
        <w:rPr>
          <w:rFonts w:ascii="Arial" w:eastAsia="SimSun" w:hAnsi="Arial" w:cs="Arial"/>
          <w:kern w:val="1"/>
          <w:lang w:eastAsia="sk-SK"/>
        </w:rPr>
        <w:t>neodkladné privolanie zdravotnej pomoci,</w:t>
      </w:r>
    </w:p>
    <w:p w14:paraId="51CA1E35" w14:textId="77777777" w:rsidR="00C34D79" w:rsidRDefault="00C34D79" w:rsidP="00C51E46">
      <w:pPr>
        <w:pStyle w:val="Odsekzoznamu"/>
        <w:numPr>
          <w:ilvl w:val="0"/>
          <w:numId w:val="47"/>
        </w:numPr>
        <w:suppressAutoHyphens/>
        <w:spacing w:line="360" w:lineRule="auto"/>
        <w:rPr>
          <w:rFonts w:ascii="Arial" w:eastAsia="SimSun" w:hAnsi="Arial" w:cs="Arial"/>
          <w:kern w:val="1"/>
          <w:lang w:eastAsia="sk-SK"/>
        </w:rPr>
      </w:pPr>
      <w:r>
        <w:rPr>
          <w:rFonts w:ascii="Arial" w:eastAsia="SimSun" w:hAnsi="Arial" w:cs="Arial"/>
          <w:kern w:val="1"/>
          <w:lang w:eastAsia="sk-SK"/>
        </w:rPr>
        <w:t>privolanie polície</w:t>
      </w:r>
    </w:p>
    <w:p w14:paraId="51F5C480" w14:textId="77777777" w:rsidR="00C34D79" w:rsidRDefault="00C34D79" w:rsidP="00C34D79">
      <w:pPr>
        <w:pStyle w:val="Odsekzoznamu"/>
        <w:suppressAutoHyphens/>
        <w:spacing w:line="360" w:lineRule="auto"/>
        <w:ind w:left="1004" w:firstLine="0"/>
        <w:rPr>
          <w:rFonts w:ascii="Arial" w:eastAsia="SimSun" w:hAnsi="Arial" w:cs="Arial"/>
          <w:kern w:val="1"/>
          <w:lang w:eastAsia="sk-SK"/>
        </w:rPr>
      </w:pPr>
    </w:p>
    <w:p w14:paraId="5C8035E5" w14:textId="6138EA88" w:rsidR="00C34D79" w:rsidRDefault="00C34D79" w:rsidP="00C51E46">
      <w:pPr>
        <w:pStyle w:val="Odsekzoznamu"/>
        <w:numPr>
          <w:ilvl w:val="0"/>
          <w:numId w:val="44"/>
        </w:numPr>
        <w:suppressAutoHyphens/>
        <w:spacing w:line="360" w:lineRule="auto"/>
        <w:ind w:left="284" w:hanging="284"/>
        <w:rPr>
          <w:rFonts w:ascii="Arial" w:eastAsia="SimSun" w:hAnsi="Arial" w:cs="Arial"/>
          <w:kern w:val="1"/>
          <w:lang w:eastAsia="sk-SK"/>
        </w:rPr>
      </w:pPr>
      <w:r>
        <w:rPr>
          <w:rFonts w:ascii="Arial" w:eastAsia="SimSun" w:hAnsi="Arial" w:cs="Arial"/>
          <w:kern w:val="1"/>
          <w:lang w:eastAsia="sk-SK"/>
        </w:rPr>
        <w:t>V záujme dieťaťa</w:t>
      </w:r>
      <w:r w:rsidR="000625DE">
        <w:rPr>
          <w:rFonts w:ascii="Arial" w:eastAsia="SimSun" w:hAnsi="Arial" w:cs="Arial"/>
          <w:kern w:val="1"/>
          <w:lang w:eastAsia="sk-SK"/>
        </w:rPr>
        <w:t xml:space="preserve"> a jeho ochrany alebo v záujme ochrany iných osôb na odporúčanie psychológa</w:t>
      </w:r>
      <w:r w:rsidR="00D71DC7">
        <w:rPr>
          <w:rFonts w:ascii="Arial" w:eastAsia="SimSun" w:hAnsi="Arial" w:cs="Arial"/>
          <w:kern w:val="1"/>
          <w:lang w:eastAsia="sk-SK"/>
        </w:rPr>
        <w:t>, môže riaditeľka zariadenia, v ktorom sa vykonáva rozhodnutie súdu, umiestniť dieťa do ochrannej miestnosti, alebo do príchodu zdravotnej pomoci alebo polície.</w:t>
      </w:r>
    </w:p>
    <w:p w14:paraId="3DA07266" w14:textId="77777777" w:rsidR="00D71DC7" w:rsidRDefault="00D71DC7" w:rsidP="00D71DC7">
      <w:pPr>
        <w:pStyle w:val="Odsekzoznamu"/>
        <w:suppressAutoHyphens/>
        <w:spacing w:line="360" w:lineRule="auto"/>
        <w:ind w:left="284" w:firstLine="0"/>
        <w:rPr>
          <w:rFonts w:ascii="Arial" w:eastAsia="SimSun" w:hAnsi="Arial" w:cs="Arial"/>
          <w:kern w:val="1"/>
          <w:lang w:eastAsia="sk-SK"/>
        </w:rPr>
      </w:pPr>
    </w:p>
    <w:p w14:paraId="4F519596" w14:textId="77777777" w:rsidR="00D71DC7" w:rsidRDefault="00D71DC7" w:rsidP="00C51E46">
      <w:pPr>
        <w:pStyle w:val="Odsekzoznamu"/>
        <w:numPr>
          <w:ilvl w:val="0"/>
          <w:numId w:val="44"/>
        </w:numPr>
        <w:suppressAutoHyphens/>
        <w:spacing w:line="360" w:lineRule="auto"/>
        <w:ind w:left="284" w:hanging="284"/>
        <w:rPr>
          <w:rFonts w:ascii="Arial" w:eastAsia="SimSun" w:hAnsi="Arial" w:cs="Arial"/>
          <w:kern w:val="1"/>
          <w:lang w:eastAsia="sk-SK"/>
        </w:rPr>
      </w:pPr>
      <w:r>
        <w:rPr>
          <w:rFonts w:ascii="Arial" w:eastAsia="SimSun" w:hAnsi="Arial" w:cs="Arial"/>
          <w:kern w:val="1"/>
          <w:lang w:eastAsia="sk-SK"/>
        </w:rPr>
        <w:t>Ochranná miestnosť sa zriaďuje v reedukačnom centre, slúži na ochranu a upokojenie dieťaťa, pobyt v nej nie je možné  využiť ako trest.</w:t>
      </w:r>
    </w:p>
    <w:p w14:paraId="07E46FDD" w14:textId="77777777" w:rsidR="00D71DC7" w:rsidRDefault="00D71DC7" w:rsidP="00D71DC7">
      <w:pPr>
        <w:pStyle w:val="Odsekzoznamu"/>
        <w:suppressAutoHyphens/>
        <w:spacing w:line="360" w:lineRule="auto"/>
        <w:ind w:left="284" w:firstLine="0"/>
        <w:rPr>
          <w:rFonts w:ascii="Arial" w:eastAsia="SimSun" w:hAnsi="Arial" w:cs="Arial"/>
          <w:kern w:val="1"/>
          <w:lang w:eastAsia="sk-SK"/>
        </w:rPr>
      </w:pPr>
    </w:p>
    <w:p w14:paraId="61A438FD" w14:textId="031068F4" w:rsidR="007554AD" w:rsidRPr="00D71DC7" w:rsidRDefault="00D71DC7" w:rsidP="00C51E46">
      <w:pPr>
        <w:pStyle w:val="Odsekzoznamu"/>
        <w:numPr>
          <w:ilvl w:val="0"/>
          <w:numId w:val="44"/>
        </w:numPr>
        <w:suppressAutoHyphens/>
        <w:ind w:left="284" w:hanging="284"/>
        <w:rPr>
          <w:rFonts w:ascii="Arial" w:eastAsia="SimSun" w:hAnsi="Arial" w:cs="Arial"/>
          <w:kern w:val="1"/>
          <w:lang w:eastAsia="sk-SK"/>
        </w:rPr>
      </w:pPr>
      <w:r>
        <w:rPr>
          <w:rFonts w:ascii="Arial" w:eastAsia="SimSun" w:hAnsi="Arial" w:cs="Arial"/>
          <w:kern w:val="1"/>
          <w:lang w:eastAsia="sk-SK"/>
        </w:rPr>
        <w:t>O u</w:t>
      </w:r>
      <w:r w:rsidR="007554AD" w:rsidRPr="00D71DC7">
        <w:rPr>
          <w:rFonts w:ascii="Arial" w:eastAsia="SimSun" w:hAnsi="Arial" w:cs="Arial"/>
          <w:kern w:val="1"/>
          <w:lang w:eastAsia="sk-SK"/>
        </w:rPr>
        <w:t xml:space="preserve">miestnení dieťaťa do ochrannej miestnosti </w:t>
      </w:r>
      <w:r w:rsidR="007554AD" w:rsidRPr="00D71DC7">
        <w:rPr>
          <w:rFonts w:ascii="Arial" w:eastAsia="SimSun" w:hAnsi="Arial" w:cs="Arial"/>
          <w:b/>
          <w:kern w:val="1"/>
          <w:lang w:eastAsia="sk-SK"/>
        </w:rPr>
        <w:t>rozhoduje riaditeľ</w:t>
      </w:r>
      <w:r w:rsidR="00371225">
        <w:rPr>
          <w:rFonts w:ascii="Arial" w:eastAsia="SimSun" w:hAnsi="Arial" w:cs="Arial"/>
          <w:b/>
          <w:kern w:val="1"/>
          <w:lang w:eastAsia="sk-SK"/>
        </w:rPr>
        <w:t>ka</w:t>
      </w:r>
      <w:r w:rsidR="007554AD" w:rsidRPr="00D71DC7">
        <w:rPr>
          <w:rFonts w:ascii="Arial" w:eastAsia="SimSun" w:hAnsi="Arial" w:cs="Arial"/>
          <w:b/>
          <w:kern w:val="1"/>
          <w:lang w:eastAsia="sk-SK"/>
        </w:rPr>
        <w:t xml:space="preserve"> zariadenia</w:t>
      </w:r>
      <w:r w:rsidR="007554AD" w:rsidRPr="00D71DC7">
        <w:rPr>
          <w:rFonts w:ascii="Arial" w:eastAsia="SimSun" w:hAnsi="Arial" w:cs="Arial"/>
          <w:kern w:val="1"/>
          <w:lang w:eastAsia="sk-SK"/>
        </w:rPr>
        <w:t xml:space="preserve"> po pre</w:t>
      </w:r>
      <w:r w:rsidR="003048F4" w:rsidRPr="00D71DC7">
        <w:rPr>
          <w:rFonts w:ascii="Arial" w:eastAsia="SimSun" w:hAnsi="Arial" w:cs="Arial"/>
          <w:kern w:val="1"/>
          <w:lang w:eastAsia="sk-SK"/>
        </w:rPr>
        <w:t>rokovaní</w:t>
      </w:r>
      <w:r w:rsidR="007554AD" w:rsidRPr="00D71DC7">
        <w:rPr>
          <w:rFonts w:ascii="Arial" w:eastAsia="SimSun" w:hAnsi="Arial" w:cs="Arial"/>
          <w:kern w:val="1"/>
          <w:lang w:eastAsia="sk-SK"/>
        </w:rPr>
        <w:t xml:space="preserve"> s odborným zamestnancom</w:t>
      </w:r>
      <w:r w:rsidR="00073F16">
        <w:rPr>
          <w:rFonts w:ascii="Arial" w:eastAsia="SimSun" w:hAnsi="Arial" w:cs="Arial"/>
          <w:kern w:val="1"/>
          <w:lang w:eastAsia="sk-SK"/>
        </w:rPr>
        <w:t>, ktorý dá súhlas na umiestnenie</w:t>
      </w:r>
      <w:r w:rsidR="007554AD" w:rsidRPr="00D71DC7">
        <w:rPr>
          <w:rFonts w:ascii="Arial" w:eastAsia="SimSun" w:hAnsi="Arial" w:cs="Arial"/>
          <w:kern w:val="1"/>
          <w:lang w:eastAsia="sk-SK"/>
        </w:rPr>
        <w:t>. Ochranné opatrenie  sa dieťaťu udeľuje z nasledovných dôvodov:</w:t>
      </w:r>
    </w:p>
    <w:p w14:paraId="742B3B97" w14:textId="77777777" w:rsidR="007554AD" w:rsidRPr="007554AD" w:rsidRDefault="007554AD" w:rsidP="00C51E46">
      <w:pPr>
        <w:numPr>
          <w:ilvl w:val="0"/>
          <w:numId w:val="39"/>
        </w:numPr>
        <w:tabs>
          <w:tab w:val="clear" w:pos="0"/>
          <w:tab w:val="num" w:pos="-1560"/>
          <w:tab w:val="left" w:pos="-1134"/>
        </w:tabs>
        <w:suppressAutoHyphens/>
        <w:spacing w:after="0" w:line="360" w:lineRule="auto"/>
        <w:ind w:left="709" w:hanging="425"/>
        <w:jc w:val="both"/>
        <w:rPr>
          <w:rFonts w:ascii="Arial" w:eastAsia="SimSun" w:hAnsi="Arial" w:cs="Arial"/>
          <w:kern w:val="1"/>
          <w:lang w:eastAsia="sk-SK"/>
        </w:rPr>
      </w:pPr>
      <w:r w:rsidRPr="007554AD">
        <w:rPr>
          <w:rFonts w:ascii="Arial" w:eastAsia="SimSun" w:hAnsi="Arial" w:cs="Arial"/>
          <w:kern w:val="1"/>
          <w:lang w:eastAsia="sk-SK"/>
        </w:rPr>
        <w:t>Ohrozenie vlastnej bezpečnosti a bezpečnosti iných - aktívny pokus o útek, sebapoškodzovanie, po požití omamných látok</w:t>
      </w:r>
    </w:p>
    <w:p w14:paraId="399A0F76" w14:textId="77777777" w:rsidR="007554AD" w:rsidRPr="007554AD" w:rsidRDefault="007554AD" w:rsidP="00C51E46">
      <w:pPr>
        <w:numPr>
          <w:ilvl w:val="0"/>
          <w:numId w:val="39"/>
        </w:numPr>
        <w:tabs>
          <w:tab w:val="clear" w:pos="0"/>
          <w:tab w:val="num" w:pos="-1560"/>
          <w:tab w:val="left" w:pos="-1134"/>
        </w:tabs>
        <w:suppressAutoHyphens/>
        <w:spacing w:after="0" w:line="360" w:lineRule="auto"/>
        <w:ind w:left="709" w:hanging="425"/>
        <w:jc w:val="both"/>
        <w:rPr>
          <w:rFonts w:ascii="Arial" w:eastAsia="SimSun" w:hAnsi="Arial" w:cs="Arial"/>
          <w:kern w:val="1"/>
          <w:lang w:eastAsia="sk-SK"/>
        </w:rPr>
      </w:pPr>
      <w:r w:rsidRPr="007554AD">
        <w:rPr>
          <w:rFonts w:ascii="Arial" w:eastAsia="SimSun" w:hAnsi="Arial" w:cs="Arial"/>
          <w:kern w:val="1"/>
          <w:lang w:eastAsia="sk-SK"/>
        </w:rPr>
        <w:t>Agresívne správanie, ktorým dieťa ohrozuje život a zdravie seba a iných osôb - fyzické napadnutie osoby, agresívny verbálny útok, skrytá agresivita, manipulatívne prejavy správania, sexuálne obťažovanie, psychický nátlak, šikanovanie, intolerancia, preferencia prináležitosti k extrémistickým skupinám.</w:t>
      </w:r>
    </w:p>
    <w:p w14:paraId="664FE23B" w14:textId="77777777" w:rsidR="007554AD" w:rsidRPr="007554AD" w:rsidRDefault="007554AD" w:rsidP="00C51E46">
      <w:pPr>
        <w:numPr>
          <w:ilvl w:val="0"/>
          <w:numId w:val="39"/>
        </w:numPr>
        <w:tabs>
          <w:tab w:val="clear" w:pos="0"/>
          <w:tab w:val="num" w:pos="-1560"/>
          <w:tab w:val="left" w:pos="-1134"/>
        </w:tabs>
        <w:suppressAutoHyphens/>
        <w:spacing w:after="0" w:line="360" w:lineRule="auto"/>
        <w:ind w:left="709" w:hanging="425"/>
        <w:jc w:val="both"/>
        <w:rPr>
          <w:rFonts w:ascii="Arial" w:eastAsia="SimSun" w:hAnsi="Arial" w:cs="Arial"/>
          <w:kern w:val="1"/>
          <w:lang w:eastAsia="sk-SK"/>
        </w:rPr>
      </w:pPr>
      <w:r w:rsidRPr="007554AD">
        <w:rPr>
          <w:rFonts w:ascii="Arial" w:eastAsia="SimSun" w:hAnsi="Arial" w:cs="Arial"/>
          <w:kern w:val="1"/>
          <w:lang w:eastAsia="sk-SK"/>
        </w:rPr>
        <w:t>Výtržníctvo - ničenie zariadenia, poškodzovanie cudzieho majetku, ničenie osobných vecí ostatných detí</w:t>
      </w:r>
    </w:p>
    <w:p w14:paraId="21A6CC66" w14:textId="77777777" w:rsidR="007554AD" w:rsidRPr="007554AD" w:rsidRDefault="007554AD" w:rsidP="00C51E46">
      <w:pPr>
        <w:numPr>
          <w:ilvl w:val="0"/>
          <w:numId w:val="39"/>
        </w:numPr>
        <w:tabs>
          <w:tab w:val="clear" w:pos="0"/>
          <w:tab w:val="num" w:pos="-1560"/>
          <w:tab w:val="left" w:pos="-1134"/>
        </w:tabs>
        <w:suppressAutoHyphens/>
        <w:spacing w:after="0" w:line="360" w:lineRule="auto"/>
        <w:ind w:left="709" w:hanging="425"/>
        <w:jc w:val="both"/>
        <w:rPr>
          <w:rFonts w:ascii="Arial" w:eastAsia="SimSun" w:hAnsi="Arial" w:cs="Arial"/>
          <w:kern w:val="1"/>
          <w:lang w:eastAsia="sk-SK"/>
        </w:rPr>
      </w:pPr>
      <w:r w:rsidRPr="007554AD">
        <w:rPr>
          <w:rFonts w:ascii="Arial" w:eastAsia="SimSun" w:hAnsi="Arial" w:cs="Arial"/>
          <w:kern w:val="1"/>
          <w:lang w:eastAsia="sk-SK"/>
        </w:rPr>
        <w:t xml:space="preserve">Umiestnenie v ochrannej miestnosti na zabránenie autoagresivity dieťaťa. </w:t>
      </w:r>
    </w:p>
    <w:p w14:paraId="16FC2C2A" w14:textId="77777777" w:rsidR="007554AD" w:rsidRPr="007554AD" w:rsidRDefault="007554AD" w:rsidP="00C51E46">
      <w:pPr>
        <w:numPr>
          <w:ilvl w:val="0"/>
          <w:numId w:val="39"/>
        </w:numPr>
        <w:tabs>
          <w:tab w:val="clear" w:pos="0"/>
          <w:tab w:val="num" w:pos="-1560"/>
          <w:tab w:val="left" w:pos="-1134"/>
        </w:tabs>
        <w:suppressAutoHyphens/>
        <w:spacing w:after="0" w:line="360" w:lineRule="auto"/>
        <w:ind w:left="709" w:hanging="425"/>
        <w:jc w:val="both"/>
        <w:rPr>
          <w:rFonts w:ascii="Arial" w:eastAsia="SimSun" w:hAnsi="Arial" w:cs="Arial"/>
          <w:kern w:val="1"/>
          <w:lang w:eastAsia="sk-SK"/>
        </w:rPr>
      </w:pPr>
      <w:r w:rsidRPr="007554AD">
        <w:rPr>
          <w:rFonts w:ascii="Arial" w:eastAsia="SimSun" w:hAnsi="Arial" w:cs="Arial"/>
          <w:kern w:val="1"/>
          <w:lang w:eastAsia="sk-SK"/>
        </w:rPr>
        <w:t>Neodkladné privolanie zdravotnej pomoci sa uplatní pri agresívnom správaní alebo výtržníctve, alebo takom správaní dieťaťa, ktorým ohrozuje seba alebo iné osoby.</w:t>
      </w:r>
    </w:p>
    <w:p w14:paraId="63370931" w14:textId="77777777" w:rsidR="007554AD" w:rsidRPr="007554AD" w:rsidRDefault="007554AD" w:rsidP="00C51E46">
      <w:pPr>
        <w:numPr>
          <w:ilvl w:val="0"/>
          <w:numId w:val="39"/>
        </w:numPr>
        <w:tabs>
          <w:tab w:val="clear" w:pos="0"/>
          <w:tab w:val="num" w:pos="-1560"/>
          <w:tab w:val="left" w:pos="-1134"/>
        </w:tabs>
        <w:suppressAutoHyphens/>
        <w:spacing w:after="0" w:line="360" w:lineRule="auto"/>
        <w:ind w:left="709" w:hanging="425"/>
        <w:jc w:val="both"/>
        <w:rPr>
          <w:rFonts w:ascii="Arial" w:eastAsia="SimSun" w:hAnsi="Arial" w:cs="Arial"/>
          <w:kern w:val="1"/>
          <w:lang w:eastAsia="sk-SK"/>
        </w:rPr>
      </w:pPr>
      <w:r w:rsidRPr="007554AD">
        <w:rPr>
          <w:rFonts w:ascii="Arial" w:eastAsia="SimSun" w:hAnsi="Arial" w:cs="Arial"/>
          <w:kern w:val="1"/>
          <w:lang w:eastAsia="sk-SK"/>
        </w:rPr>
        <w:t>Privolanie Policajného zboru sa uplatní pri agresívnom správaní alebo výtržníctve, alebo takom správaní dieťaťa, ktorým ohrozuje seba alebo iné osoby.</w:t>
      </w:r>
    </w:p>
    <w:p w14:paraId="51689702" w14:textId="77777777" w:rsidR="007554AD" w:rsidRPr="007554AD" w:rsidRDefault="007554AD" w:rsidP="00C51E46">
      <w:pPr>
        <w:numPr>
          <w:ilvl w:val="0"/>
          <w:numId w:val="39"/>
        </w:numPr>
        <w:tabs>
          <w:tab w:val="clear" w:pos="0"/>
          <w:tab w:val="num" w:pos="-1560"/>
          <w:tab w:val="left" w:pos="-1134"/>
        </w:tabs>
        <w:suppressAutoHyphens/>
        <w:spacing w:after="0" w:line="360" w:lineRule="auto"/>
        <w:ind w:left="709" w:hanging="425"/>
        <w:jc w:val="both"/>
        <w:rPr>
          <w:rFonts w:ascii="Arial" w:eastAsia="SimSun" w:hAnsi="Arial" w:cs="Arial"/>
          <w:kern w:val="1"/>
          <w:lang w:eastAsia="sk-SK"/>
        </w:rPr>
      </w:pPr>
      <w:r w:rsidRPr="007554AD">
        <w:rPr>
          <w:rFonts w:ascii="Arial" w:eastAsia="SimSun" w:hAnsi="Arial" w:cs="Arial"/>
          <w:kern w:val="1"/>
          <w:lang w:eastAsia="sk-SK"/>
        </w:rPr>
        <w:t>Pri fyzickom napadnutí osoby, agresívnych prejavoch správania, výtržníctve, šikanovaní, hrubom vulgárnom vyjadrovaní, preferovaní prináležitosti k extrémistickým skupinám sa uplatní podanie trestného oznámenia.</w:t>
      </w:r>
    </w:p>
    <w:p w14:paraId="34760B62" w14:textId="77777777" w:rsidR="007554AD" w:rsidRPr="007554AD" w:rsidRDefault="007554AD" w:rsidP="00C51E46">
      <w:pPr>
        <w:numPr>
          <w:ilvl w:val="0"/>
          <w:numId w:val="39"/>
        </w:numPr>
        <w:tabs>
          <w:tab w:val="clear" w:pos="0"/>
          <w:tab w:val="num" w:pos="-1560"/>
          <w:tab w:val="left" w:pos="-1134"/>
        </w:tabs>
        <w:suppressAutoHyphens/>
        <w:spacing w:after="0" w:line="360" w:lineRule="auto"/>
        <w:ind w:left="709" w:hanging="425"/>
        <w:jc w:val="both"/>
        <w:rPr>
          <w:rFonts w:ascii="Arial" w:eastAsia="SimSun" w:hAnsi="Arial" w:cs="Arial"/>
          <w:kern w:val="1"/>
          <w:lang w:eastAsia="sk-SK"/>
        </w:rPr>
      </w:pPr>
      <w:r w:rsidRPr="007554AD">
        <w:rPr>
          <w:rFonts w:ascii="Arial" w:eastAsia="SimSun" w:hAnsi="Arial" w:cs="Arial"/>
          <w:kern w:val="1"/>
          <w:lang w:eastAsia="sk-SK"/>
        </w:rPr>
        <w:t>Ak dieťa svojím správaním ohrozuje zdravie a život seba alebo iných osôb alebo môže svojím správaním spôsobiť psychickú alebo fyzickú ujmu sebe alebo iným osobám, zariadenie môže použiť ochranné opatrenia, ktorými sú:</w:t>
      </w:r>
    </w:p>
    <w:p w14:paraId="2F9F7868" w14:textId="77777777" w:rsidR="007554AD" w:rsidRPr="007554AD" w:rsidRDefault="007554AD" w:rsidP="00C51E46">
      <w:pPr>
        <w:numPr>
          <w:ilvl w:val="0"/>
          <w:numId w:val="40"/>
        </w:numPr>
        <w:tabs>
          <w:tab w:val="left" w:pos="720"/>
          <w:tab w:val="left" w:pos="1080"/>
        </w:tabs>
        <w:suppressAutoHyphens/>
        <w:spacing w:after="0" w:line="360" w:lineRule="auto"/>
        <w:contextualSpacing/>
        <w:jc w:val="both"/>
        <w:rPr>
          <w:rFonts w:ascii="Arial" w:eastAsia="SimSun" w:hAnsi="Arial" w:cs="Arial"/>
          <w:kern w:val="1"/>
          <w:lang w:eastAsia="sk-SK"/>
        </w:rPr>
      </w:pPr>
      <w:r w:rsidRPr="007554AD">
        <w:rPr>
          <w:rFonts w:ascii="Arial" w:eastAsia="SimSun" w:hAnsi="Arial" w:cs="Arial"/>
          <w:kern w:val="1"/>
          <w:lang w:eastAsia="sk-SK"/>
        </w:rPr>
        <w:t xml:space="preserve">vykonanie kontroly obsahu doručeného balíka za prítomnosti dieťaťa; opakované kontroly balíka musia byť odôvodnené v osobnom spise dieťaťa, </w:t>
      </w:r>
    </w:p>
    <w:p w14:paraId="13DB0467" w14:textId="77777777" w:rsidR="007554AD" w:rsidRPr="007554AD" w:rsidRDefault="007554AD" w:rsidP="00C51E46">
      <w:pPr>
        <w:numPr>
          <w:ilvl w:val="0"/>
          <w:numId w:val="40"/>
        </w:numPr>
        <w:tabs>
          <w:tab w:val="left" w:pos="720"/>
          <w:tab w:val="left" w:pos="1080"/>
        </w:tabs>
        <w:suppressAutoHyphens/>
        <w:spacing w:after="0" w:line="360" w:lineRule="auto"/>
        <w:contextualSpacing/>
        <w:jc w:val="both"/>
        <w:rPr>
          <w:rFonts w:ascii="Arial" w:eastAsia="SimSun" w:hAnsi="Arial" w:cs="Arial"/>
          <w:kern w:val="1"/>
          <w:lang w:eastAsia="sk-SK"/>
        </w:rPr>
      </w:pPr>
      <w:r w:rsidRPr="007554AD">
        <w:rPr>
          <w:rFonts w:ascii="Arial" w:eastAsia="SimSun" w:hAnsi="Arial" w:cs="Arial"/>
          <w:kern w:val="1"/>
          <w:lang w:eastAsia="sk-SK"/>
        </w:rPr>
        <w:t xml:space="preserve"> prevzatie a uloženie do úschovy tých predmetov dieťaťa, ktoré nie sú vnútorným poriadkom zariadenia povolené, </w:t>
      </w:r>
    </w:p>
    <w:p w14:paraId="544495FE" w14:textId="77777777" w:rsidR="007554AD" w:rsidRPr="007554AD" w:rsidRDefault="007554AD" w:rsidP="007554AD">
      <w:pPr>
        <w:tabs>
          <w:tab w:val="left" w:pos="720"/>
          <w:tab w:val="left" w:pos="1080"/>
        </w:tabs>
        <w:suppressAutoHyphens/>
        <w:spacing w:after="0" w:line="360" w:lineRule="auto"/>
        <w:ind w:left="360"/>
        <w:jc w:val="both"/>
        <w:rPr>
          <w:rFonts w:ascii="Arial" w:eastAsia="SimSun" w:hAnsi="Arial" w:cs="Arial"/>
          <w:kern w:val="1"/>
          <w:lang w:eastAsia="sk-SK"/>
        </w:rPr>
      </w:pPr>
    </w:p>
    <w:p w14:paraId="663B226A" w14:textId="77777777" w:rsidR="007554AD" w:rsidRPr="007554AD" w:rsidRDefault="007554AD" w:rsidP="007554AD">
      <w:pPr>
        <w:tabs>
          <w:tab w:val="left" w:pos="720"/>
          <w:tab w:val="left" w:pos="1080"/>
        </w:tabs>
        <w:suppressAutoHyphens/>
        <w:spacing w:after="0" w:line="360" w:lineRule="auto"/>
        <w:jc w:val="both"/>
        <w:rPr>
          <w:rFonts w:ascii="Arial" w:eastAsia="SimSun" w:hAnsi="Arial" w:cs="Arial"/>
          <w:b/>
          <w:kern w:val="1"/>
          <w:lang w:eastAsia="sk-SK"/>
        </w:rPr>
      </w:pPr>
      <w:r w:rsidRPr="007554AD">
        <w:rPr>
          <w:rFonts w:ascii="Arial" w:hAnsi="Arial" w:cs="Arial"/>
          <w:b/>
        </w:rPr>
        <w:lastRenderedPageBreak/>
        <w:t>Ochranné opatrenie slúži na upokojenie žiaka. O dôvodoch a priebehu ochranného opatrenia vyhotoví pre riaditeľa zariadenia písomný záznam príslušný pedagogický zamestnanec.</w:t>
      </w:r>
    </w:p>
    <w:p w14:paraId="05A420FE" w14:textId="77777777" w:rsidR="007554AD" w:rsidRPr="007554AD" w:rsidRDefault="007554AD" w:rsidP="007554AD">
      <w:pPr>
        <w:autoSpaceDE w:val="0"/>
        <w:autoSpaceDN w:val="0"/>
        <w:adjustRightInd w:val="0"/>
        <w:spacing w:after="0"/>
        <w:ind w:left="709" w:hanging="284"/>
        <w:contextualSpacing/>
        <w:jc w:val="both"/>
        <w:rPr>
          <w:rFonts w:ascii="Arial" w:hAnsi="Arial" w:cs="Arial"/>
        </w:rPr>
      </w:pPr>
    </w:p>
    <w:p w14:paraId="049253A5" w14:textId="77777777" w:rsidR="007554AD" w:rsidRDefault="005701DD" w:rsidP="007554AD">
      <w:pPr>
        <w:autoSpaceDE w:val="0"/>
        <w:autoSpaceDN w:val="0"/>
        <w:adjustRightInd w:val="0"/>
        <w:spacing w:after="0" w:line="360" w:lineRule="auto"/>
        <w:jc w:val="both"/>
        <w:rPr>
          <w:rFonts w:ascii="Arial" w:hAnsi="Arial" w:cs="Arial"/>
          <w:b/>
          <w:i/>
        </w:rPr>
      </w:pPr>
      <w:r>
        <w:rPr>
          <w:rFonts w:ascii="Arial" w:hAnsi="Arial" w:cs="Arial"/>
          <w:b/>
          <w:i/>
        </w:rPr>
        <w:t xml:space="preserve">     </w:t>
      </w:r>
      <w:r w:rsidR="007554AD" w:rsidRPr="007554AD">
        <w:rPr>
          <w:rFonts w:ascii="Arial" w:hAnsi="Arial" w:cs="Arial"/>
          <w:b/>
          <w:i/>
        </w:rPr>
        <w:t>Pri všetkých opatreniach na posilnenie disciplíny je potrebné uskutočniť pohovor s rodičmi, postupovať podľa metodických pokynov na klasifikáciu a hodnotenie správania, ako aj včas preukázateľným spôsobom informovať rodičov o prešetrení alebo udelení výchovného opatrenia a riadiť sa podľa interného bodovacieho systému.</w:t>
      </w:r>
    </w:p>
    <w:p w14:paraId="7C9F8A39" w14:textId="1DFB259B" w:rsidR="00CF4D2A" w:rsidRDefault="00CF4D2A" w:rsidP="007554AD">
      <w:pPr>
        <w:autoSpaceDE w:val="0"/>
        <w:autoSpaceDN w:val="0"/>
        <w:adjustRightInd w:val="0"/>
        <w:spacing w:after="0" w:line="360" w:lineRule="auto"/>
        <w:jc w:val="both"/>
        <w:rPr>
          <w:rFonts w:ascii="Arial" w:hAnsi="Arial" w:cs="Arial"/>
          <w:b/>
          <w:i/>
        </w:rPr>
      </w:pPr>
    </w:p>
    <w:p w14:paraId="4CF0854F" w14:textId="27971868" w:rsidR="00777738" w:rsidRDefault="00777738" w:rsidP="007554AD">
      <w:pPr>
        <w:autoSpaceDE w:val="0"/>
        <w:autoSpaceDN w:val="0"/>
        <w:adjustRightInd w:val="0"/>
        <w:spacing w:after="0" w:line="360" w:lineRule="auto"/>
        <w:jc w:val="both"/>
        <w:rPr>
          <w:rFonts w:ascii="Arial" w:hAnsi="Arial" w:cs="Arial"/>
          <w:b/>
          <w:i/>
        </w:rPr>
      </w:pPr>
    </w:p>
    <w:p w14:paraId="6A90175C" w14:textId="34DD2380" w:rsidR="00371225" w:rsidRDefault="00371225" w:rsidP="007554AD">
      <w:pPr>
        <w:autoSpaceDE w:val="0"/>
        <w:autoSpaceDN w:val="0"/>
        <w:adjustRightInd w:val="0"/>
        <w:spacing w:after="0" w:line="360" w:lineRule="auto"/>
        <w:jc w:val="both"/>
        <w:rPr>
          <w:rFonts w:ascii="Arial" w:hAnsi="Arial" w:cs="Arial"/>
          <w:b/>
          <w:i/>
        </w:rPr>
      </w:pPr>
    </w:p>
    <w:p w14:paraId="22A7C1BD" w14:textId="18C03A24" w:rsidR="00371225" w:rsidRDefault="00371225" w:rsidP="007554AD">
      <w:pPr>
        <w:autoSpaceDE w:val="0"/>
        <w:autoSpaceDN w:val="0"/>
        <w:adjustRightInd w:val="0"/>
        <w:spacing w:after="0" w:line="360" w:lineRule="auto"/>
        <w:jc w:val="both"/>
        <w:rPr>
          <w:rFonts w:ascii="Arial" w:hAnsi="Arial" w:cs="Arial"/>
          <w:b/>
          <w:i/>
        </w:rPr>
      </w:pPr>
    </w:p>
    <w:p w14:paraId="21833FB0" w14:textId="432EF6CA" w:rsidR="00371225" w:rsidRDefault="00371225" w:rsidP="007554AD">
      <w:pPr>
        <w:autoSpaceDE w:val="0"/>
        <w:autoSpaceDN w:val="0"/>
        <w:adjustRightInd w:val="0"/>
        <w:spacing w:after="0" w:line="360" w:lineRule="auto"/>
        <w:jc w:val="both"/>
        <w:rPr>
          <w:rFonts w:ascii="Arial" w:hAnsi="Arial" w:cs="Arial"/>
          <w:b/>
          <w:i/>
        </w:rPr>
      </w:pPr>
    </w:p>
    <w:p w14:paraId="7BBE7188" w14:textId="5416598E" w:rsidR="00371225" w:rsidRDefault="00371225" w:rsidP="007554AD">
      <w:pPr>
        <w:autoSpaceDE w:val="0"/>
        <w:autoSpaceDN w:val="0"/>
        <w:adjustRightInd w:val="0"/>
        <w:spacing w:after="0" w:line="360" w:lineRule="auto"/>
        <w:jc w:val="both"/>
        <w:rPr>
          <w:rFonts w:ascii="Arial" w:hAnsi="Arial" w:cs="Arial"/>
          <w:b/>
          <w:i/>
        </w:rPr>
      </w:pPr>
    </w:p>
    <w:p w14:paraId="78766CD5" w14:textId="723A15D2" w:rsidR="00371225" w:rsidRDefault="00371225" w:rsidP="007554AD">
      <w:pPr>
        <w:autoSpaceDE w:val="0"/>
        <w:autoSpaceDN w:val="0"/>
        <w:adjustRightInd w:val="0"/>
        <w:spacing w:after="0" w:line="360" w:lineRule="auto"/>
        <w:jc w:val="both"/>
        <w:rPr>
          <w:rFonts w:ascii="Arial" w:hAnsi="Arial" w:cs="Arial"/>
          <w:b/>
          <w:i/>
        </w:rPr>
      </w:pPr>
    </w:p>
    <w:p w14:paraId="39640F9A" w14:textId="4EB75997" w:rsidR="00371225" w:rsidRDefault="00371225" w:rsidP="007554AD">
      <w:pPr>
        <w:autoSpaceDE w:val="0"/>
        <w:autoSpaceDN w:val="0"/>
        <w:adjustRightInd w:val="0"/>
        <w:spacing w:after="0" w:line="360" w:lineRule="auto"/>
        <w:jc w:val="both"/>
        <w:rPr>
          <w:rFonts w:ascii="Arial" w:hAnsi="Arial" w:cs="Arial"/>
          <w:b/>
          <w:i/>
        </w:rPr>
      </w:pPr>
    </w:p>
    <w:p w14:paraId="6AF4DD1B" w14:textId="4ED33A30" w:rsidR="00371225" w:rsidRDefault="00371225" w:rsidP="007554AD">
      <w:pPr>
        <w:autoSpaceDE w:val="0"/>
        <w:autoSpaceDN w:val="0"/>
        <w:adjustRightInd w:val="0"/>
        <w:spacing w:after="0" w:line="360" w:lineRule="auto"/>
        <w:jc w:val="both"/>
        <w:rPr>
          <w:rFonts w:ascii="Arial" w:hAnsi="Arial" w:cs="Arial"/>
          <w:b/>
          <w:i/>
        </w:rPr>
      </w:pPr>
    </w:p>
    <w:p w14:paraId="186C1423" w14:textId="054D4E3F" w:rsidR="00371225" w:rsidRDefault="00371225" w:rsidP="007554AD">
      <w:pPr>
        <w:autoSpaceDE w:val="0"/>
        <w:autoSpaceDN w:val="0"/>
        <w:adjustRightInd w:val="0"/>
        <w:spacing w:after="0" w:line="360" w:lineRule="auto"/>
        <w:jc w:val="both"/>
        <w:rPr>
          <w:rFonts w:ascii="Arial" w:hAnsi="Arial" w:cs="Arial"/>
          <w:b/>
          <w:i/>
        </w:rPr>
      </w:pPr>
    </w:p>
    <w:p w14:paraId="01BF7DF7" w14:textId="2A500D40" w:rsidR="00371225" w:rsidRDefault="00371225" w:rsidP="007554AD">
      <w:pPr>
        <w:autoSpaceDE w:val="0"/>
        <w:autoSpaceDN w:val="0"/>
        <w:adjustRightInd w:val="0"/>
        <w:spacing w:after="0" w:line="360" w:lineRule="auto"/>
        <w:jc w:val="both"/>
        <w:rPr>
          <w:rFonts w:ascii="Arial" w:hAnsi="Arial" w:cs="Arial"/>
          <w:b/>
          <w:i/>
        </w:rPr>
      </w:pPr>
    </w:p>
    <w:p w14:paraId="5C1923A5" w14:textId="4B796827" w:rsidR="00371225" w:rsidRDefault="00371225" w:rsidP="007554AD">
      <w:pPr>
        <w:autoSpaceDE w:val="0"/>
        <w:autoSpaceDN w:val="0"/>
        <w:adjustRightInd w:val="0"/>
        <w:spacing w:after="0" w:line="360" w:lineRule="auto"/>
        <w:jc w:val="both"/>
        <w:rPr>
          <w:rFonts w:ascii="Arial" w:hAnsi="Arial" w:cs="Arial"/>
          <w:b/>
          <w:i/>
        </w:rPr>
      </w:pPr>
    </w:p>
    <w:p w14:paraId="0B9D79A3" w14:textId="77777777" w:rsidR="00371225" w:rsidRDefault="00371225" w:rsidP="007554AD">
      <w:pPr>
        <w:autoSpaceDE w:val="0"/>
        <w:autoSpaceDN w:val="0"/>
        <w:adjustRightInd w:val="0"/>
        <w:spacing w:after="0" w:line="360" w:lineRule="auto"/>
        <w:jc w:val="both"/>
        <w:rPr>
          <w:rFonts w:ascii="Arial" w:hAnsi="Arial" w:cs="Arial"/>
          <w:b/>
          <w:i/>
        </w:rPr>
      </w:pPr>
    </w:p>
    <w:p w14:paraId="0F86B022" w14:textId="02A672F8" w:rsidR="007554AD" w:rsidRPr="00777738" w:rsidRDefault="007554AD" w:rsidP="007554AD">
      <w:pPr>
        <w:autoSpaceDE w:val="0"/>
        <w:autoSpaceDN w:val="0"/>
        <w:adjustRightInd w:val="0"/>
        <w:spacing w:after="0" w:line="360" w:lineRule="auto"/>
        <w:jc w:val="center"/>
        <w:rPr>
          <w:rFonts w:ascii="Arial" w:hAnsi="Arial" w:cs="Arial"/>
          <w:b/>
          <w:bCs/>
          <w:color w:val="000000"/>
        </w:rPr>
      </w:pPr>
      <w:r w:rsidRPr="00777738">
        <w:rPr>
          <w:rFonts w:ascii="Arial" w:hAnsi="Arial" w:cs="Arial"/>
          <w:b/>
          <w:bCs/>
          <w:color w:val="000000"/>
        </w:rPr>
        <w:t xml:space="preserve">V. časť </w:t>
      </w:r>
    </w:p>
    <w:p w14:paraId="0527DE32" w14:textId="0DF8D474" w:rsidR="00777738" w:rsidRPr="00777738" w:rsidRDefault="00777738" w:rsidP="00777738">
      <w:pPr>
        <w:spacing w:line="360" w:lineRule="auto"/>
        <w:jc w:val="center"/>
        <w:rPr>
          <w:rFonts w:ascii="Arial" w:hAnsi="Arial" w:cs="Arial"/>
          <w:b/>
        </w:rPr>
      </w:pPr>
      <w:r w:rsidRPr="00777738">
        <w:rPr>
          <w:rFonts w:ascii="Arial" w:hAnsi="Arial" w:cs="Arial"/>
          <w:b/>
        </w:rPr>
        <w:t>Štandardy dodržiavania zákazu segregácie vo výchove  a vzdelávaní</w:t>
      </w:r>
    </w:p>
    <w:p w14:paraId="10056875" w14:textId="77777777" w:rsidR="00777738" w:rsidRPr="00777738" w:rsidRDefault="00777738" w:rsidP="00777738">
      <w:pPr>
        <w:spacing w:line="360" w:lineRule="auto"/>
        <w:jc w:val="center"/>
        <w:rPr>
          <w:rFonts w:ascii="Arial" w:hAnsi="Arial" w:cs="Arial"/>
          <w:b/>
        </w:rPr>
      </w:pPr>
      <w:r w:rsidRPr="00777738">
        <w:rPr>
          <w:rFonts w:ascii="Arial" w:hAnsi="Arial" w:cs="Arial"/>
          <w:b/>
        </w:rPr>
        <w:t>článok 1</w:t>
      </w:r>
    </w:p>
    <w:p w14:paraId="3A850C86" w14:textId="77777777" w:rsidR="00777738" w:rsidRPr="00777738" w:rsidRDefault="00777738" w:rsidP="00777738">
      <w:pPr>
        <w:spacing w:line="360" w:lineRule="auto"/>
        <w:jc w:val="center"/>
        <w:rPr>
          <w:rFonts w:ascii="Arial" w:hAnsi="Arial" w:cs="Arial"/>
          <w:b/>
        </w:rPr>
      </w:pPr>
      <w:r w:rsidRPr="00777738">
        <w:rPr>
          <w:rFonts w:ascii="Arial" w:hAnsi="Arial" w:cs="Arial"/>
          <w:b/>
        </w:rPr>
        <w:t>Všeobecná časť</w:t>
      </w:r>
    </w:p>
    <w:p w14:paraId="1D3E371D" w14:textId="77777777" w:rsidR="00777738" w:rsidRPr="00777738" w:rsidRDefault="00777738" w:rsidP="00777738">
      <w:pPr>
        <w:spacing w:line="360" w:lineRule="auto"/>
        <w:jc w:val="both"/>
        <w:rPr>
          <w:rFonts w:ascii="Arial" w:hAnsi="Arial" w:cs="Arial"/>
        </w:rPr>
      </w:pPr>
      <w:r w:rsidRPr="00777738">
        <w:rPr>
          <w:rFonts w:ascii="Arial" w:hAnsi="Arial" w:cs="Arial"/>
          <w:b/>
        </w:rPr>
        <w:t xml:space="preserve">   </w:t>
      </w:r>
      <w:r w:rsidRPr="00777738">
        <w:rPr>
          <w:rFonts w:ascii="Arial" w:hAnsi="Arial" w:cs="Arial"/>
        </w:rPr>
        <w:t xml:space="preserve"> Pri  dodržiavaní zákazu segregácie vo výchove a vzdelávaní školské výchovné zariadenie /RC/ postupuje podľa Štandardov dodržiavania zákazu segregácie vo výchove a vzdelávaní /ďalej len štandardy/, ktoré vydalo MŠVVaM SR a ich znenie je súčasťou dodatku školského poriadku. </w:t>
      </w:r>
    </w:p>
    <w:p w14:paraId="76D5237B"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Štandardy sú základné pravidlá, princípy a postupy predchádzania a eliminácie segregácie vo výchove a vzdelávaní. Ich uplatňovanie prispieva k dodržiavaniu princípov výchovy a vzdelávania podľa školského zákona v školských výchovných zariadeniach. </w:t>
      </w:r>
    </w:p>
    <w:p w14:paraId="69BF1E9E" w14:textId="77777777" w:rsidR="00777738" w:rsidRPr="00777738" w:rsidRDefault="00777738" w:rsidP="00777738">
      <w:pPr>
        <w:spacing w:line="360" w:lineRule="auto"/>
        <w:jc w:val="both"/>
        <w:rPr>
          <w:rFonts w:ascii="Arial" w:hAnsi="Arial" w:cs="Arial"/>
        </w:rPr>
      </w:pPr>
      <w:r w:rsidRPr="00777738">
        <w:rPr>
          <w:rFonts w:ascii="Arial" w:hAnsi="Arial" w:cs="Arial"/>
        </w:rPr>
        <w:t>Vychádzajú z ustanovení Dohovoru o právach dieťaťa:</w:t>
      </w:r>
    </w:p>
    <w:p w14:paraId="640673D4" w14:textId="77777777" w:rsidR="00777738" w:rsidRPr="00777738" w:rsidRDefault="00777738" w:rsidP="00777738">
      <w:pPr>
        <w:spacing w:line="360" w:lineRule="auto"/>
        <w:jc w:val="both"/>
        <w:rPr>
          <w:rFonts w:ascii="Arial" w:hAnsi="Arial" w:cs="Arial"/>
        </w:rPr>
      </w:pPr>
      <w:r w:rsidRPr="00777738">
        <w:rPr>
          <w:rFonts w:ascii="Arial" w:hAnsi="Arial" w:cs="Arial"/>
        </w:rPr>
        <w:lastRenderedPageBreak/>
        <w:t>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w:t>
      </w:r>
    </w:p>
    <w:p w14:paraId="66968373"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 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14:paraId="373DC126"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 Článok 3 ods. 1: Záujem dieťaťa musí byť prvoradým hľadiskom pri akejkoľvek činnosti týkajúcej sa detí, nech už uskutočňovanej verejnými alebo súkromnými zariadeniami sociálnej starostlivosti, súdmi, správnymi alebo zákonodarnými orgánmi.</w:t>
      </w:r>
    </w:p>
    <w:p w14:paraId="572797A2"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 Článok 29 ods. 1: Výchova a vzdelávanie dieťaťa má smerovať k: </w:t>
      </w:r>
    </w:p>
    <w:p w14:paraId="24F110F9" w14:textId="77777777" w:rsidR="00777738" w:rsidRPr="00777738" w:rsidRDefault="00777738" w:rsidP="00777738">
      <w:pPr>
        <w:pStyle w:val="Odsekzoznamu"/>
        <w:numPr>
          <w:ilvl w:val="0"/>
          <w:numId w:val="60"/>
        </w:numPr>
        <w:spacing w:after="160" w:line="360" w:lineRule="auto"/>
        <w:rPr>
          <w:rFonts w:ascii="Arial" w:hAnsi="Arial" w:cs="Arial"/>
        </w:rPr>
      </w:pPr>
      <w:r w:rsidRPr="00777738">
        <w:rPr>
          <w:rFonts w:ascii="Arial" w:hAnsi="Arial" w:cs="Arial"/>
        </w:rPr>
        <w:t xml:space="preserve">rozvoju osobnosti dieťaťa, jeho jedinečných daností a duševných a fyzických schopností v ich najvyššej možnej miere; </w:t>
      </w:r>
    </w:p>
    <w:p w14:paraId="4F24E23E" w14:textId="77777777" w:rsidR="00777738" w:rsidRPr="00777738" w:rsidRDefault="00777738" w:rsidP="00777738">
      <w:pPr>
        <w:pStyle w:val="Odsekzoznamu"/>
        <w:numPr>
          <w:ilvl w:val="0"/>
          <w:numId w:val="60"/>
        </w:numPr>
        <w:spacing w:after="160" w:line="360" w:lineRule="auto"/>
        <w:rPr>
          <w:rFonts w:ascii="Arial" w:hAnsi="Arial" w:cs="Arial"/>
        </w:rPr>
      </w:pPr>
      <w:r w:rsidRPr="00777738">
        <w:rPr>
          <w:rFonts w:ascii="Arial" w:hAnsi="Arial" w:cs="Arial"/>
        </w:rPr>
        <w:t xml:space="preserve">rozvíjaniu úcty k ľudským právam a základným slobodám a k zásadám zakotveným v Charte Organizácie Spojených národov; </w:t>
      </w:r>
    </w:p>
    <w:p w14:paraId="550850CB" w14:textId="77777777" w:rsidR="00777738" w:rsidRPr="00777738" w:rsidRDefault="00777738" w:rsidP="00777738">
      <w:pPr>
        <w:pStyle w:val="Odsekzoznamu"/>
        <w:numPr>
          <w:ilvl w:val="0"/>
          <w:numId w:val="60"/>
        </w:numPr>
        <w:spacing w:after="160" w:line="360" w:lineRule="auto"/>
        <w:rPr>
          <w:rFonts w:ascii="Arial" w:hAnsi="Arial" w:cs="Arial"/>
        </w:rPr>
      </w:pPr>
      <w:r w:rsidRPr="00777738">
        <w:rPr>
          <w:rFonts w:ascii="Arial" w:hAnsi="Arial" w:cs="Arial"/>
        </w:rPr>
        <w:t xml:space="preserve">rozvíjaniu úcty k rodičom, k vlastnej kultúrnej, jazykovej a hodnotovej identite a k hodnotám krajiny, v ktorej dieťa žije i k hodnotám krajiny svojho pôvodu a k iným kultúram  </w:t>
      </w:r>
    </w:p>
    <w:p w14:paraId="3B1067A5" w14:textId="77777777" w:rsidR="00777738" w:rsidRPr="00777738" w:rsidRDefault="00777738" w:rsidP="00777738">
      <w:pPr>
        <w:pStyle w:val="Odsekzoznamu"/>
        <w:numPr>
          <w:ilvl w:val="0"/>
          <w:numId w:val="60"/>
        </w:numPr>
        <w:spacing w:after="160" w:line="360" w:lineRule="auto"/>
        <w:rPr>
          <w:rFonts w:ascii="Arial" w:hAnsi="Arial" w:cs="Arial"/>
        </w:rPr>
      </w:pPr>
      <w:r w:rsidRPr="00777738">
        <w:rPr>
          <w:rFonts w:ascii="Arial" w:hAnsi="Arial" w:cs="Arial"/>
        </w:rPr>
        <w:t xml:space="preserve">príprave dieťaťa na zodpovedný život v slobodnej spoločnosti v duchu porozumenia, mieru, znášanlivosti, rovnosti pohlaví a priateľstva medzi všetkými národmi, etnickými, národnostnými  a náboženskými skupinami a osobami domorodého pôvodu; </w:t>
      </w:r>
    </w:p>
    <w:p w14:paraId="7F64EDFE" w14:textId="77777777" w:rsidR="00777738" w:rsidRPr="00777738" w:rsidRDefault="00777738" w:rsidP="00777738">
      <w:pPr>
        <w:pStyle w:val="Odsekzoznamu"/>
        <w:numPr>
          <w:ilvl w:val="0"/>
          <w:numId w:val="60"/>
        </w:numPr>
        <w:spacing w:after="160" w:line="360" w:lineRule="auto"/>
        <w:rPr>
          <w:rFonts w:ascii="Arial" w:hAnsi="Arial" w:cs="Arial"/>
        </w:rPr>
      </w:pPr>
      <w:r w:rsidRPr="00777738">
        <w:rPr>
          <w:rFonts w:ascii="Arial" w:hAnsi="Arial" w:cs="Arial"/>
        </w:rPr>
        <w:t>rozvíjaniu úcty k prírodnému prostrediu.”1</w:t>
      </w:r>
    </w:p>
    <w:p w14:paraId="5E0B2D4C"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 Štandardy dodržiavania zákazu segregácie sú rozpracovaním a realizáciou praktickej časti  metodickej príručky </w:t>
      </w:r>
      <w:proofErr w:type="spellStart"/>
      <w:r w:rsidRPr="00777738">
        <w:rPr>
          <w:rFonts w:ascii="Arial" w:hAnsi="Arial" w:cs="Arial"/>
        </w:rPr>
        <w:t>desegregácie</w:t>
      </w:r>
      <w:proofErr w:type="spellEnd"/>
      <w:r w:rsidRPr="00777738">
        <w:rPr>
          <w:rFonts w:ascii="Arial" w:hAnsi="Arial" w:cs="Arial"/>
        </w:rPr>
        <w:t xml:space="preserve"> vo výchove a vzdelávaní. Štandardy v prepojení na metodickú príručku napomáhajú naplneniu princípu „zákazu všetkých foriem diskriminácie a obzvlášť segregácie“3. Segregáciu vo výchove a vzdelávaní definuje školský zákon nasledovne: „konanie alebo opomenutie konania, ktoré je v rozpore so zásadou rovnakého zaobchádzania podľa osobitného predpisu 2a)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 2b) pri uplatňovaní práv národnostných menšín na výchovu a vzdelanie v </w:t>
      </w:r>
      <w:r w:rsidRPr="00777738">
        <w:rPr>
          <w:rFonts w:ascii="Arial" w:hAnsi="Arial" w:cs="Arial"/>
        </w:rPr>
        <w:lastRenderedPageBreak/>
        <w:t>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p>
    <w:p w14:paraId="364A07D4"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 Štandardy dodržiavania zákazu segregácie vo výchove a vzdelávaní sa týkajú všetkých oblastí, ktoré upravuje školský poriadok podľa školského zákona (Zákon č. 245/2008 Z. z., § 153 ods. 1): </w:t>
      </w:r>
    </w:p>
    <w:p w14:paraId="511B2941" w14:textId="77777777" w:rsidR="00777738" w:rsidRPr="00777738" w:rsidRDefault="00777738" w:rsidP="00777738">
      <w:pPr>
        <w:pStyle w:val="Odsekzoznamu"/>
        <w:numPr>
          <w:ilvl w:val="0"/>
          <w:numId w:val="61"/>
        </w:numPr>
        <w:spacing w:after="160" w:line="360" w:lineRule="auto"/>
        <w:rPr>
          <w:rFonts w:ascii="Arial" w:hAnsi="Arial" w:cs="Arial"/>
        </w:rPr>
      </w:pPr>
      <w:r w:rsidRPr="00777738">
        <w:rPr>
          <w:rFonts w:ascii="Arial" w:hAnsi="Arial" w:cs="Arial"/>
        </w:rPr>
        <w:t xml:space="preserve">výkon práv a povinností žiakov a ich zákonných zástupcov v škole, pravidlá vzájomných vzťahov  a vzťahov s pedagogickými zamestnancami a ďalšími zamestnancami školy, </w:t>
      </w:r>
    </w:p>
    <w:p w14:paraId="1A0A8945" w14:textId="77777777" w:rsidR="00777738" w:rsidRPr="00777738" w:rsidRDefault="00777738" w:rsidP="00777738">
      <w:pPr>
        <w:pStyle w:val="Odsekzoznamu"/>
        <w:numPr>
          <w:ilvl w:val="0"/>
          <w:numId w:val="61"/>
        </w:numPr>
        <w:spacing w:after="160" w:line="360" w:lineRule="auto"/>
        <w:rPr>
          <w:rFonts w:ascii="Arial" w:hAnsi="Arial" w:cs="Arial"/>
        </w:rPr>
      </w:pPr>
      <w:r w:rsidRPr="00777738">
        <w:rPr>
          <w:rFonts w:ascii="Arial" w:hAnsi="Arial" w:cs="Arial"/>
        </w:rPr>
        <w:t xml:space="preserve">prevádzka a vnútorný režim školy, </w:t>
      </w:r>
    </w:p>
    <w:p w14:paraId="2140C9B3" w14:textId="77777777" w:rsidR="00777738" w:rsidRPr="00777738" w:rsidRDefault="00777738" w:rsidP="00777738">
      <w:pPr>
        <w:pStyle w:val="Odsekzoznamu"/>
        <w:numPr>
          <w:ilvl w:val="0"/>
          <w:numId w:val="61"/>
        </w:numPr>
        <w:spacing w:after="160" w:line="360" w:lineRule="auto"/>
        <w:rPr>
          <w:rFonts w:ascii="Arial" w:hAnsi="Arial" w:cs="Arial"/>
        </w:rPr>
      </w:pPr>
      <w:r w:rsidRPr="00777738">
        <w:rPr>
          <w:rFonts w:ascii="Arial" w:hAnsi="Arial" w:cs="Arial"/>
        </w:rPr>
        <w:t xml:space="preserve">podmienky na zaistenie bezpečnosti a ochrany zdravia detí a žiakov a ich ochrany pred sociálno-patologickými javmi, diskrimináciou alebo násilím, </w:t>
      </w:r>
    </w:p>
    <w:p w14:paraId="4D86A341" w14:textId="77777777" w:rsidR="00777738" w:rsidRPr="00777738" w:rsidRDefault="00777738" w:rsidP="00777738">
      <w:pPr>
        <w:pStyle w:val="Odsekzoznamu"/>
        <w:numPr>
          <w:ilvl w:val="0"/>
          <w:numId w:val="61"/>
        </w:numPr>
        <w:spacing w:after="160" w:line="360" w:lineRule="auto"/>
        <w:rPr>
          <w:rFonts w:ascii="Arial" w:hAnsi="Arial" w:cs="Arial"/>
        </w:rPr>
      </w:pPr>
      <w:r w:rsidRPr="00777738">
        <w:rPr>
          <w:rFonts w:ascii="Arial" w:hAnsi="Arial" w:cs="Arial"/>
        </w:rPr>
        <w:t>podmienky nakladania s majetkom, ktorý škola alebo školské zariadenie spravuje, ak tak rozhodne zriaďovateľ</w:t>
      </w:r>
    </w:p>
    <w:p w14:paraId="4131DC8A"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 Štandardy dodržiavania zákazu segregácie vo výchove a vzdelávaní definujeme ako Štandardy postojov a hodnôt a Štandardy vyplývajúce z definície segregácie vo výchove a vzdelávaní.</w:t>
      </w:r>
    </w:p>
    <w:p w14:paraId="139D0D66" w14:textId="77777777" w:rsidR="00777738" w:rsidRPr="00777738" w:rsidRDefault="00777738" w:rsidP="00777738">
      <w:pPr>
        <w:spacing w:line="360" w:lineRule="auto"/>
        <w:jc w:val="center"/>
        <w:rPr>
          <w:rFonts w:ascii="Arial" w:hAnsi="Arial" w:cs="Arial"/>
          <w:b/>
        </w:rPr>
      </w:pPr>
      <w:r w:rsidRPr="00777738">
        <w:rPr>
          <w:rFonts w:ascii="Arial" w:hAnsi="Arial" w:cs="Arial"/>
          <w:b/>
        </w:rPr>
        <w:t>Článok 2</w:t>
      </w:r>
    </w:p>
    <w:p w14:paraId="0B17C9FD" w14:textId="77777777" w:rsidR="00777738" w:rsidRPr="00777738" w:rsidRDefault="00777738" w:rsidP="00777738">
      <w:pPr>
        <w:spacing w:line="360" w:lineRule="auto"/>
        <w:jc w:val="center"/>
        <w:rPr>
          <w:rFonts w:ascii="Arial" w:hAnsi="Arial" w:cs="Arial"/>
          <w:b/>
        </w:rPr>
      </w:pPr>
      <w:r w:rsidRPr="00777738">
        <w:rPr>
          <w:rFonts w:ascii="Arial" w:hAnsi="Arial" w:cs="Arial"/>
          <w:b/>
        </w:rPr>
        <w:t>Štandardy dodržiavania zákazu segregácie vo výchove a vzdelávaní</w:t>
      </w:r>
    </w:p>
    <w:p w14:paraId="2AACB0C6" w14:textId="77777777" w:rsidR="00777738" w:rsidRPr="00777738" w:rsidRDefault="00777738" w:rsidP="00777738">
      <w:pPr>
        <w:spacing w:line="360" w:lineRule="auto"/>
        <w:jc w:val="both"/>
        <w:rPr>
          <w:rFonts w:ascii="Arial" w:hAnsi="Arial" w:cs="Arial"/>
          <w:b/>
        </w:rPr>
      </w:pPr>
    </w:p>
    <w:p w14:paraId="3E0668CE" w14:textId="77777777" w:rsidR="00777738" w:rsidRPr="00777738" w:rsidRDefault="00777738" w:rsidP="00777738">
      <w:pPr>
        <w:spacing w:line="360" w:lineRule="auto"/>
        <w:jc w:val="both"/>
        <w:rPr>
          <w:rFonts w:ascii="Arial" w:hAnsi="Arial" w:cs="Arial"/>
          <w:b/>
        </w:rPr>
      </w:pPr>
      <w:r w:rsidRPr="00777738">
        <w:rPr>
          <w:rFonts w:ascii="Arial" w:hAnsi="Arial" w:cs="Arial"/>
        </w:rPr>
        <w:t xml:space="preserve"> </w:t>
      </w:r>
      <w:r w:rsidRPr="00777738">
        <w:rPr>
          <w:rFonts w:ascii="Arial" w:hAnsi="Arial" w:cs="Arial"/>
          <w:b/>
        </w:rPr>
        <w:t>Štandardy postojov a hodnôt :</w:t>
      </w:r>
    </w:p>
    <w:p w14:paraId="16EF8E9D" w14:textId="77777777" w:rsidR="00777738" w:rsidRPr="00777738" w:rsidRDefault="00777738" w:rsidP="00777738">
      <w:pPr>
        <w:spacing w:line="360" w:lineRule="auto"/>
        <w:jc w:val="both"/>
        <w:rPr>
          <w:rFonts w:ascii="Arial" w:hAnsi="Arial" w:cs="Arial"/>
        </w:rPr>
      </w:pPr>
      <w:r w:rsidRPr="00777738">
        <w:rPr>
          <w:rFonts w:ascii="Arial" w:hAnsi="Arial" w:cs="Arial"/>
        </w:rPr>
        <w:t>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so žiakmi RC.</w:t>
      </w:r>
    </w:p>
    <w:p w14:paraId="7F3EE676"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  Spoločnosť 21. storočia potrebuje občanov, ktorí majú také hodnoty, postoje, schopnosti, poznanie  a kritické myslenie, aby mohli fungovať ako demokratickí a interkultúrne kompetentní občania. Postojové a hodnotové štandardy sú definované na základe kľúčových </w:t>
      </w:r>
      <w:r w:rsidRPr="00777738">
        <w:rPr>
          <w:rFonts w:ascii="Arial" w:hAnsi="Arial" w:cs="Arial"/>
        </w:rPr>
        <w:lastRenderedPageBreak/>
        <w:t>ukazovateľov (</w:t>
      </w:r>
      <w:proofErr w:type="spellStart"/>
      <w:r w:rsidRPr="00777738">
        <w:rPr>
          <w:rFonts w:ascii="Arial" w:hAnsi="Arial" w:cs="Arial"/>
        </w:rPr>
        <w:t>deskriptorov</w:t>
      </w:r>
      <w:proofErr w:type="spellEnd"/>
      <w:r w:rsidRPr="00777738">
        <w:rPr>
          <w:rFonts w:ascii="Arial" w:hAnsi="Arial" w:cs="Arial"/>
        </w:rPr>
        <w:t xml:space="preserve">), ktoré boli vytvorené Radou Európy v dokumente Referenčný rámec kompetencií pre demokratickú kultúru5. </w:t>
      </w:r>
      <w:proofErr w:type="spellStart"/>
      <w:r w:rsidRPr="00777738">
        <w:rPr>
          <w:rFonts w:ascii="Arial" w:hAnsi="Arial" w:cs="Arial"/>
        </w:rPr>
        <w:t>Deskriptory</w:t>
      </w:r>
      <w:proofErr w:type="spellEnd"/>
      <w:r w:rsidRPr="00777738">
        <w:rPr>
          <w:rFonts w:ascii="Arial" w:hAnsi="Arial" w:cs="Arial"/>
        </w:rPr>
        <w:t xml:space="preserve"> sú popisy a vysvetlenia týkajúce sa konkrétneho žiadúceho správania všetkých aktérov  vo vzdelávaní:</w:t>
      </w:r>
    </w:p>
    <w:p w14:paraId="2B1C3D5F" w14:textId="77777777" w:rsidR="00777738" w:rsidRP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 xml:space="preserve">Zaobchádzať so všetkými ľuďmi bez rozdielu s rešpektom,  </w:t>
      </w:r>
    </w:p>
    <w:p w14:paraId="756B2CC4" w14:textId="77777777" w:rsidR="00777738" w:rsidRPr="00777738" w:rsidRDefault="00777738" w:rsidP="00777738">
      <w:pPr>
        <w:pStyle w:val="Odsekzoznamu"/>
        <w:numPr>
          <w:ilvl w:val="0"/>
          <w:numId w:val="62"/>
        </w:numPr>
        <w:spacing w:after="0" w:line="360" w:lineRule="auto"/>
        <w:rPr>
          <w:rFonts w:ascii="Arial" w:hAnsi="Arial" w:cs="Arial"/>
        </w:rPr>
      </w:pPr>
      <w:r w:rsidRPr="00777738">
        <w:rPr>
          <w:rFonts w:ascii="Arial" w:hAnsi="Arial" w:cs="Arial"/>
        </w:rPr>
        <w:t xml:space="preserve">Vyjadrovať úctu všetkým bez rozdielu a vnímať rozmanitosť ako príležitosť a prínos pre </w:t>
      </w:r>
    </w:p>
    <w:p w14:paraId="2BA15171" w14:textId="77777777" w:rsidR="00777738" w:rsidRPr="00777738" w:rsidRDefault="00777738" w:rsidP="00777738">
      <w:pPr>
        <w:pStyle w:val="Odsekzoznamu"/>
        <w:numPr>
          <w:ilvl w:val="0"/>
          <w:numId w:val="62"/>
        </w:numPr>
        <w:spacing w:after="0" w:line="360" w:lineRule="auto"/>
        <w:rPr>
          <w:rFonts w:ascii="Arial" w:hAnsi="Arial" w:cs="Arial"/>
        </w:rPr>
      </w:pPr>
      <w:r w:rsidRPr="00777738">
        <w:rPr>
          <w:rFonts w:ascii="Arial" w:hAnsi="Arial" w:cs="Arial"/>
        </w:rPr>
        <w:t>školu  pri príprave a realizovaní aktivít výchovno-vzdelávacieho procesu</w:t>
      </w:r>
    </w:p>
    <w:p w14:paraId="66BE27CD" w14:textId="77777777" w:rsidR="00777738" w:rsidRPr="00777738" w:rsidRDefault="00777738" w:rsidP="00777738">
      <w:pPr>
        <w:spacing w:after="0" w:line="360" w:lineRule="auto"/>
        <w:jc w:val="both"/>
        <w:rPr>
          <w:rFonts w:ascii="Arial" w:hAnsi="Arial" w:cs="Arial"/>
        </w:rPr>
      </w:pPr>
    </w:p>
    <w:p w14:paraId="2809D5D1" w14:textId="77777777" w:rsidR="00777738" w:rsidRP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Vyjadrovať druhým ľuďom uznanie ako rovnocenným ľudským bytostiam.</w:t>
      </w:r>
    </w:p>
    <w:p w14:paraId="1C5C6D73" w14:textId="77777777" w:rsidR="00777738" w:rsidRP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Rešpektovať ľudí rôzneho vierovyznania.</w:t>
      </w:r>
    </w:p>
    <w:p w14:paraId="20DF82EF" w14:textId="77777777" w:rsidR="00777738" w:rsidRP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Rešpektovať ľudí, ktorí majú odlišné politické názory.</w:t>
      </w:r>
    </w:p>
    <w:p w14:paraId="39AEE078" w14:textId="77777777" w:rsidR="00777738" w:rsidRP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 xml:space="preserve">Prejavovať záujem spoznať presvedčenia, hodnoty, tradície a pohľady druhých ľudí na svet. </w:t>
      </w:r>
    </w:p>
    <w:p w14:paraId="04E626AD" w14:textId="77777777" w:rsidR="00777738" w:rsidRP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 xml:space="preserve">Dávať priestor druhým ľuďom na vyjadrenie sa. </w:t>
      </w:r>
    </w:p>
    <w:p w14:paraId="0C666E7A" w14:textId="77777777" w:rsidR="00777738" w:rsidRP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Preukázať prebratie zodpovednosti za svoje skutky</w:t>
      </w:r>
    </w:p>
    <w:p w14:paraId="50A8F791" w14:textId="77777777" w:rsidR="00777738" w:rsidRP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Ospravedlniť sa, pokiaľ niekomu ublížim</w:t>
      </w:r>
    </w:p>
    <w:p w14:paraId="7D2E46D2" w14:textId="1E1C26E3" w:rsidR="00777738" w:rsidRDefault="00777738" w:rsidP="00777738">
      <w:pPr>
        <w:pStyle w:val="Odsekzoznamu"/>
        <w:numPr>
          <w:ilvl w:val="0"/>
          <w:numId w:val="62"/>
        </w:numPr>
        <w:spacing w:after="160" w:line="360" w:lineRule="auto"/>
        <w:rPr>
          <w:rFonts w:ascii="Arial" w:hAnsi="Arial" w:cs="Arial"/>
        </w:rPr>
      </w:pPr>
      <w:r w:rsidRPr="00777738">
        <w:rPr>
          <w:rFonts w:ascii="Arial" w:hAnsi="Arial" w:cs="Arial"/>
        </w:rPr>
        <w:t xml:space="preserve">. ▪ Vyjadrovať vôľu a záujem spolupracovať a pracovať s druhými ľuďmi na presadzovaní spoločných záujmov. </w:t>
      </w:r>
    </w:p>
    <w:p w14:paraId="390C839E" w14:textId="2591A7FF" w:rsidR="00BC743B" w:rsidRDefault="00BC743B" w:rsidP="00BC743B">
      <w:pPr>
        <w:spacing w:after="160" w:line="360" w:lineRule="auto"/>
        <w:rPr>
          <w:rFonts w:ascii="Arial" w:hAnsi="Arial" w:cs="Arial"/>
        </w:rPr>
      </w:pPr>
    </w:p>
    <w:p w14:paraId="5FE6988F" w14:textId="77777777" w:rsidR="00BC743B" w:rsidRPr="00BC743B" w:rsidRDefault="00BC743B" w:rsidP="00BC743B">
      <w:pPr>
        <w:spacing w:after="160" w:line="360" w:lineRule="auto"/>
        <w:rPr>
          <w:rFonts w:ascii="Arial" w:hAnsi="Arial" w:cs="Arial"/>
        </w:rPr>
      </w:pPr>
    </w:p>
    <w:p w14:paraId="735FDBA0" w14:textId="77777777" w:rsidR="00777738" w:rsidRPr="00777738" w:rsidRDefault="00777738" w:rsidP="00777738">
      <w:pPr>
        <w:spacing w:line="360" w:lineRule="auto"/>
        <w:jc w:val="both"/>
        <w:rPr>
          <w:rFonts w:ascii="Arial" w:hAnsi="Arial" w:cs="Arial"/>
        </w:rPr>
      </w:pPr>
      <w:r w:rsidRPr="00777738">
        <w:rPr>
          <w:rFonts w:ascii="Arial" w:hAnsi="Arial" w:cs="Arial"/>
          <w:b/>
        </w:rPr>
        <w:t>Štandardy vyplývajúce z definície segregácie vo výchove a vzdelávaní:</w:t>
      </w:r>
      <w:r w:rsidRPr="00777738">
        <w:rPr>
          <w:rFonts w:ascii="Arial" w:hAnsi="Arial" w:cs="Arial"/>
        </w:rPr>
        <w:t xml:space="preserve"> </w:t>
      </w:r>
    </w:p>
    <w:p w14:paraId="3F797459" w14:textId="77777777" w:rsidR="00777738" w:rsidRPr="00777738" w:rsidRDefault="00777738" w:rsidP="00777738">
      <w:pPr>
        <w:spacing w:line="360" w:lineRule="auto"/>
        <w:jc w:val="both"/>
        <w:rPr>
          <w:rFonts w:ascii="Arial" w:hAnsi="Arial" w:cs="Arial"/>
        </w:rPr>
      </w:pPr>
      <w:r w:rsidRPr="00777738">
        <w:rPr>
          <w:rFonts w:ascii="Arial" w:hAnsi="Arial" w:cs="Arial"/>
        </w:rPr>
        <w:t xml:space="preserve">Školské zariadenie  /RC/ pri uplatňovaní Štandardov dodržiavania zákazu segregácie vypracuje Plán uplatňovania Štandardov dodržiavania zákazu segregácie vo výchove a vzdelávaní a využíva Metodickú príručku </w:t>
      </w:r>
      <w:proofErr w:type="spellStart"/>
      <w:r w:rsidRPr="00777738">
        <w:rPr>
          <w:rFonts w:ascii="Arial" w:hAnsi="Arial" w:cs="Arial"/>
        </w:rPr>
        <w:t>desegregácie</w:t>
      </w:r>
      <w:proofErr w:type="spellEnd"/>
      <w:r w:rsidRPr="00777738">
        <w:rPr>
          <w:rFonts w:ascii="Arial" w:hAnsi="Arial" w:cs="Arial"/>
        </w:rPr>
        <w:t xml:space="preserve"> vo výchove a vzdelávaní vydanú Ministerstvom školstva, vedy, výskumu a športu SR</w:t>
      </w:r>
    </w:p>
    <w:p w14:paraId="3171517A" w14:textId="77777777" w:rsidR="00777738" w:rsidRPr="00777738" w:rsidRDefault="00777738" w:rsidP="00777738">
      <w:pPr>
        <w:spacing w:line="360" w:lineRule="auto"/>
        <w:jc w:val="both"/>
        <w:rPr>
          <w:rFonts w:ascii="Arial" w:hAnsi="Arial" w:cs="Arial"/>
        </w:rPr>
      </w:pPr>
      <w:r w:rsidRPr="00777738">
        <w:rPr>
          <w:rFonts w:ascii="Arial" w:hAnsi="Arial" w:cs="Arial"/>
        </w:rPr>
        <w:t>. a</w:t>
      </w:r>
      <w:r w:rsidRPr="00777738">
        <w:rPr>
          <w:rFonts w:ascii="Arial" w:hAnsi="Arial" w:cs="Arial"/>
          <w:b/>
        </w:rPr>
        <w:t xml:space="preserve">) Štandardy priestorovej </w:t>
      </w:r>
      <w:proofErr w:type="spellStart"/>
      <w:r w:rsidRPr="00777738">
        <w:rPr>
          <w:rFonts w:ascii="Arial" w:hAnsi="Arial" w:cs="Arial"/>
          <w:b/>
        </w:rPr>
        <w:t>desegregácie</w:t>
      </w:r>
      <w:proofErr w:type="spellEnd"/>
      <w:r w:rsidRPr="00777738">
        <w:rPr>
          <w:rFonts w:ascii="Arial" w:hAnsi="Arial" w:cs="Arial"/>
        </w:rPr>
        <w:t>:</w:t>
      </w:r>
    </w:p>
    <w:p w14:paraId="634F724F" w14:textId="77777777" w:rsidR="00777738" w:rsidRPr="00777738" w:rsidRDefault="00777738" w:rsidP="00777738">
      <w:pPr>
        <w:pStyle w:val="Odsekzoznamu"/>
        <w:numPr>
          <w:ilvl w:val="0"/>
          <w:numId w:val="63"/>
        </w:numPr>
        <w:spacing w:after="160" w:line="360" w:lineRule="auto"/>
        <w:rPr>
          <w:rFonts w:ascii="Arial" w:hAnsi="Arial" w:cs="Arial"/>
        </w:rPr>
      </w:pPr>
      <w:r w:rsidRPr="00777738">
        <w:rPr>
          <w:rFonts w:ascii="Arial" w:hAnsi="Arial" w:cs="Arial"/>
        </w:rPr>
        <w:t>Do všetkých priestorov školy a internátu RC, určených pre žiakov je umožnený rovný (nediskriminačný) prístup všetkým žiakom  Reedukačné  centrum  nemá priestory a budovy vyhradené pre jednotlivé skupiny žiakov vytvorené za účelom ich vylučovania alebo neprípustného oddeľovania na základe ktoréhokoľvek chráneného dôvodu uvedeného v antidiskriminačnom zákone.</w:t>
      </w:r>
    </w:p>
    <w:p w14:paraId="79E13B5B" w14:textId="77777777" w:rsidR="00777738" w:rsidRPr="00777738" w:rsidRDefault="00777738" w:rsidP="00777738">
      <w:pPr>
        <w:pStyle w:val="Odsekzoznamu"/>
        <w:numPr>
          <w:ilvl w:val="0"/>
          <w:numId w:val="63"/>
        </w:numPr>
        <w:spacing w:after="160" w:line="360" w:lineRule="auto"/>
        <w:rPr>
          <w:rFonts w:ascii="Arial" w:hAnsi="Arial" w:cs="Arial"/>
        </w:rPr>
      </w:pPr>
      <w:r w:rsidRPr="00777738">
        <w:rPr>
          <w:rFonts w:ascii="Arial" w:hAnsi="Arial" w:cs="Arial"/>
        </w:rPr>
        <w:t xml:space="preserve">Školské zariadenie Reedukačné centrum  v rámci výchovno-vzdelávacieho procesu využíva priestory, ktoré spĺňajú normy stanovené regionálnymi úradmi verejného </w:t>
      </w:r>
      <w:r w:rsidRPr="00777738">
        <w:rPr>
          <w:rFonts w:ascii="Arial" w:hAnsi="Arial" w:cs="Arial"/>
        </w:rPr>
        <w:lastRenderedPageBreak/>
        <w:t>zdravotníctva, pričom výchovnovzdelávací proces žiadnej zo skupín neprebieha v priestoroch, ktorých kvalita je výrazne rozdielna oproti iným priestorom.</w:t>
      </w:r>
    </w:p>
    <w:p w14:paraId="50AEF929" w14:textId="77777777" w:rsidR="00777738" w:rsidRPr="00777738" w:rsidRDefault="00777738" w:rsidP="00777738">
      <w:pPr>
        <w:pStyle w:val="Odsekzoznamu"/>
        <w:numPr>
          <w:ilvl w:val="0"/>
          <w:numId w:val="63"/>
        </w:numPr>
        <w:spacing w:after="160" w:line="360" w:lineRule="auto"/>
        <w:rPr>
          <w:rFonts w:ascii="Arial" w:hAnsi="Arial" w:cs="Arial"/>
        </w:rPr>
      </w:pPr>
      <w:r w:rsidRPr="00777738">
        <w:rPr>
          <w:rFonts w:ascii="Arial" w:hAnsi="Arial" w:cs="Arial"/>
        </w:rPr>
        <w:t xml:space="preserve">Reedukačné  centrum má zastúpenie deti rôzneho etnického, národného alebo sociálneho pôvodu, farby pleti alebo iného chráneného dôvodu podľa antidiskriminačného zákona a výchovné  skupiny a triedy sú vytvárané tak, aby nich bolo vyvážené zastúpenie žiakov  týchto skupín. </w:t>
      </w:r>
    </w:p>
    <w:p w14:paraId="63997156" w14:textId="77777777" w:rsidR="00777738" w:rsidRPr="00777738" w:rsidRDefault="00777738" w:rsidP="00777738">
      <w:pPr>
        <w:spacing w:line="360" w:lineRule="auto"/>
        <w:jc w:val="both"/>
        <w:rPr>
          <w:rFonts w:ascii="Arial" w:hAnsi="Arial" w:cs="Arial"/>
          <w:b/>
        </w:rPr>
      </w:pPr>
      <w:r w:rsidRPr="00777738">
        <w:rPr>
          <w:rFonts w:ascii="Arial" w:hAnsi="Arial" w:cs="Arial"/>
        </w:rPr>
        <w:t>b</w:t>
      </w:r>
      <w:r w:rsidRPr="00777738">
        <w:rPr>
          <w:rFonts w:ascii="Arial" w:hAnsi="Arial" w:cs="Arial"/>
          <w:b/>
        </w:rPr>
        <w:t xml:space="preserve">) Štandardy organizačnej </w:t>
      </w:r>
      <w:proofErr w:type="spellStart"/>
      <w:r w:rsidRPr="00777738">
        <w:rPr>
          <w:rFonts w:ascii="Arial" w:hAnsi="Arial" w:cs="Arial"/>
          <w:b/>
        </w:rPr>
        <w:t>desegregácie</w:t>
      </w:r>
      <w:proofErr w:type="spellEnd"/>
      <w:r w:rsidRPr="00777738">
        <w:rPr>
          <w:rFonts w:ascii="Arial" w:hAnsi="Arial" w:cs="Arial"/>
          <w:b/>
        </w:rPr>
        <w:t>:</w:t>
      </w:r>
    </w:p>
    <w:p w14:paraId="109DC91C" w14:textId="77777777" w:rsidR="00777738" w:rsidRPr="00777738" w:rsidRDefault="00777738" w:rsidP="00777738">
      <w:pPr>
        <w:pStyle w:val="Odsekzoznamu"/>
        <w:numPr>
          <w:ilvl w:val="0"/>
          <w:numId w:val="64"/>
        </w:numPr>
        <w:spacing w:after="160" w:line="360" w:lineRule="auto"/>
        <w:rPr>
          <w:rFonts w:ascii="Arial" w:hAnsi="Arial" w:cs="Arial"/>
        </w:rPr>
      </w:pPr>
      <w:r w:rsidRPr="00777738">
        <w:rPr>
          <w:rFonts w:ascii="Arial" w:hAnsi="Arial" w:cs="Arial"/>
        </w:rPr>
        <w:t xml:space="preserve">Školské zariadenie /RC/má nastavenú organizáciu školského vyučovania a denný program tak, aby nedochádzalo k vylučovaniu a neprípustnému oddeľovaniu niektorej skupiny  žiakov </w:t>
      </w:r>
    </w:p>
    <w:p w14:paraId="1038FAFC" w14:textId="77777777" w:rsidR="00777738" w:rsidRPr="00777738" w:rsidRDefault="00777738" w:rsidP="00777738">
      <w:pPr>
        <w:pStyle w:val="Odsekzoznamu"/>
        <w:numPr>
          <w:ilvl w:val="0"/>
          <w:numId w:val="64"/>
        </w:numPr>
        <w:spacing w:after="160" w:line="360" w:lineRule="auto"/>
        <w:rPr>
          <w:rFonts w:ascii="Arial" w:hAnsi="Arial" w:cs="Arial"/>
        </w:rPr>
      </w:pPr>
      <w:r w:rsidRPr="00777738">
        <w:rPr>
          <w:rFonts w:ascii="Arial" w:hAnsi="Arial" w:cs="Arial"/>
        </w:rPr>
        <w:t>Všetky skupiny žiakov školského zariadenia RC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 individuálny učebný plán alebo poskytnuté podporné opatrenia</w:t>
      </w:r>
    </w:p>
    <w:p w14:paraId="750157C8" w14:textId="77777777" w:rsidR="00777738" w:rsidRPr="00777738" w:rsidRDefault="00777738" w:rsidP="00777738">
      <w:pPr>
        <w:pStyle w:val="Odsekzoznamu"/>
        <w:numPr>
          <w:ilvl w:val="0"/>
          <w:numId w:val="64"/>
        </w:numPr>
        <w:spacing w:after="160" w:line="360" w:lineRule="auto"/>
        <w:rPr>
          <w:rFonts w:ascii="Arial" w:hAnsi="Arial" w:cs="Arial"/>
        </w:rPr>
      </w:pPr>
      <w:r w:rsidRPr="00777738">
        <w:rPr>
          <w:rFonts w:ascii="Arial" w:hAnsi="Arial" w:cs="Arial"/>
        </w:rPr>
        <w:t>Všetky  skupiny žiakov RC  majú umožnený rovný prístup k materiálno-technickému vybaveniu, učebným materiálom a iným vzdelávacím pomôckam výchovno-vzdelávacieho procesu prislúchajúcemu danému ročníku alebo stupňu vzdelávania.</w:t>
      </w:r>
    </w:p>
    <w:p w14:paraId="4F918360" w14:textId="77777777" w:rsidR="00777738" w:rsidRPr="00777738" w:rsidRDefault="00777738" w:rsidP="00777738">
      <w:pPr>
        <w:pStyle w:val="Odsekzoznamu"/>
        <w:numPr>
          <w:ilvl w:val="0"/>
          <w:numId w:val="64"/>
        </w:numPr>
        <w:spacing w:after="160" w:line="360" w:lineRule="auto"/>
        <w:rPr>
          <w:rFonts w:ascii="Arial" w:hAnsi="Arial" w:cs="Arial"/>
        </w:rPr>
      </w:pPr>
      <w:r w:rsidRPr="00777738">
        <w:rPr>
          <w:rFonts w:ascii="Arial" w:hAnsi="Arial" w:cs="Arial"/>
        </w:rPr>
        <w:t xml:space="preserve">Školské zariadenie je povinné využiť všetky dostupné prostriedky, nástroje a metódy, aby umožnilo prístup ku vzdelávaniu v maximálnej miere všetkým skupinám žiakov aj v prípade krízových udalostí v škole. Po ukončení krízovej udalosti je škola, školské zariadenie povinné realizovať príslušné podporné opatrenia na kompenzáciu prípadných výpadkov vo výchove a vzdelávaní, ktoré nemohli byť v maximálnej miere riešené počas krízovej situácie </w:t>
      </w:r>
    </w:p>
    <w:p w14:paraId="21EEF089" w14:textId="77777777" w:rsidR="00777738" w:rsidRPr="00777738" w:rsidRDefault="00777738" w:rsidP="00777738">
      <w:pPr>
        <w:spacing w:line="360" w:lineRule="auto"/>
        <w:jc w:val="both"/>
        <w:rPr>
          <w:rFonts w:ascii="Arial" w:hAnsi="Arial" w:cs="Arial"/>
          <w:b/>
        </w:rPr>
      </w:pPr>
      <w:r w:rsidRPr="00777738">
        <w:rPr>
          <w:rFonts w:ascii="Arial" w:hAnsi="Arial" w:cs="Arial"/>
        </w:rPr>
        <w:t xml:space="preserve"> c</w:t>
      </w:r>
      <w:r w:rsidRPr="00777738">
        <w:rPr>
          <w:rFonts w:ascii="Arial" w:hAnsi="Arial" w:cs="Arial"/>
          <w:b/>
        </w:rPr>
        <w:t xml:space="preserve">) Štandardy sociálnej </w:t>
      </w:r>
      <w:proofErr w:type="spellStart"/>
      <w:r w:rsidRPr="00777738">
        <w:rPr>
          <w:rFonts w:ascii="Arial" w:hAnsi="Arial" w:cs="Arial"/>
          <w:b/>
        </w:rPr>
        <w:t>desegregácie</w:t>
      </w:r>
      <w:proofErr w:type="spellEnd"/>
    </w:p>
    <w:p w14:paraId="668E7C2D" w14:textId="77777777" w:rsidR="00777738" w:rsidRPr="00777738" w:rsidRDefault="00777738" w:rsidP="00777738">
      <w:pPr>
        <w:pStyle w:val="Odsekzoznamu"/>
        <w:numPr>
          <w:ilvl w:val="0"/>
          <w:numId w:val="65"/>
        </w:numPr>
        <w:spacing w:after="160" w:line="360" w:lineRule="auto"/>
        <w:rPr>
          <w:rFonts w:ascii="Arial" w:hAnsi="Arial" w:cs="Arial"/>
        </w:rPr>
      </w:pPr>
      <w:r w:rsidRPr="00777738">
        <w:rPr>
          <w:rFonts w:ascii="Arial" w:hAnsi="Arial" w:cs="Arial"/>
        </w:rPr>
        <w:t>Školské zariadenie  RC využíva potrebné a dostupné inkluzívne podporné opatrenia  na podporu sociálneho začlenenia žiako</w:t>
      </w:r>
      <w:r w:rsidRPr="00777738">
        <w:rPr>
          <w:rFonts w:ascii="Arial" w:hAnsi="Arial" w:cs="Arial"/>
          <w:strike/>
        </w:rPr>
        <w:t xml:space="preserve">v </w:t>
      </w:r>
      <w:r w:rsidRPr="00777738">
        <w:rPr>
          <w:rFonts w:ascii="Arial" w:hAnsi="Arial" w:cs="Arial"/>
        </w:rPr>
        <w:t xml:space="preserve">a vytváranie pozitívnej podporujúcej sociálnej klímy v  školskom zariadení, ktorá prispieva k </w:t>
      </w:r>
      <w:proofErr w:type="spellStart"/>
      <w:r w:rsidRPr="00777738">
        <w:rPr>
          <w:rFonts w:ascii="Arial" w:hAnsi="Arial" w:cs="Arial"/>
        </w:rPr>
        <w:t>destigmatizácii</w:t>
      </w:r>
      <w:proofErr w:type="spellEnd"/>
      <w:r w:rsidRPr="00777738">
        <w:rPr>
          <w:rFonts w:ascii="Arial" w:hAnsi="Arial" w:cs="Arial"/>
        </w:rPr>
        <w:t xml:space="preserve"> a odstraňovaniu stereotypov a predsudkov.</w:t>
      </w:r>
    </w:p>
    <w:p w14:paraId="033EC456" w14:textId="77777777" w:rsidR="00777738" w:rsidRPr="00777738" w:rsidRDefault="00777738" w:rsidP="00777738">
      <w:pPr>
        <w:pStyle w:val="Odsekzoznamu"/>
        <w:numPr>
          <w:ilvl w:val="0"/>
          <w:numId w:val="65"/>
        </w:numPr>
        <w:spacing w:after="160" w:line="360" w:lineRule="auto"/>
        <w:rPr>
          <w:rFonts w:ascii="Arial" w:hAnsi="Arial" w:cs="Arial"/>
        </w:rPr>
      </w:pPr>
      <w:r w:rsidRPr="00777738">
        <w:rPr>
          <w:rFonts w:ascii="Arial" w:hAnsi="Arial" w:cs="Arial"/>
        </w:rPr>
        <w:t>Školské zariadenie   RC organizuje a podporuje programy neformálneho vzdelávania a mimoškolské aktivity smerujúce k vytvoreniu priaznivej sociálnej klímy a interkultúrneho porozumenia v rámci  školského zariadenia, medzi žiakmi ako aj rodičmi.</w:t>
      </w:r>
    </w:p>
    <w:p w14:paraId="19FEBFA2" w14:textId="77777777" w:rsidR="00777738" w:rsidRPr="00777738" w:rsidRDefault="00777738" w:rsidP="00777738">
      <w:pPr>
        <w:pStyle w:val="Odsekzoznamu"/>
        <w:numPr>
          <w:ilvl w:val="0"/>
          <w:numId w:val="65"/>
        </w:numPr>
        <w:spacing w:after="160" w:line="360" w:lineRule="auto"/>
        <w:rPr>
          <w:rFonts w:ascii="Arial" w:hAnsi="Arial" w:cs="Arial"/>
        </w:rPr>
      </w:pPr>
      <w:r w:rsidRPr="00777738">
        <w:rPr>
          <w:rFonts w:ascii="Arial" w:hAnsi="Arial" w:cs="Arial"/>
        </w:rPr>
        <w:lastRenderedPageBreak/>
        <w:t>Školské zariadenie prijíma, vzdeláva a vychováva všetky skupiny žiakov podľa platných právnych predpisov bez vylučovania a neprípustného oddeľovania na základe akéhokoľvek chráneného dôvodu uvedeného v antidiskriminačnom zákone.</w:t>
      </w:r>
    </w:p>
    <w:p w14:paraId="5D0A59A8" w14:textId="77777777" w:rsidR="00777738" w:rsidRPr="00777738" w:rsidRDefault="00777738" w:rsidP="00777738">
      <w:pPr>
        <w:pStyle w:val="Odsekzoznamu"/>
        <w:numPr>
          <w:ilvl w:val="0"/>
          <w:numId w:val="65"/>
        </w:numPr>
        <w:spacing w:after="160" w:line="360" w:lineRule="auto"/>
        <w:rPr>
          <w:rFonts w:ascii="Arial" w:hAnsi="Arial" w:cs="Arial"/>
        </w:rPr>
      </w:pPr>
      <w:r w:rsidRPr="00777738">
        <w:rPr>
          <w:rFonts w:ascii="Arial" w:hAnsi="Arial" w:cs="Arial"/>
        </w:rPr>
        <w:t>V školskom zariadení neexistujú procesy, postupy a usporiadania (ani na úrovni tried), ktoré vylučujú alebo neprípustne oddeľujú skupiny žiakov RC na základe akéhokoľvek chráneného dôvodu uvedeného v antidiskriminačnom zákone.</w:t>
      </w:r>
    </w:p>
    <w:p w14:paraId="711E6E86" w14:textId="77777777" w:rsidR="00777738" w:rsidRPr="00777738" w:rsidRDefault="00777738" w:rsidP="00777738">
      <w:pPr>
        <w:pStyle w:val="Odsekzoznamu"/>
        <w:numPr>
          <w:ilvl w:val="0"/>
          <w:numId w:val="65"/>
        </w:numPr>
        <w:spacing w:after="160" w:line="360" w:lineRule="auto"/>
        <w:rPr>
          <w:rFonts w:ascii="Arial" w:hAnsi="Arial" w:cs="Arial"/>
        </w:rPr>
      </w:pPr>
      <w:r w:rsidRPr="00777738">
        <w:rPr>
          <w:rFonts w:ascii="Arial" w:hAnsi="Arial" w:cs="Arial"/>
        </w:rPr>
        <w:t xml:space="preserve">Školské zariadenie umožňuje všetkým skupinám žiakov RC,  aby sa pre napĺňanie a rozvoj svojho potenciálu zapájali do aktivít a súťaží, ktoré </w:t>
      </w:r>
      <w:proofErr w:type="spellStart"/>
      <w:r w:rsidRPr="00777738">
        <w:rPr>
          <w:rFonts w:ascii="Arial" w:hAnsi="Arial" w:cs="Arial"/>
        </w:rPr>
        <w:t>same</w:t>
      </w:r>
      <w:proofErr w:type="spellEnd"/>
      <w:r w:rsidRPr="00777738">
        <w:rPr>
          <w:rFonts w:ascii="Arial" w:hAnsi="Arial" w:cs="Arial"/>
        </w:rPr>
        <w:t xml:space="preserve"> organizuje, alebo sú  školskému zariadeniu sprostredkované, a aktívne ich k tomu motivuje a podporuje.</w:t>
      </w:r>
    </w:p>
    <w:p w14:paraId="469540FA" w14:textId="37830B7B" w:rsidR="00777738" w:rsidRPr="00777738" w:rsidRDefault="00777738" w:rsidP="00777738">
      <w:pPr>
        <w:autoSpaceDE w:val="0"/>
        <w:autoSpaceDN w:val="0"/>
        <w:adjustRightInd w:val="0"/>
        <w:spacing w:after="0" w:line="360" w:lineRule="auto"/>
        <w:jc w:val="both"/>
        <w:rPr>
          <w:rFonts w:ascii="Arial" w:hAnsi="Arial" w:cs="Arial"/>
          <w:b/>
          <w:bCs/>
          <w:color w:val="000000"/>
        </w:rPr>
      </w:pPr>
      <w:r w:rsidRPr="00777738">
        <w:rPr>
          <w:rFonts w:ascii="Arial" w:hAnsi="Arial" w:cs="Arial"/>
        </w:rPr>
        <w:t>Školské zariadenie pri hodnotení žiakov RC  nekoná diskriminačne len na základe ich príslušnosti k niektorej sociálnej alebo etnickej alebo iného chráneného dôvodu podľa antidiskriminačného zákona.</w:t>
      </w:r>
    </w:p>
    <w:p w14:paraId="14FE881C" w14:textId="77777777" w:rsidR="00777738" w:rsidRDefault="00777738" w:rsidP="007554AD">
      <w:pPr>
        <w:autoSpaceDE w:val="0"/>
        <w:autoSpaceDN w:val="0"/>
        <w:adjustRightInd w:val="0"/>
        <w:spacing w:after="0" w:line="360" w:lineRule="auto"/>
        <w:jc w:val="center"/>
        <w:rPr>
          <w:rFonts w:ascii="Arial" w:hAnsi="Arial" w:cs="Arial"/>
          <w:b/>
          <w:bCs/>
          <w:color w:val="000000"/>
          <w:sz w:val="24"/>
          <w:szCs w:val="24"/>
        </w:rPr>
      </w:pPr>
    </w:p>
    <w:p w14:paraId="616F8662" w14:textId="131B2F9E" w:rsidR="00777738" w:rsidRPr="007554AD" w:rsidRDefault="00777738" w:rsidP="007554AD">
      <w:pPr>
        <w:autoSpaceDE w:val="0"/>
        <w:autoSpaceDN w:val="0"/>
        <w:adjustRightInd w:val="0"/>
        <w:spacing w:after="0" w:line="360" w:lineRule="auto"/>
        <w:jc w:val="center"/>
        <w:rPr>
          <w:rFonts w:ascii="Arial" w:hAnsi="Arial" w:cs="Arial"/>
          <w:b/>
          <w:bCs/>
          <w:color w:val="000000"/>
          <w:sz w:val="24"/>
          <w:szCs w:val="24"/>
        </w:rPr>
      </w:pPr>
      <w:r>
        <w:rPr>
          <w:rFonts w:ascii="Arial" w:hAnsi="Arial" w:cs="Arial"/>
          <w:b/>
          <w:bCs/>
          <w:color w:val="000000"/>
          <w:sz w:val="24"/>
          <w:szCs w:val="24"/>
        </w:rPr>
        <w:t>VI. časť</w:t>
      </w:r>
    </w:p>
    <w:p w14:paraId="3D1FD2E8" w14:textId="77777777" w:rsidR="007554AD" w:rsidRPr="007554AD" w:rsidRDefault="007554AD" w:rsidP="007554AD">
      <w:pPr>
        <w:autoSpaceDE w:val="0"/>
        <w:autoSpaceDN w:val="0"/>
        <w:adjustRightInd w:val="0"/>
        <w:spacing w:after="240" w:line="360" w:lineRule="auto"/>
        <w:jc w:val="center"/>
        <w:rPr>
          <w:rFonts w:ascii="Arial" w:hAnsi="Arial" w:cs="Arial"/>
          <w:b/>
          <w:bCs/>
          <w:i/>
          <w:color w:val="000000"/>
        </w:rPr>
      </w:pPr>
      <w:r w:rsidRPr="007554AD">
        <w:rPr>
          <w:rFonts w:ascii="Arial" w:hAnsi="Arial" w:cs="Arial"/>
          <w:b/>
          <w:bCs/>
          <w:i/>
          <w:color w:val="000000"/>
          <w:sz w:val="24"/>
          <w:szCs w:val="24"/>
        </w:rPr>
        <w:t>ZÁVEREČNÉ USTANOVENIA</w:t>
      </w:r>
      <w:r w:rsidRPr="007554AD">
        <w:rPr>
          <w:rFonts w:ascii="Arial" w:hAnsi="Arial" w:cs="Arial"/>
          <w:b/>
          <w:bCs/>
          <w:i/>
          <w:color w:val="000000"/>
        </w:rPr>
        <w:t xml:space="preserve"> </w:t>
      </w:r>
    </w:p>
    <w:p w14:paraId="08EADDDC" w14:textId="57D05B38" w:rsidR="00C52ABC" w:rsidRPr="00C52ABC" w:rsidRDefault="007554AD" w:rsidP="00C52ABC">
      <w:pPr>
        <w:numPr>
          <w:ilvl w:val="0"/>
          <w:numId w:val="10"/>
        </w:numPr>
        <w:tabs>
          <w:tab w:val="clear" w:pos="720"/>
        </w:tabs>
        <w:spacing w:after="60" w:line="360" w:lineRule="auto"/>
        <w:ind w:left="540" w:hanging="540"/>
        <w:jc w:val="both"/>
        <w:rPr>
          <w:rFonts w:ascii="Arial" w:eastAsia="Times New Roman" w:hAnsi="Arial" w:cs="Arial"/>
          <w:lang w:eastAsia="sk-SK"/>
        </w:rPr>
      </w:pPr>
      <w:r w:rsidRPr="007554AD">
        <w:rPr>
          <w:rFonts w:ascii="Arial" w:eastAsia="Times New Roman" w:hAnsi="Arial" w:cs="Arial"/>
          <w:lang w:eastAsia="sk-SK"/>
        </w:rPr>
        <w:t xml:space="preserve">Školský poriadok bol prerokovaný </w:t>
      </w:r>
      <w:r>
        <w:rPr>
          <w:rFonts w:ascii="Arial" w:eastAsia="Times New Roman" w:hAnsi="Arial" w:cs="Arial"/>
          <w:lang w:eastAsia="sk-SK"/>
        </w:rPr>
        <w:t>na</w:t>
      </w:r>
      <w:r w:rsidRPr="007554AD">
        <w:rPr>
          <w:rFonts w:ascii="Arial" w:eastAsia="Times New Roman" w:hAnsi="Arial" w:cs="Arial"/>
          <w:lang w:eastAsia="sk-SK"/>
        </w:rPr>
        <w:t xml:space="preserve"> </w:t>
      </w:r>
      <w:r w:rsidRPr="002B71FA">
        <w:rPr>
          <w:rFonts w:ascii="Arial" w:eastAsia="Times New Roman" w:hAnsi="Arial" w:cs="Arial"/>
          <w:b/>
          <w:bCs/>
          <w:i/>
          <w:lang w:eastAsia="sk-SK"/>
        </w:rPr>
        <w:t>pedagogickej rade č.</w:t>
      </w:r>
      <w:r w:rsidR="00777738" w:rsidRPr="002B71FA">
        <w:rPr>
          <w:rFonts w:ascii="Arial" w:eastAsia="Times New Roman" w:hAnsi="Arial" w:cs="Arial"/>
          <w:b/>
          <w:bCs/>
          <w:i/>
          <w:lang w:eastAsia="sk-SK"/>
        </w:rPr>
        <w:t>1</w:t>
      </w:r>
      <w:r w:rsidR="00C52ABC" w:rsidRPr="002B71FA">
        <w:rPr>
          <w:rFonts w:ascii="Arial" w:eastAsia="Times New Roman" w:hAnsi="Arial" w:cs="Arial"/>
          <w:b/>
          <w:bCs/>
          <w:i/>
          <w:lang w:eastAsia="sk-SK"/>
        </w:rPr>
        <w:t>/</w:t>
      </w:r>
      <w:r w:rsidRPr="002B71FA">
        <w:rPr>
          <w:rFonts w:ascii="Arial" w:eastAsia="Times New Roman" w:hAnsi="Arial" w:cs="Arial"/>
          <w:b/>
          <w:bCs/>
          <w:i/>
          <w:lang w:eastAsia="sk-SK"/>
        </w:rPr>
        <w:t>202</w:t>
      </w:r>
      <w:r w:rsidR="00777738" w:rsidRPr="002B71FA">
        <w:rPr>
          <w:rFonts w:ascii="Arial" w:eastAsia="Times New Roman" w:hAnsi="Arial" w:cs="Arial"/>
          <w:b/>
          <w:bCs/>
          <w:i/>
          <w:lang w:eastAsia="sk-SK"/>
        </w:rPr>
        <w:t>4</w:t>
      </w:r>
      <w:r w:rsidRPr="002B71FA">
        <w:rPr>
          <w:rFonts w:ascii="Arial" w:eastAsia="Times New Roman" w:hAnsi="Arial" w:cs="Arial"/>
          <w:b/>
          <w:bCs/>
          <w:i/>
          <w:lang w:eastAsia="sk-SK"/>
        </w:rPr>
        <w:t>-202</w:t>
      </w:r>
      <w:r w:rsidR="00777738" w:rsidRPr="002B71FA">
        <w:rPr>
          <w:rFonts w:ascii="Arial" w:eastAsia="Times New Roman" w:hAnsi="Arial" w:cs="Arial"/>
          <w:b/>
          <w:bCs/>
          <w:i/>
          <w:lang w:eastAsia="sk-SK"/>
        </w:rPr>
        <w:t>5</w:t>
      </w:r>
      <w:r w:rsidRPr="0066383A">
        <w:rPr>
          <w:rFonts w:ascii="Arial" w:eastAsia="Times New Roman" w:hAnsi="Arial" w:cs="Arial"/>
          <w:i/>
          <w:lang w:eastAsia="sk-SK"/>
        </w:rPr>
        <w:t xml:space="preserve"> dňa </w:t>
      </w:r>
      <w:r w:rsidR="00E96343" w:rsidRPr="0066383A">
        <w:rPr>
          <w:rFonts w:ascii="Arial" w:eastAsia="Times New Roman" w:hAnsi="Arial" w:cs="Arial"/>
          <w:i/>
          <w:lang w:eastAsia="sk-SK"/>
        </w:rPr>
        <w:t>2</w:t>
      </w:r>
      <w:r w:rsidR="00777738">
        <w:rPr>
          <w:rFonts w:ascii="Arial" w:eastAsia="Times New Roman" w:hAnsi="Arial" w:cs="Arial"/>
          <w:i/>
          <w:lang w:eastAsia="sk-SK"/>
        </w:rPr>
        <w:t>5</w:t>
      </w:r>
      <w:r w:rsidRPr="0066383A">
        <w:rPr>
          <w:rFonts w:ascii="Arial" w:eastAsia="Times New Roman" w:hAnsi="Arial" w:cs="Arial"/>
          <w:i/>
          <w:lang w:eastAsia="sk-SK"/>
        </w:rPr>
        <w:t>.</w:t>
      </w:r>
      <w:r w:rsidR="00C21AAC" w:rsidRPr="0066383A">
        <w:rPr>
          <w:rFonts w:ascii="Arial" w:eastAsia="Times New Roman" w:hAnsi="Arial" w:cs="Arial"/>
          <w:i/>
          <w:lang w:eastAsia="sk-SK"/>
        </w:rPr>
        <w:t xml:space="preserve"> </w:t>
      </w:r>
      <w:r w:rsidRPr="0066383A">
        <w:rPr>
          <w:rFonts w:ascii="Arial" w:eastAsia="Times New Roman" w:hAnsi="Arial" w:cs="Arial"/>
          <w:i/>
          <w:lang w:eastAsia="sk-SK"/>
        </w:rPr>
        <w:t>0</w:t>
      </w:r>
      <w:r w:rsidR="00777738">
        <w:rPr>
          <w:rFonts w:ascii="Arial" w:eastAsia="Times New Roman" w:hAnsi="Arial" w:cs="Arial"/>
          <w:i/>
          <w:lang w:eastAsia="sk-SK"/>
        </w:rPr>
        <w:t>8</w:t>
      </w:r>
      <w:r w:rsidRPr="0066383A">
        <w:rPr>
          <w:rFonts w:ascii="Arial" w:eastAsia="Times New Roman" w:hAnsi="Arial" w:cs="Arial"/>
          <w:i/>
          <w:lang w:eastAsia="sk-SK"/>
        </w:rPr>
        <w:t>.</w:t>
      </w:r>
      <w:r w:rsidR="00C21AAC" w:rsidRPr="0066383A">
        <w:rPr>
          <w:rFonts w:ascii="Arial" w:eastAsia="Times New Roman" w:hAnsi="Arial" w:cs="Arial"/>
          <w:i/>
          <w:lang w:eastAsia="sk-SK"/>
        </w:rPr>
        <w:t xml:space="preserve"> </w:t>
      </w:r>
      <w:r w:rsidRPr="0066383A">
        <w:rPr>
          <w:rFonts w:ascii="Arial" w:eastAsia="Times New Roman" w:hAnsi="Arial" w:cs="Arial"/>
          <w:i/>
          <w:lang w:eastAsia="sk-SK"/>
        </w:rPr>
        <w:t>202</w:t>
      </w:r>
      <w:r w:rsidR="00C52ABC" w:rsidRPr="0066383A">
        <w:rPr>
          <w:rFonts w:ascii="Arial" w:eastAsia="Times New Roman" w:hAnsi="Arial" w:cs="Arial"/>
          <w:i/>
          <w:lang w:eastAsia="sk-SK"/>
        </w:rPr>
        <w:t>4</w:t>
      </w:r>
      <w:r w:rsidR="0066383A">
        <w:rPr>
          <w:rFonts w:ascii="Arial" w:eastAsia="Times New Roman" w:hAnsi="Arial" w:cs="Arial"/>
          <w:lang w:eastAsia="sk-SK"/>
        </w:rPr>
        <w:t xml:space="preserve"> a </w:t>
      </w:r>
      <w:r w:rsidRPr="007554AD">
        <w:rPr>
          <w:rFonts w:ascii="Arial" w:eastAsia="Times New Roman" w:hAnsi="Arial" w:cs="Arial"/>
          <w:lang w:eastAsia="sk-SK"/>
        </w:rPr>
        <w:t xml:space="preserve"> </w:t>
      </w:r>
      <w:r w:rsidR="00C52ABC" w:rsidRPr="0066383A">
        <w:rPr>
          <w:rFonts w:ascii="Arial" w:eastAsia="Times New Roman" w:hAnsi="Arial" w:cs="Arial"/>
          <w:i/>
          <w:lang w:eastAsia="sk-SK"/>
        </w:rPr>
        <w:t>v </w:t>
      </w:r>
      <w:r w:rsidR="00C52ABC" w:rsidRPr="002B71FA">
        <w:rPr>
          <w:rFonts w:ascii="Arial" w:eastAsia="Times New Roman" w:hAnsi="Arial" w:cs="Arial"/>
          <w:b/>
          <w:bCs/>
          <w:i/>
          <w:lang w:eastAsia="sk-SK"/>
        </w:rPr>
        <w:t xml:space="preserve">rade školského zariadenia </w:t>
      </w:r>
      <w:r w:rsidR="00654260" w:rsidRPr="002B71FA">
        <w:rPr>
          <w:rFonts w:ascii="Arial" w:eastAsia="Times New Roman" w:hAnsi="Arial" w:cs="Arial"/>
          <w:b/>
          <w:bCs/>
          <w:i/>
          <w:lang w:eastAsia="sk-SK"/>
        </w:rPr>
        <w:t>per rollam</w:t>
      </w:r>
      <w:r w:rsidR="00654260">
        <w:rPr>
          <w:rFonts w:ascii="Arial" w:eastAsia="Times New Roman" w:hAnsi="Arial" w:cs="Arial"/>
          <w:i/>
          <w:lang w:eastAsia="sk-SK"/>
        </w:rPr>
        <w:t xml:space="preserve"> v </w:t>
      </w:r>
      <w:r w:rsidR="00C52ABC" w:rsidRPr="0066383A">
        <w:rPr>
          <w:rFonts w:ascii="Arial" w:eastAsia="Times New Roman" w:hAnsi="Arial" w:cs="Arial"/>
          <w:i/>
          <w:lang w:eastAsia="sk-SK"/>
        </w:rPr>
        <w:t>dň</w:t>
      </w:r>
      <w:r w:rsidR="00654260">
        <w:rPr>
          <w:rFonts w:ascii="Arial" w:eastAsia="Times New Roman" w:hAnsi="Arial" w:cs="Arial"/>
          <w:i/>
          <w:lang w:eastAsia="sk-SK"/>
        </w:rPr>
        <w:t>och</w:t>
      </w:r>
      <w:r w:rsidR="0066383A" w:rsidRPr="0066383A">
        <w:rPr>
          <w:rFonts w:ascii="Arial" w:eastAsia="Times New Roman" w:hAnsi="Arial" w:cs="Arial"/>
          <w:i/>
          <w:lang w:eastAsia="sk-SK"/>
        </w:rPr>
        <w:t xml:space="preserve"> </w:t>
      </w:r>
      <w:r w:rsidR="00654260">
        <w:rPr>
          <w:rFonts w:ascii="Arial" w:eastAsia="Times New Roman" w:hAnsi="Arial" w:cs="Arial"/>
          <w:i/>
          <w:lang w:eastAsia="sk-SK"/>
        </w:rPr>
        <w:t>od 26</w:t>
      </w:r>
      <w:r w:rsidR="00371225">
        <w:rPr>
          <w:rFonts w:ascii="Arial" w:eastAsia="Times New Roman" w:hAnsi="Arial" w:cs="Arial"/>
          <w:i/>
          <w:lang w:eastAsia="sk-SK"/>
        </w:rPr>
        <w:t>. 0</w:t>
      </w:r>
      <w:r w:rsidR="00654260">
        <w:rPr>
          <w:rFonts w:ascii="Arial" w:eastAsia="Times New Roman" w:hAnsi="Arial" w:cs="Arial"/>
          <w:i/>
          <w:lang w:eastAsia="sk-SK"/>
        </w:rPr>
        <w:t>8</w:t>
      </w:r>
      <w:r w:rsidR="00371225">
        <w:rPr>
          <w:rFonts w:ascii="Arial" w:eastAsia="Times New Roman" w:hAnsi="Arial" w:cs="Arial"/>
          <w:i/>
          <w:lang w:eastAsia="sk-SK"/>
        </w:rPr>
        <w:t>. 2025</w:t>
      </w:r>
      <w:r w:rsidR="00C52ABC">
        <w:rPr>
          <w:rFonts w:ascii="Arial" w:eastAsia="Times New Roman" w:hAnsi="Arial" w:cs="Arial"/>
          <w:lang w:eastAsia="sk-SK"/>
        </w:rPr>
        <w:t xml:space="preserve"> </w:t>
      </w:r>
      <w:r w:rsidR="00654260">
        <w:rPr>
          <w:rFonts w:ascii="Arial" w:eastAsia="Times New Roman" w:hAnsi="Arial" w:cs="Arial"/>
          <w:lang w:eastAsia="sk-SK"/>
        </w:rPr>
        <w:t>do 28. 08. 2025</w:t>
      </w:r>
      <w:r w:rsidR="002B71FA">
        <w:rPr>
          <w:rFonts w:ascii="Arial" w:eastAsia="Times New Roman" w:hAnsi="Arial" w:cs="Arial"/>
          <w:lang w:eastAsia="sk-SK"/>
        </w:rPr>
        <w:t>.</w:t>
      </w:r>
    </w:p>
    <w:p w14:paraId="354DF0A7" w14:textId="22ED60BB" w:rsidR="007554AD" w:rsidRPr="007554AD" w:rsidRDefault="007554AD" w:rsidP="00C51E46">
      <w:pPr>
        <w:numPr>
          <w:ilvl w:val="0"/>
          <w:numId w:val="10"/>
        </w:numPr>
        <w:spacing w:after="60" w:line="360" w:lineRule="auto"/>
        <w:ind w:left="540" w:hanging="540"/>
        <w:jc w:val="both"/>
        <w:rPr>
          <w:rFonts w:ascii="Arial" w:eastAsia="Times New Roman" w:hAnsi="Arial" w:cs="Arial"/>
          <w:lang w:eastAsia="sk-SK"/>
        </w:rPr>
      </w:pPr>
      <w:r w:rsidRPr="007554AD">
        <w:rPr>
          <w:rFonts w:ascii="Arial" w:eastAsia="Times New Roman" w:hAnsi="Arial" w:cs="Arial"/>
          <w:lang w:eastAsia="sk-SK"/>
        </w:rPr>
        <w:t>Platí pre všetky deti</w:t>
      </w:r>
      <w:r w:rsidR="002B71FA">
        <w:rPr>
          <w:rFonts w:ascii="Arial" w:eastAsia="Times New Roman" w:hAnsi="Arial" w:cs="Arial"/>
          <w:lang w:eastAsia="sk-SK"/>
        </w:rPr>
        <w:t>, zák. zástupcov</w:t>
      </w:r>
      <w:r w:rsidRPr="007554AD">
        <w:rPr>
          <w:rFonts w:ascii="Arial" w:eastAsia="Times New Roman" w:hAnsi="Arial" w:cs="Arial"/>
          <w:lang w:eastAsia="sk-SK"/>
        </w:rPr>
        <w:t xml:space="preserve"> a zamestnancov RC, ktorí sú povinní sa riadiť jeho ustanoveniami.</w:t>
      </w:r>
    </w:p>
    <w:p w14:paraId="0A160532" w14:textId="77777777" w:rsidR="007554AD" w:rsidRPr="007554AD" w:rsidRDefault="007554AD" w:rsidP="00C51E46">
      <w:pPr>
        <w:numPr>
          <w:ilvl w:val="0"/>
          <w:numId w:val="10"/>
        </w:numPr>
        <w:spacing w:after="60" w:line="360" w:lineRule="auto"/>
        <w:ind w:left="540" w:hanging="540"/>
        <w:jc w:val="both"/>
        <w:rPr>
          <w:rFonts w:ascii="Arial" w:eastAsia="Times New Roman" w:hAnsi="Arial" w:cs="Arial"/>
          <w:lang w:eastAsia="sk-SK"/>
        </w:rPr>
      </w:pPr>
      <w:r w:rsidRPr="007554AD">
        <w:rPr>
          <w:rFonts w:ascii="Arial" w:eastAsia="Times New Roman" w:hAnsi="Arial" w:cs="Arial"/>
          <w:lang w:eastAsia="sk-SK"/>
        </w:rPr>
        <w:t>Školský poriadok musí rešpektovať každý, kto príde do RC.</w:t>
      </w:r>
    </w:p>
    <w:p w14:paraId="09D2106E" w14:textId="77777777" w:rsidR="007554AD" w:rsidRPr="007554AD" w:rsidRDefault="007554AD" w:rsidP="00C51E46">
      <w:pPr>
        <w:numPr>
          <w:ilvl w:val="0"/>
          <w:numId w:val="10"/>
        </w:numPr>
        <w:spacing w:after="60" w:line="360" w:lineRule="auto"/>
        <w:ind w:left="540" w:hanging="540"/>
        <w:jc w:val="both"/>
        <w:rPr>
          <w:rFonts w:ascii="Arial" w:eastAsia="Times New Roman" w:hAnsi="Arial" w:cs="Arial"/>
          <w:lang w:eastAsia="sk-SK"/>
        </w:rPr>
      </w:pPr>
      <w:r w:rsidRPr="007554AD">
        <w:rPr>
          <w:rFonts w:ascii="Arial" w:eastAsia="Times New Roman" w:hAnsi="Arial" w:cs="Arial"/>
          <w:lang w:eastAsia="sk-SK"/>
        </w:rPr>
        <w:t xml:space="preserve">Každý nový zamestnanec po nástupe do práce v RC preštuduje </w:t>
      </w:r>
      <w:r w:rsidRPr="007554AD">
        <w:rPr>
          <w:rFonts w:ascii="Arial" w:eastAsia="Times New Roman" w:hAnsi="Arial" w:cs="Arial"/>
          <w:b/>
          <w:bCs/>
          <w:lang w:eastAsia="sk-SK"/>
        </w:rPr>
        <w:t xml:space="preserve">Školský poriadok </w:t>
      </w:r>
      <w:r w:rsidRPr="007554AD">
        <w:rPr>
          <w:rFonts w:ascii="Arial" w:eastAsia="Times New Roman" w:hAnsi="Arial" w:cs="Arial"/>
          <w:lang w:eastAsia="sk-SK"/>
        </w:rPr>
        <w:t>a svojim podpisom potvrdí, že ho vzal na vedomie a bude sa podľa neho riadiť.</w:t>
      </w:r>
    </w:p>
    <w:p w14:paraId="5ACD0774" w14:textId="77777777" w:rsidR="007554AD" w:rsidRPr="007554AD" w:rsidRDefault="007554AD" w:rsidP="00C51E46">
      <w:pPr>
        <w:numPr>
          <w:ilvl w:val="0"/>
          <w:numId w:val="10"/>
        </w:numPr>
        <w:spacing w:after="60" w:line="360" w:lineRule="auto"/>
        <w:ind w:left="540" w:hanging="540"/>
        <w:jc w:val="both"/>
        <w:rPr>
          <w:rFonts w:ascii="Arial" w:eastAsia="Times New Roman" w:hAnsi="Arial" w:cs="Arial"/>
          <w:lang w:eastAsia="sk-SK"/>
        </w:rPr>
      </w:pPr>
      <w:r w:rsidRPr="007554AD">
        <w:rPr>
          <w:rFonts w:ascii="Arial" w:eastAsia="Times New Roman" w:hAnsi="Arial" w:cs="Arial"/>
          <w:lang w:eastAsia="sk-SK"/>
        </w:rPr>
        <w:t>Každé dieťa po prijatí do zariadenia musí do 3 dní byť oboznámený s </w:t>
      </w:r>
      <w:r w:rsidRPr="007554AD">
        <w:rPr>
          <w:rFonts w:ascii="Arial" w:eastAsia="Times New Roman" w:hAnsi="Arial" w:cs="Arial"/>
          <w:b/>
          <w:bCs/>
          <w:lang w:eastAsia="sk-SK"/>
        </w:rPr>
        <w:t xml:space="preserve">Školským poriadkom. </w:t>
      </w:r>
      <w:r w:rsidRPr="007554AD">
        <w:rPr>
          <w:rFonts w:ascii="Arial" w:eastAsia="Times New Roman" w:hAnsi="Arial" w:cs="Arial"/>
          <w:lang w:eastAsia="sk-SK"/>
        </w:rPr>
        <w:t>Zabezpečí to skupinový vychovávateľ a triedny učiteľ.</w:t>
      </w:r>
    </w:p>
    <w:p w14:paraId="06A3CF86" w14:textId="77777777" w:rsidR="007554AD" w:rsidRPr="007554AD" w:rsidRDefault="007554AD" w:rsidP="00C51E46">
      <w:pPr>
        <w:numPr>
          <w:ilvl w:val="0"/>
          <w:numId w:val="10"/>
        </w:numPr>
        <w:spacing w:after="60" w:line="360" w:lineRule="auto"/>
        <w:ind w:left="540" w:hanging="540"/>
        <w:jc w:val="both"/>
        <w:rPr>
          <w:rFonts w:ascii="Arial" w:eastAsia="Times New Roman" w:hAnsi="Arial" w:cs="Arial"/>
          <w:lang w:eastAsia="sk-SK"/>
        </w:rPr>
      </w:pPr>
      <w:r w:rsidRPr="007554AD">
        <w:rPr>
          <w:rFonts w:ascii="Arial" w:eastAsia="Times New Roman" w:hAnsi="Arial" w:cs="Arial"/>
          <w:lang w:eastAsia="sk-SK"/>
        </w:rPr>
        <w:t xml:space="preserve">Pri porušení </w:t>
      </w:r>
      <w:r w:rsidRPr="007554AD">
        <w:rPr>
          <w:rFonts w:ascii="Arial" w:eastAsia="Times New Roman" w:hAnsi="Arial" w:cs="Arial"/>
          <w:b/>
          <w:bCs/>
          <w:lang w:eastAsia="sk-SK"/>
        </w:rPr>
        <w:t xml:space="preserve">Školského poriadku </w:t>
      </w:r>
      <w:r w:rsidRPr="007554AD">
        <w:rPr>
          <w:rFonts w:ascii="Arial" w:eastAsia="Times New Roman" w:hAnsi="Arial" w:cs="Arial"/>
          <w:lang w:eastAsia="sk-SK"/>
        </w:rPr>
        <w:t>dieťaťom sa použijú výchovné opatrenia.</w:t>
      </w:r>
    </w:p>
    <w:p w14:paraId="555D0E1C" w14:textId="77777777" w:rsidR="007554AD" w:rsidRPr="007554AD" w:rsidRDefault="007554AD" w:rsidP="00C51E46">
      <w:pPr>
        <w:numPr>
          <w:ilvl w:val="0"/>
          <w:numId w:val="10"/>
        </w:numPr>
        <w:spacing w:after="60" w:line="360" w:lineRule="auto"/>
        <w:ind w:left="540" w:hanging="540"/>
        <w:jc w:val="both"/>
        <w:rPr>
          <w:rFonts w:ascii="Arial" w:eastAsia="Times New Roman" w:hAnsi="Arial" w:cs="Arial"/>
          <w:lang w:eastAsia="sk-SK"/>
        </w:rPr>
      </w:pPr>
      <w:r w:rsidRPr="007554AD">
        <w:rPr>
          <w:rFonts w:ascii="Arial" w:eastAsia="Times New Roman" w:hAnsi="Arial" w:cs="Arial"/>
          <w:b/>
          <w:bCs/>
          <w:lang w:eastAsia="sk-SK"/>
        </w:rPr>
        <w:t xml:space="preserve">Školský poriadok </w:t>
      </w:r>
      <w:r w:rsidRPr="007554AD">
        <w:rPr>
          <w:rFonts w:ascii="Arial" w:eastAsia="Times New Roman" w:hAnsi="Arial" w:cs="Arial"/>
          <w:lang w:eastAsia="sk-SK"/>
        </w:rPr>
        <w:t xml:space="preserve">je uložený na mieste prístupnom pre zamestnancov RC </w:t>
      </w:r>
      <w:r w:rsidRPr="007554AD">
        <w:rPr>
          <w:rFonts w:ascii="Arial" w:eastAsia="Times New Roman" w:hAnsi="Arial" w:cs="Arial"/>
          <w:lang w:eastAsia="sk-SK"/>
        </w:rPr>
        <w:br/>
        <w:t>v zborovni vychovávateľov a zverejnený na webovej stránke zariadenia.</w:t>
      </w:r>
    </w:p>
    <w:p w14:paraId="6DF33E7B" w14:textId="2DF51E43" w:rsidR="007554AD" w:rsidRPr="007554AD" w:rsidRDefault="007554AD" w:rsidP="00C51E46">
      <w:pPr>
        <w:numPr>
          <w:ilvl w:val="0"/>
          <w:numId w:val="10"/>
        </w:numPr>
        <w:spacing w:after="60" w:line="360" w:lineRule="auto"/>
        <w:ind w:left="540" w:hanging="540"/>
        <w:jc w:val="both"/>
        <w:rPr>
          <w:rFonts w:ascii="Arial" w:eastAsia="Times New Roman" w:hAnsi="Arial" w:cs="Arial"/>
          <w:lang w:eastAsia="sk-SK"/>
        </w:rPr>
      </w:pPr>
      <w:r w:rsidRPr="007554AD">
        <w:rPr>
          <w:rFonts w:ascii="Arial" w:eastAsia="Times New Roman" w:hAnsi="Arial" w:cs="Arial"/>
          <w:lang w:eastAsia="sk-SK"/>
        </w:rPr>
        <w:t xml:space="preserve">Školský poriadok nadobúda platnosť </w:t>
      </w:r>
      <w:r w:rsidRPr="007554AD">
        <w:rPr>
          <w:rFonts w:ascii="Arial" w:eastAsia="Times New Roman" w:hAnsi="Arial" w:cs="Arial"/>
          <w:bCs/>
          <w:lang w:eastAsia="sk-SK"/>
        </w:rPr>
        <w:t>d</w:t>
      </w:r>
      <w:r w:rsidRPr="007554AD">
        <w:rPr>
          <w:rFonts w:ascii="Arial" w:eastAsia="Times New Roman" w:hAnsi="Arial" w:cs="Arial"/>
          <w:lang w:eastAsia="sk-SK"/>
        </w:rPr>
        <w:t>ňom 1. septembra 20</w:t>
      </w:r>
      <w:r>
        <w:rPr>
          <w:rFonts w:ascii="Arial" w:eastAsia="Times New Roman" w:hAnsi="Arial" w:cs="Arial"/>
          <w:lang w:eastAsia="sk-SK"/>
        </w:rPr>
        <w:t>2</w:t>
      </w:r>
      <w:r w:rsidR="00777738">
        <w:rPr>
          <w:rFonts w:ascii="Arial" w:eastAsia="Times New Roman" w:hAnsi="Arial" w:cs="Arial"/>
          <w:lang w:eastAsia="sk-SK"/>
        </w:rPr>
        <w:t>5</w:t>
      </w:r>
      <w:r w:rsidRPr="007554AD">
        <w:rPr>
          <w:rFonts w:ascii="Arial" w:eastAsia="Times New Roman" w:hAnsi="Arial" w:cs="Arial"/>
          <w:lang w:eastAsia="sk-SK"/>
        </w:rPr>
        <w:t>.</w:t>
      </w:r>
    </w:p>
    <w:p w14:paraId="13DA96A4" w14:textId="6BA068B9" w:rsidR="007554AD" w:rsidRPr="00E47AA3" w:rsidRDefault="007554AD" w:rsidP="007554AD">
      <w:pPr>
        <w:numPr>
          <w:ilvl w:val="0"/>
          <w:numId w:val="10"/>
        </w:numPr>
        <w:spacing w:after="60" w:line="360" w:lineRule="auto"/>
        <w:ind w:left="540" w:hanging="540"/>
        <w:jc w:val="both"/>
        <w:rPr>
          <w:rFonts w:ascii="Arial" w:eastAsia="Times New Roman" w:hAnsi="Arial" w:cs="Arial"/>
          <w:lang w:eastAsia="sk-SK"/>
        </w:rPr>
      </w:pPr>
      <w:r w:rsidRPr="00E47AA3">
        <w:rPr>
          <w:rFonts w:ascii="Arial" w:eastAsia="Times New Roman" w:hAnsi="Arial" w:cs="Arial"/>
          <w:lang w:eastAsia="sk-SK"/>
        </w:rPr>
        <w:t>Týmto školským poriadkom sa ruší platnosť Školského poriadku platného od 1. septembra 20</w:t>
      </w:r>
      <w:r w:rsidR="00E96343" w:rsidRPr="00E47AA3">
        <w:rPr>
          <w:rFonts w:ascii="Arial" w:eastAsia="Times New Roman" w:hAnsi="Arial" w:cs="Arial"/>
          <w:lang w:eastAsia="sk-SK"/>
        </w:rPr>
        <w:t>2</w:t>
      </w:r>
      <w:r w:rsidR="00777738" w:rsidRPr="00E47AA3">
        <w:rPr>
          <w:rFonts w:ascii="Arial" w:eastAsia="Times New Roman" w:hAnsi="Arial" w:cs="Arial"/>
          <w:lang w:eastAsia="sk-SK"/>
        </w:rPr>
        <w:t>4</w:t>
      </w:r>
      <w:r w:rsidRPr="00E47AA3">
        <w:rPr>
          <w:rFonts w:ascii="Arial" w:eastAsia="Times New Roman" w:hAnsi="Arial" w:cs="Arial"/>
          <w:lang w:eastAsia="sk-SK"/>
        </w:rPr>
        <w:t xml:space="preserve">.                                                         </w:t>
      </w:r>
    </w:p>
    <w:p w14:paraId="0040109E" w14:textId="34CA367F" w:rsidR="00BC743B" w:rsidRDefault="00BC743B" w:rsidP="007554AD">
      <w:pPr>
        <w:spacing w:after="60" w:line="360" w:lineRule="auto"/>
        <w:ind w:left="540"/>
        <w:jc w:val="both"/>
        <w:rPr>
          <w:rFonts w:ascii="Arial" w:eastAsia="Times New Roman" w:hAnsi="Arial" w:cs="Arial"/>
          <w:lang w:eastAsia="sk-SK"/>
        </w:rPr>
      </w:pPr>
    </w:p>
    <w:p w14:paraId="2707BD93" w14:textId="7B33306C" w:rsidR="0072263F" w:rsidRDefault="00E47AA3" w:rsidP="0072263F">
      <w:pPr>
        <w:spacing w:after="0" w:line="360" w:lineRule="auto"/>
        <w:jc w:val="both"/>
        <w:rPr>
          <w:rFonts w:ascii="Arial" w:eastAsia="Times New Roman" w:hAnsi="Arial" w:cs="Arial"/>
          <w:lang w:eastAsia="sk-SK"/>
        </w:rPr>
      </w:pPr>
      <w:r>
        <w:rPr>
          <w:rFonts w:ascii="Arial" w:eastAsia="Times New Roman" w:hAnsi="Arial" w:cs="Arial"/>
          <w:lang w:eastAsia="sk-SK"/>
        </w:rPr>
        <w:t xml:space="preserve">                                                                                               Mgr. </w:t>
      </w:r>
      <w:r w:rsidRPr="00E47AA3">
        <w:rPr>
          <w:rFonts w:ascii="Arial" w:eastAsia="Times New Roman" w:hAnsi="Arial" w:cs="Arial"/>
          <w:lang w:eastAsia="sk-SK"/>
        </w:rPr>
        <w:t>Iveta Čobanová</w:t>
      </w:r>
    </w:p>
    <w:p w14:paraId="1961FB51" w14:textId="4AD02FA2" w:rsidR="00E47AA3" w:rsidRDefault="00E47AA3" w:rsidP="0072263F">
      <w:pPr>
        <w:spacing w:after="0" w:line="360" w:lineRule="auto"/>
        <w:jc w:val="both"/>
        <w:rPr>
          <w:rFonts w:ascii="Arial" w:eastAsia="Times New Roman" w:hAnsi="Arial" w:cs="Arial"/>
          <w:lang w:eastAsia="sk-SK"/>
        </w:rPr>
      </w:pPr>
      <w:r>
        <w:rPr>
          <w:rFonts w:ascii="Arial" w:eastAsia="Times New Roman" w:hAnsi="Arial" w:cs="Arial"/>
          <w:lang w:eastAsia="sk-SK"/>
        </w:rPr>
        <w:t xml:space="preserve">                                                                                                          </w:t>
      </w:r>
      <w:bookmarkStart w:id="3" w:name="_GoBack"/>
      <w:bookmarkEnd w:id="3"/>
      <w:r>
        <w:rPr>
          <w:rFonts w:ascii="Arial" w:eastAsia="Times New Roman" w:hAnsi="Arial" w:cs="Arial"/>
          <w:lang w:eastAsia="sk-SK"/>
        </w:rPr>
        <w:t>riaditeľka</w:t>
      </w:r>
    </w:p>
    <w:p w14:paraId="6F0087D7" w14:textId="77777777" w:rsidR="0072263F" w:rsidRDefault="0072263F" w:rsidP="0072263F">
      <w:pPr>
        <w:spacing w:after="0" w:line="360" w:lineRule="auto"/>
        <w:jc w:val="both"/>
        <w:rPr>
          <w:rFonts w:ascii="Arial" w:eastAsia="Times New Roman" w:hAnsi="Arial" w:cs="Arial"/>
          <w:lang w:eastAsia="sk-SK"/>
        </w:rPr>
      </w:pPr>
    </w:p>
    <w:p w14:paraId="4DD471CC" w14:textId="77777777" w:rsidR="007554AD" w:rsidRPr="007554AD" w:rsidRDefault="007554AD" w:rsidP="0072263F">
      <w:pPr>
        <w:spacing w:after="0" w:line="360" w:lineRule="auto"/>
        <w:jc w:val="both"/>
        <w:rPr>
          <w:rFonts w:ascii="Arial" w:eastAsia="Times New Roman" w:hAnsi="Arial" w:cs="Arial"/>
          <w:lang w:eastAsia="sk-SK"/>
        </w:rPr>
      </w:pPr>
      <w:r w:rsidRPr="007554AD">
        <w:rPr>
          <w:rFonts w:ascii="Arial" w:eastAsia="Times New Roman" w:hAnsi="Arial" w:cs="Arial"/>
          <w:lang w:eastAsia="sk-SK"/>
        </w:rPr>
        <w:lastRenderedPageBreak/>
        <w:t>Prílohy:</w:t>
      </w:r>
    </w:p>
    <w:p w14:paraId="6A1E76C6" w14:textId="77777777" w:rsidR="007554AD" w:rsidRPr="007554AD" w:rsidRDefault="007554AD" w:rsidP="007554AD">
      <w:pPr>
        <w:spacing w:after="0" w:line="360" w:lineRule="auto"/>
        <w:jc w:val="both"/>
        <w:rPr>
          <w:rFonts w:ascii="Arial" w:eastAsia="Times New Roman" w:hAnsi="Arial" w:cs="Arial"/>
          <w:color w:val="000000" w:themeColor="text1"/>
          <w:lang w:eastAsia="sk-SK"/>
        </w:rPr>
      </w:pPr>
      <w:r w:rsidRPr="007554AD">
        <w:rPr>
          <w:rFonts w:ascii="Arial" w:eastAsia="Times New Roman" w:hAnsi="Arial" w:cs="Arial"/>
          <w:color w:val="000000" w:themeColor="text1"/>
          <w:lang w:eastAsia="sk-SK"/>
        </w:rPr>
        <w:t>Návštevný poriadok</w:t>
      </w:r>
    </w:p>
    <w:p w14:paraId="2DBF77B3" w14:textId="77777777" w:rsidR="0072263F" w:rsidRDefault="007554AD" w:rsidP="0072263F">
      <w:pPr>
        <w:spacing w:after="0" w:line="360" w:lineRule="auto"/>
        <w:jc w:val="both"/>
        <w:rPr>
          <w:rFonts w:ascii="Arial" w:eastAsia="Times New Roman" w:hAnsi="Arial" w:cs="Arial"/>
          <w:color w:val="000000" w:themeColor="text1"/>
          <w:lang w:eastAsia="sk-SK"/>
        </w:rPr>
      </w:pPr>
      <w:r w:rsidRPr="007554AD">
        <w:rPr>
          <w:rFonts w:ascii="Arial" w:eastAsia="Times New Roman" w:hAnsi="Arial" w:cs="Arial"/>
          <w:color w:val="000000" w:themeColor="text1"/>
          <w:lang w:eastAsia="sk-SK"/>
        </w:rPr>
        <w:t>Hodnotiaci systém správania</w:t>
      </w:r>
      <w:r w:rsidR="0072263F">
        <w:rPr>
          <w:rFonts w:ascii="Arial" w:eastAsia="Times New Roman" w:hAnsi="Arial" w:cs="Arial"/>
          <w:color w:val="000000" w:themeColor="text1"/>
          <w:lang w:eastAsia="sk-SK"/>
        </w:rPr>
        <w:t xml:space="preserve"> </w:t>
      </w:r>
    </w:p>
    <w:p w14:paraId="255FEBD7" w14:textId="77777777" w:rsidR="007554AD" w:rsidRDefault="007554AD" w:rsidP="0072263F">
      <w:pPr>
        <w:spacing w:after="0" w:line="360" w:lineRule="auto"/>
        <w:jc w:val="both"/>
        <w:rPr>
          <w:rFonts w:ascii="Arial" w:hAnsi="Arial" w:cs="Arial"/>
          <w:b/>
          <w:bCs/>
          <w:color w:val="000000"/>
        </w:rPr>
      </w:pPr>
      <w:r w:rsidRPr="007554AD">
        <w:rPr>
          <w:rFonts w:ascii="Arial" w:hAnsi="Arial" w:cs="Arial"/>
          <w:b/>
          <w:bCs/>
          <w:color w:val="000000"/>
        </w:rPr>
        <w:t>NÁVŠTEVNÝ PORIADOK</w:t>
      </w:r>
    </w:p>
    <w:p w14:paraId="6BE75A77" w14:textId="77777777" w:rsidR="0072263F" w:rsidRPr="0072263F" w:rsidRDefault="0072263F" w:rsidP="0072263F">
      <w:pPr>
        <w:spacing w:after="0" w:line="360" w:lineRule="auto"/>
        <w:jc w:val="both"/>
        <w:rPr>
          <w:rFonts w:ascii="Arial" w:eastAsia="Times New Roman" w:hAnsi="Arial" w:cs="Arial"/>
          <w:color w:val="000000" w:themeColor="text1"/>
          <w:lang w:eastAsia="sk-SK"/>
        </w:rPr>
      </w:pPr>
    </w:p>
    <w:p w14:paraId="25866C63" w14:textId="77777777" w:rsidR="007554AD" w:rsidRPr="007554AD" w:rsidRDefault="007554AD" w:rsidP="00C51E46">
      <w:pPr>
        <w:numPr>
          <w:ilvl w:val="0"/>
          <w:numId w:val="9"/>
        </w:numPr>
        <w:spacing w:after="0" w:line="360" w:lineRule="auto"/>
        <w:ind w:left="567" w:hanging="567"/>
        <w:jc w:val="both"/>
        <w:rPr>
          <w:rFonts w:ascii="Arial" w:eastAsia="Times New Roman" w:hAnsi="Arial" w:cs="Arial"/>
          <w:lang w:eastAsia="sk-SK"/>
        </w:rPr>
      </w:pPr>
      <w:r w:rsidRPr="007554AD">
        <w:rPr>
          <w:rFonts w:ascii="Arial" w:eastAsia="Times New Roman" w:hAnsi="Arial" w:cs="Arial"/>
          <w:lang w:eastAsia="sk-SK"/>
        </w:rPr>
        <w:t>Návšteva je povolená rodinným príslušníkom a zákonným zástupcom detí, ktorí sú umiestnení v RC.</w:t>
      </w:r>
    </w:p>
    <w:p w14:paraId="30F8CDD5" w14:textId="77777777" w:rsidR="007554AD" w:rsidRPr="007554AD" w:rsidRDefault="007554AD" w:rsidP="00C51E46">
      <w:pPr>
        <w:numPr>
          <w:ilvl w:val="0"/>
          <w:numId w:val="9"/>
        </w:numPr>
        <w:spacing w:after="0" w:line="360" w:lineRule="auto"/>
        <w:ind w:left="567" w:hanging="567"/>
        <w:jc w:val="both"/>
        <w:rPr>
          <w:rFonts w:ascii="Arial" w:eastAsia="Times New Roman" w:hAnsi="Arial" w:cs="Arial"/>
          <w:lang w:eastAsia="sk-SK"/>
        </w:rPr>
      </w:pPr>
      <w:r w:rsidRPr="007554AD">
        <w:rPr>
          <w:rFonts w:ascii="Arial" w:eastAsia="Times New Roman" w:hAnsi="Arial" w:cs="Arial"/>
          <w:lang w:eastAsia="sk-SK"/>
        </w:rPr>
        <w:t>Návštevné dní v RC sú v </w:t>
      </w:r>
      <w:r w:rsidRPr="007554AD">
        <w:rPr>
          <w:rFonts w:ascii="Arial" w:eastAsia="Times New Roman" w:hAnsi="Arial" w:cs="Arial"/>
          <w:b/>
          <w:bCs/>
          <w:lang w:eastAsia="sk-SK"/>
        </w:rPr>
        <w:t xml:space="preserve">piatok, sobotu a nedeľu </w:t>
      </w:r>
      <w:r w:rsidR="005701DD" w:rsidRPr="007554AD">
        <w:rPr>
          <w:rFonts w:ascii="Arial" w:eastAsia="Times New Roman" w:hAnsi="Arial" w:cs="Arial"/>
          <w:lang w:eastAsia="sk-SK"/>
        </w:rPr>
        <w:t>v čase od 14</w:t>
      </w:r>
      <w:r w:rsidR="005701DD" w:rsidRPr="007554AD">
        <w:rPr>
          <w:rFonts w:ascii="Arial" w:eastAsia="Times New Roman" w:hAnsi="Arial" w:cs="Arial"/>
          <w:vertAlign w:val="superscript"/>
          <w:lang w:eastAsia="sk-SK"/>
        </w:rPr>
        <w:t>00</w:t>
      </w:r>
      <w:r w:rsidR="005701DD" w:rsidRPr="007554AD">
        <w:rPr>
          <w:rFonts w:ascii="Arial" w:eastAsia="Times New Roman" w:hAnsi="Arial" w:cs="Arial"/>
          <w:lang w:eastAsia="sk-SK"/>
        </w:rPr>
        <w:t xml:space="preserve"> hod do 1</w:t>
      </w:r>
      <w:r w:rsidR="005701DD">
        <w:rPr>
          <w:rFonts w:ascii="Arial" w:eastAsia="Times New Roman" w:hAnsi="Arial" w:cs="Arial"/>
          <w:lang w:eastAsia="sk-SK"/>
        </w:rPr>
        <w:t>8</w:t>
      </w:r>
      <w:r w:rsidR="005701DD" w:rsidRPr="007554AD">
        <w:rPr>
          <w:rFonts w:ascii="Arial" w:eastAsia="Times New Roman" w:hAnsi="Arial" w:cs="Arial"/>
          <w:vertAlign w:val="superscript"/>
          <w:lang w:eastAsia="sk-SK"/>
        </w:rPr>
        <w:t>00</w:t>
      </w:r>
      <w:r w:rsidR="005701DD" w:rsidRPr="007554AD">
        <w:rPr>
          <w:rFonts w:ascii="Arial" w:eastAsia="Times New Roman" w:hAnsi="Arial" w:cs="Arial"/>
          <w:lang w:eastAsia="sk-SK"/>
        </w:rPr>
        <w:t xml:space="preserve"> hod.</w:t>
      </w:r>
      <w:r w:rsidR="005701DD">
        <w:rPr>
          <w:rFonts w:ascii="Arial" w:eastAsia="Times New Roman" w:hAnsi="Arial" w:cs="Arial"/>
          <w:lang w:eastAsia="sk-SK"/>
        </w:rPr>
        <w:t xml:space="preserve"> v pondelok a štvrtok </w:t>
      </w:r>
      <w:r>
        <w:rPr>
          <w:rFonts w:ascii="Arial" w:eastAsia="Times New Roman" w:hAnsi="Arial" w:cs="Arial"/>
          <w:b/>
          <w:bCs/>
          <w:lang w:eastAsia="sk-SK"/>
        </w:rPr>
        <w:t>podľa dohod</w:t>
      </w:r>
      <w:r w:rsidR="0072263F">
        <w:rPr>
          <w:rFonts w:ascii="Arial" w:eastAsia="Times New Roman" w:hAnsi="Arial" w:cs="Arial"/>
          <w:b/>
          <w:bCs/>
          <w:lang w:eastAsia="sk-SK"/>
        </w:rPr>
        <w:t>y</w:t>
      </w:r>
      <w:r>
        <w:rPr>
          <w:rFonts w:ascii="Arial" w:eastAsia="Times New Roman" w:hAnsi="Arial" w:cs="Arial"/>
          <w:b/>
          <w:bCs/>
          <w:lang w:eastAsia="sk-SK"/>
        </w:rPr>
        <w:t xml:space="preserve"> so zákonným zástupcom dieťaťa </w:t>
      </w:r>
    </w:p>
    <w:p w14:paraId="53FD433D" w14:textId="77777777" w:rsidR="007554AD" w:rsidRPr="007554AD" w:rsidRDefault="007554AD" w:rsidP="00C51E46">
      <w:pPr>
        <w:numPr>
          <w:ilvl w:val="0"/>
          <w:numId w:val="9"/>
        </w:numPr>
        <w:spacing w:after="0" w:line="360" w:lineRule="auto"/>
        <w:ind w:left="567" w:hanging="567"/>
        <w:jc w:val="both"/>
        <w:rPr>
          <w:rFonts w:ascii="Arial" w:eastAsia="Times New Roman" w:hAnsi="Arial" w:cs="Arial"/>
          <w:lang w:eastAsia="sk-SK"/>
        </w:rPr>
      </w:pPr>
      <w:r w:rsidRPr="007554AD">
        <w:rPr>
          <w:rFonts w:ascii="Arial" w:eastAsia="Times New Roman" w:hAnsi="Arial" w:cs="Arial"/>
          <w:lang w:eastAsia="sk-SK"/>
        </w:rPr>
        <w:t xml:space="preserve">Návšteva </w:t>
      </w:r>
      <w:r w:rsidR="005701DD">
        <w:rPr>
          <w:rFonts w:ascii="Arial" w:eastAsia="Times New Roman" w:hAnsi="Arial" w:cs="Arial"/>
          <w:lang w:eastAsia="sk-SK"/>
        </w:rPr>
        <w:t xml:space="preserve">detí </w:t>
      </w:r>
      <w:r w:rsidRPr="007554AD">
        <w:rPr>
          <w:rFonts w:ascii="Arial" w:eastAsia="Times New Roman" w:hAnsi="Arial" w:cs="Arial"/>
          <w:lang w:eastAsia="sk-SK"/>
        </w:rPr>
        <w:t>sa zdržiava vo vestibule RC po preukázaní totožnosti.</w:t>
      </w:r>
    </w:p>
    <w:p w14:paraId="3609535A" w14:textId="77777777" w:rsidR="007554AD" w:rsidRPr="007554AD" w:rsidRDefault="007554AD" w:rsidP="00C51E46">
      <w:pPr>
        <w:numPr>
          <w:ilvl w:val="0"/>
          <w:numId w:val="9"/>
        </w:numPr>
        <w:spacing w:after="0" w:line="360" w:lineRule="auto"/>
        <w:ind w:left="567" w:hanging="567"/>
        <w:jc w:val="both"/>
        <w:rPr>
          <w:rFonts w:ascii="Arial" w:eastAsia="Times New Roman" w:hAnsi="Arial" w:cs="Arial"/>
          <w:lang w:eastAsia="sk-SK"/>
        </w:rPr>
      </w:pPr>
      <w:r w:rsidRPr="007554AD">
        <w:rPr>
          <w:rFonts w:ascii="Arial" w:eastAsia="Times New Roman" w:hAnsi="Arial" w:cs="Arial"/>
          <w:lang w:eastAsia="sk-SK"/>
        </w:rPr>
        <w:t>Osobám pod vplyvom alkoholu a iných omamných látok, nebude návšteva umožnená.</w:t>
      </w:r>
    </w:p>
    <w:p w14:paraId="1ECF7585" w14:textId="4C9C66D8" w:rsidR="007554AD" w:rsidRPr="007554AD" w:rsidRDefault="007554AD" w:rsidP="00C51E46">
      <w:pPr>
        <w:numPr>
          <w:ilvl w:val="0"/>
          <w:numId w:val="9"/>
        </w:numPr>
        <w:spacing w:after="0" w:line="360" w:lineRule="auto"/>
        <w:ind w:left="567" w:hanging="567"/>
        <w:jc w:val="both"/>
        <w:rPr>
          <w:rFonts w:ascii="Arial" w:eastAsia="Times New Roman" w:hAnsi="Arial" w:cs="Arial"/>
          <w:lang w:eastAsia="sk-SK"/>
        </w:rPr>
      </w:pPr>
      <w:r w:rsidRPr="007554AD">
        <w:rPr>
          <w:rFonts w:ascii="Arial" w:eastAsia="Times New Roman" w:hAnsi="Arial" w:cs="Arial"/>
          <w:lang w:eastAsia="sk-SK"/>
        </w:rPr>
        <w:t xml:space="preserve">Návšteva má zakázané dávať </w:t>
      </w:r>
      <w:r w:rsidR="005701DD">
        <w:rPr>
          <w:rFonts w:ascii="Arial" w:eastAsia="Times New Roman" w:hAnsi="Arial" w:cs="Arial"/>
          <w:lang w:eastAsia="sk-SK"/>
        </w:rPr>
        <w:t>deť</w:t>
      </w:r>
      <w:r w:rsidRPr="007554AD">
        <w:rPr>
          <w:rFonts w:ascii="Arial" w:eastAsia="Times New Roman" w:hAnsi="Arial" w:cs="Arial"/>
          <w:lang w:eastAsia="sk-SK"/>
        </w:rPr>
        <w:t xml:space="preserve">om cigarety, </w:t>
      </w:r>
      <w:r w:rsidR="00371225">
        <w:rPr>
          <w:rFonts w:ascii="Arial" w:eastAsia="Times New Roman" w:hAnsi="Arial" w:cs="Arial"/>
          <w:lang w:eastAsia="sk-SK"/>
        </w:rPr>
        <w:t xml:space="preserve">energetické nápoje, </w:t>
      </w:r>
      <w:r w:rsidRPr="007554AD">
        <w:rPr>
          <w:rFonts w:ascii="Arial" w:eastAsia="Times New Roman" w:hAnsi="Arial" w:cs="Arial"/>
          <w:lang w:eastAsia="sk-SK"/>
        </w:rPr>
        <w:t>alkoholické nápoje, omamné látky, peniaze a ostré predmety.</w:t>
      </w:r>
    </w:p>
    <w:p w14:paraId="17DC3048" w14:textId="77777777" w:rsidR="007554AD" w:rsidRPr="007554AD" w:rsidRDefault="007554AD" w:rsidP="00C51E46">
      <w:pPr>
        <w:numPr>
          <w:ilvl w:val="0"/>
          <w:numId w:val="9"/>
        </w:numPr>
        <w:spacing w:after="0" w:line="360" w:lineRule="auto"/>
        <w:ind w:left="567" w:hanging="567"/>
        <w:jc w:val="both"/>
        <w:rPr>
          <w:rFonts w:ascii="Arial" w:eastAsia="Times New Roman" w:hAnsi="Arial" w:cs="Arial"/>
          <w:lang w:eastAsia="sk-SK"/>
        </w:rPr>
      </w:pPr>
      <w:r w:rsidRPr="007554AD">
        <w:rPr>
          <w:rFonts w:ascii="Arial" w:eastAsia="Times New Roman" w:hAnsi="Arial" w:cs="Arial"/>
          <w:lang w:eastAsia="sk-SK"/>
        </w:rPr>
        <w:t xml:space="preserve">Neumožňuje sa prinášať </w:t>
      </w:r>
      <w:r w:rsidR="005701DD">
        <w:rPr>
          <w:rFonts w:ascii="Arial" w:eastAsia="Times New Roman" w:hAnsi="Arial" w:cs="Arial"/>
          <w:lang w:eastAsia="sk-SK"/>
        </w:rPr>
        <w:t>deť</w:t>
      </w:r>
      <w:r w:rsidRPr="007554AD">
        <w:rPr>
          <w:rFonts w:ascii="Arial" w:eastAsia="Times New Roman" w:hAnsi="Arial" w:cs="Arial"/>
          <w:lang w:eastAsia="sk-SK"/>
        </w:rPr>
        <w:t>om potraviny podliehajúce rýchlej skaze(mäsové výrobky, šaláty a iné potraviny).</w:t>
      </w:r>
    </w:p>
    <w:p w14:paraId="75350023" w14:textId="77777777" w:rsidR="007554AD" w:rsidRPr="007554AD" w:rsidRDefault="007554AD" w:rsidP="00C51E46">
      <w:pPr>
        <w:numPr>
          <w:ilvl w:val="0"/>
          <w:numId w:val="9"/>
        </w:numPr>
        <w:spacing w:after="0" w:line="360" w:lineRule="auto"/>
        <w:ind w:left="567" w:hanging="567"/>
        <w:jc w:val="both"/>
        <w:rPr>
          <w:rFonts w:ascii="Arial" w:eastAsia="Times New Roman" w:hAnsi="Arial" w:cs="Arial"/>
          <w:lang w:eastAsia="sk-SK"/>
        </w:rPr>
      </w:pPr>
      <w:r w:rsidRPr="007554AD">
        <w:rPr>
          <w:rFonts w:ascii="Arial" w:eastAsia="Times New Roman" w:hAnsi="Arial" w:cs="Arial"/>
          <w:lang w:eastAsia="sk-SK"/>
        </w:rPr>
        <w:t>Pri nevhodnom správaní sa návštevy je možné, obmedziť ju na dobu určitú.</w:t>
      </w:r>
    </w:p>
    <w:p w14:paraId="0D533195" w14:textId="77777777" w:rsidR="00295398" w:rsidRDefault="00295398" w:rsidP="00DC7755">
      <w:pPr>
        <w:spacing w:after="120" w:line="360" w:lineRule="auto"/>
        <w:jc w:val="both"/>
        <w:rPr>
          <w:rFonts w:ascii="Arial" w:eastAsia="Times New Roman" w:hAnsi="Arial" w:cs="Arial"/>
          <w:b/>
          <w:bCs/>
          <w:lang w:eastAsia="sk-SK"/>
        </w:rPr>
      </w:pPr>
    </w:p>
    <w:p w14:paraId="4BA1E623" w14:textId="77777777" w:rsidR="00B963F5" w:rsidRDefault="00B963F5" w:rsidP="00DC7755">
      <w:pPr>
        <w:spacing w:after="120" w:line="360" w:lineRule="auto"/>
        <w:jc w:val="both"/>
        <w:rPr>
          <w:rFonts w:ascii="Arial" w:eastAsia="Times New Roman" w:hAnsi="Arial" w:cs="Arial"/>
          <w:b/>
          <w:bCs/>
          <w:lang w:eastAsia="sk-SK"/>
        </w:rPr>
      </w:pPr>
    </w:p>
    <w:p w14:paraId="22D7316F" w14:textId="77777777" w:rsidR="00E47AA3" w:rsidRDefault="00E47AA3" w:rsidP="00E47AA3">
      <w:pPr>
        <w:spacing w:after="0" w:line="360" w:lineRule="auto"/>
        <w:jc w:val="both"/>
        <w:rPr>
          <w:rFonts w:ascii="Arial" w:eastAsia="Times New Roman" w:hAnsi="Arial" w:cs="Arial"/>
          <w:b/>
          <w:bCs/>
          <w:lang w:eastAsia="sk-SK"/>
        </w:rPr>
      </w:pPr>
      <w:r>
        <w:rPr>
          <w:rFonts w:ascii="Arial" w:eastAsia="Times New Roman" w:hAnsi="Arial" w:cs="Arial"/>
          <w:b/>
          <w:bCs/>
          <w:lang w:eastAsia="sk-SK"/>
        </w:rPr>
        <w:t xml:space="preserve">    </w:t>
      </w:r>
      <w:r w:rsidRPr="00CF248C">
        <w:rPr>
          <w:rFonts w:ascii="Arial" w:eastAsia="Times New Roman" w:hAnsi="Arial" w:cs="Arial"/>
          <w:b/>
          <w:bCs/>
          <w:lang w:eastAsia="sk-SK"/>
        </w:rPr>
        <w:t>Tento Školy poriadok, kto</w:t>
      </w:r>
      <w:r>
        <w:rPr>
          <w:rFonts w:ascii="Arial" w:eastAsia="Times New Roman" w:hAnsi="Arial" w:cs="Arial"/>
          <w:b/>
          <w:bCs/>
          <w:lang w:eastAsia="sk-SK"/>
        </w:rPr>
        <w:t>rý je v platnosti od 1.septembra 2025</w:t>
      </w:r>
      <w:r w:rsidRPr="00CF248C">
        <w:rPr>
          <w:rFonts w:ascii="Arial" w:eastAsia="Times New Roman" w:hAnsi="Arial" w:cs="Arial"/>
          <w:b/>
          <w:bCs/>
          <w:lang w:eastAsia="sk-SK"/>
        </w:rPr>
        <w:t xml:space="preserve"> beriem na vedomie svojim podpisom: </w:t>
      </w:r>
    </w:p>
    <w:p w14:paraId="349034A2" w14:textId="77777777" w:rsidR="00E47AA3" w:rsidRPr="00CF248C" w:rsidRDefault="00E47AA3" w:rsidP="00E47AA3">
      <w:pPr>
        <w:spacing w:after="0" w:line="360" w:lineRule="auto"/>
        <w:jc w:val="both"/>
        <w:rPr>
          <w:rFonts w:ascii="Arial" w:eastAsia="Times New Roman" w:hAnsi="Arial" w:cs="Arial"/>
          <w:b/>
          <w:bCs/>
          <w:lang w:eastAsia="sk-SK"/>
        </w:rPr>
      </w:pPr>
    </w:p>
    <w:tbl>
      <w:tblPr>
        <w:tblStyle w:val="Mriekatabuky"/>
        <w:tblW w:w="0" w:type="auto"/>
        <w:tblLook w:val="04A0" w:firstRow="1" w:lastRow="0" w:firstColumn="1" w:lastColumn="0" w:noHBand="0" w:noVBand="1"/>
      </w:tblPr>
      <w:tblGrid>
        <w:gridCol w:w="817"/>
        <w:gridCol w:w="2659"/>
        <w:gridCol w:w="2303"/>
        <w:gridCol w:w="2304"/>
      </w:tblGrid>
      <w:tr w:rsidR="00E47AA3" w14:paraId="63C30386" w14:textId="77777777" w:rsidTr="00C65AEE">
        <w:tc>
          <w:tcPr>
            <w:tcW w:w="817" w:type="dxa"/>
          </w:tcPr>
          <w:p w14:paraId="1B40055E" w14:textId="77777777" w:rsidR="00E47AA3" w:rsidRPr="0027743F" w:rsidRDefault="00E47AA3" w:rsidP="00C65AEE">
            <w:pPr>
              <w:spacing w:line="360" w:lineRule="auto"/>
              <w:rPr>
                <w:rFonts w:ascii="Arial" w:eastAsia="Times New Roman" w:hAnsi="Arial" w:cs="Arial"/>
                <w:b/>
                <w:lang w:eastAsia="sk-SK"/>
              </w:rPr>
            </w:pPr>
            <w:r w:rsidRPr="0027743F">
              <w:rPr>
                <w:rFonts w:ascii="Arial" w:eastAsia="Times New Roman" w:hAnsi="Arial" w:cs="Arial"/>
                <w:b/>
                <w:lang w:eastAsia="sk-SK"/>
              </w:rPr>
              <w:t>P. č.</w:t>
            </w:r>
          </w:p>
        </w:tc>
        <w:tc>
          <w:tcPr>
            <w:tcW w:w="2659" w:type="dxa"/>
          </w:tcPr>
          <w:p w14:paraId="021AAAD0" w14:textId="77777777" w:rsidR="00E47AA3" w:rsidRPr="0027743F" w:rsidRDefault="00E47AA3" w:rsidP="00C65AEE">
            <w:pPr>
              <w:spacing w:line="360" w:lineRule="auto"/>
              <w:rPr>
                <w:rFonts w:ascii="Arial" w:eastAsia="Times New Roman" w:hAnsi="Arial" w:cs="Arial"/>
                <w:b/>
                <w:lang w:eastAsia="sk-SK"/>
              </w:rPr>
            </w:pPr>
            <w:r w:rsidRPr="0027743F">
              <w:rPr>
                <w:rFonts w:ascii="Arial" w:eastAsia="Times New Roman" w:hAnsi="Arial" w:cs="Arial"/>
                <w:b/>
                <w:lang w:eastAsia="sk-SK"/>
              </w:rPr>
              <w:t>Meno a priezvisko</w:t>
            </w:r>
          </w:p>
        </w:tc>
        <w:tc>
          <w:tcPr>
            <w:tcW w:w="2303" w:type="dxa"/>
          </w:tcPr>
          <w:p w14:paraId="5417A1DD" w14:textId="77777777" w:rsidR="00E47AA3" w:rsidRPr="0027743F" w:rsidRDefault="00E47AA3" w:rsidP="00C65AEE">
            <w:pPr>
              <w:spacing w:line="360" w:lineRule="auto"/>
              <w:rPr>
                <w:rFonts w:ascii="Arial" w:eastAsia="Times New Roman" w:hAnsi="Arial" w:cs="Arial"/>
                <w:b/>
                <w:lang w:eastAsia="sk-SK"/>
              </w:rPr>
            </w:pPr>
            <w:r w:rsidRPr="0027743F">
              <w:rPr>
                <w:rFonts w:ascii="Arial" w:eastAsia="Times New Roman" w:hAnsi="Arial" w:cs="Arial"/>
                <w:b/>
                <w:lang w:eastAsia="sk-SK"/>
              </w:rPr>
              <w:t xml:space="preserve">Dátum </w:t>
            </w:r>
          </w:p>
        </w:tc>
        <w:tc>
          <w:tcPr>
            <w:tcW w:w="2304" w:type="dxa"/>
          </w:tcPr>
          <w:p w14:paraId="29A96CE3" w14:textId="77777777" w:rsidR="00E47AA3" w:rsidRPr="0027743F" w:rsidRDefault="00E47AA3" w:rsidP="00C65AEE">
            <w:pPr>
              <w:spacing w:line="360" w:lineRule="auto"/>
              <w:rPr>
                <w:rFonts w:ascii="Arial" w:eastAsia="Times New Roman" w:hAnsi="Arial" w:cs="Arial"/>
                <w:b/>
                <w:lang w:eastAsia="sk-SK"/>
              </w:rPr>
            </w:pPr>
            <w:r w:rsidRPr="0027743F">
              <w:rPr>
                <w:rFonts w:ascii="Arial" w:eastAsia="Times New Roman" w:hAnsi="Arial" w:cs="Arial"/>
                <w:b/>
                <w:lang w:eastAsia="sk-SK"/>
              </w:rPr>
              <w:t>Podpis</w:t>
            </w:r>
          </w:p>
        </w:tc>
      </w:tr>
      <w:tr w:rsidR="00E47AA3" w14:paraId="35E123A9" w14:textId="77777777" w:rsidTr="00C65AEE">
        <w:tc>
          <w:tcPr>
            <w:tcW w:w="817" w:type="dxa"/>
          </w:tcPr>
          <w:p w14:paraId="4B6B1B53"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67040B5A" w14:textId="77777777" w:rsidR="00E47AA3" w:rsidRDefault="00E47AA3" w:rsidP="00C65AEE">
            <w:pPr>
              <w:spacing w:line="360" w:lineRule="auto"/>
              <w:ind w:left="0" w:firstLine="0"/>
              <w:rPr>
                <w:rFonts w:ascii="Arial" w:eastAsia="Times New Roman" w:hAnsi="Arial" w:cs="Arial"/>
                <w:lang w:eastAsia="sk-SK"/>
              </w:rPr>
            </w:pPr>
          </w:p>
        </w:tc>
        <w:tc>
          <w:tcPr>
            <w:tcW w:w="2303" w:type="dxa"/>
          </w:tcPr>
          <w:p w14:paraId="2134717C" w14:textId="77777777" w:rsidR="00E47AA3" w:rsidRDefault="00E47AA3" w:rsidP="00C65AEE">
            <w:pPr>
              <w:spacing w:line="360" w:lineRule="auto"/>
              <w:rPr>
                <w:rFonts w:ascii="Arial" w:eastAsia="Times New Roman" w:hAnsi="Arial" w:cs="Arial"/>
                <w:lang w:eastAsia="sk-SK"/>
              </w:rPr>
            </w:pPr>
          </w:p>
        </w:tc>
        <w:tc>
          <w:tcPr>
            <w:tcW w:w="2304" w:type="dxa"/>
          </w:tcPr>
          <w:p w14:paraId="73F26A33" w14:textId="77777777" w:rsidR="00E47AA3" w:rsidRDefault="00E47AA3" w:rsidP="00C65AEE">
            <w:pPr>
              <w:spacing w:line="360" w:lineRule="auto"/>
              <w:rPr>
                <w:rFonts w:ascii="Arial" w:eastAsia="Times New Roman" w:hAnsi="Arial" w:cs="Arial"/>
                <w:lang w:eastAsia="sk-SK"/>
              </w:rPr>
            </w:pPr>
          </w:p>
        </w:tc>
      </w:tr>
      <w:tr w:rsidR="00E47AA3" w14:paraId="5A391BB3" w14:textId="77777777" w:rsidTr="00C65AEE">
        <w:tc>
          <w:tcPr>
            <w:tcW w:w="817" w:type="dxa"/>
          </w:tcPr>
          <w:p w14:paraId="1921CB0F"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4077CEEC" w14:textId="77777777" w:rsidR="00E47AA3" w:rsidRDefault="00E47AA3" w:rsidP="00C65AEE">
            <w:pPr>
              <w:spacing w:line="360" w:lineRule="auto"/>
              <w:rPr>
                <w:rFonts w:ascii="Arial" w:eastAsia="Times New Roman" w:hAnsi="Arial" w:cs="Arial"/>
                <w:lang w:eastAsia="sk-SK"/>
              </w:rPr>
            </w:pPr>
          </w:p>
        </w:tc>
        <w:tc>
          <w:tcPr>
            <w:tcW w:w="2303" w:type="dxa"/>
          </w:tcPr>
          <w:p w14:paraId="4F4A10B8" w14:textId="77777777" w:rsidR="00E47AA3" w:rsidRDefault="00E47AA3" w:rsidP="00C65AEE">
            <w:pPr>
              <w:spacing w:line="360" w:lineRule="auto"/>
              <w:rPr>
                <w:rFonts w:ascii="Arial" w:eastAsia="Times New Roman" w:hAnsi="Arial" w:cs="Arial"/>
                <w:lang w:eastAsia="sk-SK"/>
              </w:rPr>
            </w:pPr>
          </w:p>
        </w:tc>
        <w:tc>
          <w:tcPr>
            <w:tcW w:w="2304" w:type="dxa"/>
          </w:tcPr>
          <w:p w14:paraId="67704CA4" w14:textId="77777777" w:rsidR="00E47AA3" w:rsidRDefault="00E47AA3" w:rsidP="00C65AEE">
            <w:pPr>
              <w:spacing w:line="360" w:lineRule="auto"/>
              <w:rPr>
                <w:rFonts w:ascii="Arial" w:eastAsia="Times New Roman" w:hAnsi="Arial" w:cs="Arial"/>
                <w:lang w:eastAsia="sk-SK"/>
              </w:rPr>
            </w:pPr>
          </w:p>
        </w:tc>
      </w:tr>
      <w:tr w:rsidR="00E47AA3" w14:paraId="5A4611BC" w14:textId="77777777" w:rsidTr="00C65AEE">
        <w:tc>
          <w:tcPr>
            <w:tcW w:w="817" w:type="dxa"/>
          </w:tcPr>
          <w:p w14:paraId="5BE87FFC"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0182DE36" w14:textId="77777777" w:rsidR="00E47AA3" w:rsidRDefault="00E47AA3" w:rsidP="00C65AEE">
            <w:pPr>
              <w:spacing w:line="360" w:lineRule="auto"/>
              <w:rPr>
                <w:rFonts w:ascii="Arial" w:eastAsia="Times New Roman" w:hAnsi="Arial" w:cs="Arial"/>
                <w:lang w:eastAsia="sk-SK"/>
              </w:rPr>
            </w:pPr>
          </w:p>
        </w:tc>
        <w:tc>
          <w:tcPr>
            <w:tcW w:w="2303" w:type="dxa"/>
          </w:tcPr>
          <w:p w14:paraId="1493742B" w14:textId="77777777" w:rsidR="00E47AA3" w:rsidRDefault="00E47AA3" w:rsidP="00C65AEE">
            <w:pPr>
              <w:spacing w:line="360" w:lineRule="auto"/>
              <w:rPr>
                <w:rFonts w:ascii="Arial" w:eastAsia="Times New Roman" w:hAnsi="Arial" w:cs="Arial"/>
                <w:lang w:eastAsia="sk-SK"/>
              </w:rPr>
            </w:pPr>
          </w:p>
        </w:tc>
        <w:tc>
          <w:tcPr>
            <w:tcW w:w="2304" w:type="dxa"/>
          </w:tcPr>
          <w:p w14:paraId="77DC5216" w14:textId="77777777" w:rsidR="00E47AA3" w:rsidRDefault="00E47AA3" w:rsidP="00C65AEE">
            <w:pPr>
              <w:spacing w:line="360" w:lineRule="auto"/>
              <w:rPr>
                <w:rFonts w:ascii="Arial" w:eastAsia="Times New Roman" w:hAnsi="Arial" w:cs="Arial"/>
                <w:lang w:eastAsia="sk-SK"/>
              </w:rPr>
            </w:pPr>
          </w:p>
        </w:tc>
      </w:tr>
      <w:tr w:rsidR="00E47AA3" w14:paraId="6013180B" w14:textId="77777777" w:rsidTr="00C65AEE">
        <w:tc>
          <w:tcPr>
            <w:tcW w:w="817" w:type="dxa"/>
          </w:tcPr>
          <w:p w14:paraId="4D234591"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5D30B792" w14:textId="77777777" w:rsidR="00E47AA3" w:rsidRDefault="00E47AA3" w:rsidP="00C65AEE">
            <w:pPr>
              <w:spacing w:line="360" w:lineRule="auto"/>
              <w:rPr>
                <w:rFonts w:ascii="Arial" w:eastAsia="Times New Roman" w:hAnsi="Arial" w:cs="Arial"/>
                <w:lang w:eastAsia="sk-SK"/>
              </w:rPr>
            </w:pPr>
          </w:p>
        </w:tc>
        <w:tc>
          <w:tcPr>
            <w:tcW w:w="2303" w:type="dxa"/>
          </w:tcPr>
          <w:p w14:paraId="30FF4B75" w14:textId="77777777" w:rsidR="00E47AA3" w:rsidRDefault="00E47AA3" w:rsidP="00C65AEE">
            <w:pPr>
              <w:spacing w:line="360" w:lineRule="auto"/>
              <w:rPr>
                <w:rFonts w:ascii="Arial" w:eastAsia="Times New Roman" w:hAnsi="Arial" w:cs="Arial"/>
                <w:lang w:eastAsia="sk-SK"/>
              </w:rPr>
            </w:pPr>
          </w:p>
        </w:tc>
        <w:tc>
          <w:tcPr>
            <w:tcW w:w="2304" w:type="dxa"/>
          </w:tcPr>
          <w:p w14:paraId="4CFEA52A" w14:textId="77777777" w:rsidR="00E47AA3" w:rsidRDefault="00E47AA3" w:rsidP="00C65AEE">
            <w:pPr>
              <w:spacing w:line="360" w:lineRule="auto"/>
              <w:rPr>
                <w:rFonts w:ascii="Arial" w:eastAsia="Times New Roman" w:hAnsi="Arial" w:cs="Arial"/>
                <w:lang w:eastAsia="sk-SK"/>
              </w:rPr>
            </w:pPr>
          </w:p>
        </w:tc>
      </w:tr>
      <w:tr w:rsidR="00E47AA3" w14:paraId="0BA291B8" w14:textId="77777777" w:rsidTr="00C65AEE">
        <w:tc>
          <w:tcPr>
            <w:tcW w:w="817" w:type="dxa"/>
          </w:tcPr>
          <w:p w14:paraId="578E4B64"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08EF1CAA" w14:textId="77777777" w:rsidR="00E47AA3" w:rsidRDefault="00E47AA3" w:rsidP="00C65AEE">
            <w:pPr>
              <w:spacing w:line="360" w:lineRule="auto"/>
              <w:rPr>
                <w:rFonts w:ascii="Arial" w:eastAsia="Times New Roman" w:hAnsi="Arial" w:cs="Arial"/>
                <w:lang w:eastAsia="sk-SK"/>
              </w:rPr>
            </w:pPr>
          </w:p>
        </w:tc>
        <w:tc>
          <w:tcPr>
            <w:tcW w:w="2303" w:type="dxa"/>
          </w:tcPr>
          <w:p w14:paraId="582B575C" w14:textId="77777777" w:rsidR="00E47AA3" w:rsidRDefault="00E47AA3" w:rsidP="00C65AEE">
            <w:pPr>
              <w:spacing w:line="360" w:lineRule="auto"/>
              <w:rPr>
                <w:rFonts w:ascii="Arial" w:eastAsia="Times New Roman" w:hAnsi="Arial" w:cs="Arial"/>
                <w:lang w:eastAsia="sk-SK"/>
              </w:rPr>
            </w:pPr>
          </w:p>
        </w:tc>
        <w:tc>
          <w:tcPr>
            <w:tcW w:w="2304" w:type="dxa"/>
          </w:tcPr>
          <w:p w14:paraId="11C347B4" w14:textId="77777777" w:rsidR="00E47AA3" w:rsidRDefault="00E47AA3" w:rsidP="00C65AEE">
            <w:pPr>
              <w:spacing w:line="360" w:lineRule="auto"/>
              <w:rPr>
                <w:rFonts w:ascii="Arial" w:eastAsia="Times New Roman" w:hAnsi="Arial" w:cs="Arial"/>
                <w:lang w:eastAsia="sk-SK"/>
              </w:rPr>
            </w:pPr>
          </w:p>
        </w:tc>
      </w:tr>
      <w:tr w:rsidR="00E47AA3" w14:paraId="380CF408" w14:textId="77777777" w:rsidTr="00C65AEE">
        <w:tc>
          <w:tcPr>
            <w:tcW w:w="817" w:type="dxa"/>
          </w:tcPr>
          <w:p w14:paraId="76BD04B3"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4C6A4475" w14:textId="77777777" w:rsidR="00E47AA3" w:rsidRDefault="00E47AA3" w:rsidP="00C65AEE">
            <w:pPr>
              <w:spacing w:line="360" w:lineRule="auto"/>
              <w:rPr>
                <w:rFonts w:ascii="Arial" w:eastAsia="Times New Roman" w:hAnsi="Arial" w:cs="Arial"/>
                <w:lang w:eastAsia="sk-SK"/>
              </w:rPr>
            </w:pPr>
          </w:p>
        </w:tc>
        <w:tc>
          <w:tcPr>
            <w:tcW w:w="2303" w:type="dxa"/>
          </w:tcPr>
          <w:p w14:paraId="23D1190B" w14:textId="77777777" w:rsidR="00E47AA3" w:rsidRDefault="00E47AA3" w:rsidP="00C65AEE">
            <w:pPr>
              <w:spacing w:line="360" w:lineRule="auto"/>
              <w:rPr>
                <w:rFonts w:ascii="Arial" w:eastAsia="Times New Roman" w:hAnsi="Arial" w:cs="Arial"/>
                <w:lang w:eastAsia="sk-SK"/>
              </w:rPr>
            </w:pPr>
          </w:p>
        </w:tc>
        <w:tc>
          <w:tcPr>
            <w:tcW w:w="2304" w:type="dxa"/>
          </w:tcPr>
          <w:p w14:paraId="27BA7AFD" w14:textId="77777777" w:rsidR="00E47AA3" w:rsidRDefault="00E47AA3" w:rsidP="00C65AEE">
            <w:pPr>
              <w:spacing w:line="360" w:lineRule="auto"/>
              <w:rPr>
                <w:rFonts w:ascii="Arial" w:eastAsia="Times New Roman" w:hAnsi="Arial" w:cs="Arial"/>
                <w:lang w:eastAsia="sk-SK"/>
              </w:rPr>
            </w:pPr>
          </w:p>
        </w:tc>
      </w:tr>
      <w:tr w:rsidR="00E47AA3" w14:paraId="22307BDC" w14:textId="77777777" w:rsidTr="00C65AEE">
        <w:tc>
          <w:tcPr>
            <w:tcW w:w="817" w:type="dxa"/>
          </w:tcPr>
          <w:p w14:paraId="63FAB29E"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23A33DD4" w14:textId="77777777" w:rsidR="00E47AA3" w:rsidRDefault="00E47AA3" w:rsidP="00C65AEE">
            <w:pPr>
              <w:spacing w:line="360" w:lineRule="auto"/>
              <w:rPr>
                <w:rFonts w:ascii="Arial" w:eastAsia="Times New Roman" w:hAnsi="Arial" w:cs="Arial"/>
                <w:lang w:eastAsia="sk-SK"/>
              </w:rPr>
            </w:pPr>
          </w:p>
        </w:tc>
        <w:tc>
          <w:tcPr>
            <w:tcW w:w="2303" w:type="dxa"/>
          </w:tcPr>
          <w:p w14:paraId="4887AD1B" w14:textId="77777777" w:rsidR="00E47AA3" w:rsidRDefault="00E47AA3" w:rsidP="00C65AEE">
            <w:pPr>
              <w:spacing w:line="360" w:lineRule="auto"/>
              <w:rPr>
                <w:rFonts w:ascii="Arial" w:eastAsia="Times New Roman" w:hAnsi="Arial" w:cs="Arial"/>
                <w:lang w:eastAsia="sk-SK"/>
              </w:rPr>
            </w:pPr>
          </w:p>
        </w:tc>
        <w:tc>
          <w:tcPr>
            <w:tcW w:w="2304" w:type="dxa"/>
          </w:tcPr>
          <w:p w14:paraId="1808BC67" w14:textId="77777777" w:rsidR="00E47AA3" w:rsidRDefault="00E47AA3" w:rsidP="00C65AEE">
            <w:pPr>
              <w:spacing w:line="360" w:lineRule="auto"/>
              <w:rPr>
                <w:rFonts w:ascii="Arial" w:eastAsia="Times New Roman" w:hAnsi="Arial" w:cs="Arial"/>
                <w:lang w:eastAsia="sk-SK"/>
              </w:rPr>
            </w:pPr>
          </w:p>
        </w:tc>
      </w:tr>
      <w:tr w:rsidR="00E47AA3" w14:paraId="076401D4" w14:textId="77777777" w:rsidTr="00C65AEE">
        <w:tc>
          <w:tcPr>
            <w:tcW w:w="817" w:type="dxa"/>
          </w:tcPr>
          <w:p w14:paraId="390C627E"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2B2B3EC3" w14:textId="77777777" w:rsidR="00E47AA3" w:rsidRDefault="00E47AA3" w:rsidP="00C65AEE">
            <w:pPr>
              <w:spacing w:line="360" w:lineRule="auto"/>
              <w:rPr>
                <w:rFonts w:ascii="Arial" w:eastAsia="Times New Roman" w:hAnsi="Arial" w:cs="Arial"/>
                <w:lang w:eastAsia="sk-SK"/>
              </w:rPr>
            </w:pPr>
          </w:p>
        </w:tc>
        <w:tc>
          <w:tcPr>
            <w:tcW w:w="2303" w:type="dxa"/>
          </w:tcPr>
          <w:p w14:paraId="35138127" w14:textId="77777777" w:rsidR="00E47AA3" w:rsidRDefault="00E47AA3" w:rsidP="00C65AEE">
            <w:pPr>
              <w:spacing w:line="360" w:lineRule="auto"/>
              <w:rPr>
                <w:rFonts w:ascii="Arial" w:eastAsia="Times New Roman" w:hAnsi="Arial" w:cs="Arial"/>
                <w:lang w:eastAsia="sk-SK"/>
              </w:rPr>
            </w:pPr>
          </w:p>
        </w:tc>
        <w:tc>
          <w:tcPr>
            <w:tcW w:w="2304" w:type="dxa"/>
          </w:tcPr>
          <w:p w14:paraId="484E857E" w14:textId="77777777" w:rsidR="00E47AA3" w:rsidRDefault="00E47AA3" w:rsidP="00C65AEE">
            <w:pPr>
              <w:spacing w:line="360" w:lineRule="auto"/>
              <w:rPr>
                <w:rFonts w:ascii="Arial" w:eastAsia="Times New Roman" w:hAnsi="Arial" w:cs="Arial"/>
                <w:lang w:eastAsia="sk-SK"/>
              </w:rPr>
            </w:pPr>
          </w:p>
        </w:tc>
      </w:tr>
      <w:tr w:rsidR="00E47AA3" w14:paraId="646F4BD3" w14:textId="77777777" w:rsidTr="00C65AEE">
        <w:tc>
          <w:tcPr>
            <w:tcW w:w="817" w:type="dxa"/>
          </w:tcPr>
          <w:p w14:paraId="22A6C755"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7339CCE3" w14:textId="77777777" w:rsidR="00E47AA3" w:rsidRDefault="00E47AA3" w:rsidP="00C65AEE">
            <w:pPr>
              <w:spacing w:line="360" w:lineRule="auto"/>
              <w:rPr>
                <w:rFonts w:ascii="Arial" w:eastAsia="Times New Roman" w:hAnsi="Arial" w:cs="Arial"/>
                <w:lang w:eastAsia="sk-SK"/>
              </w:rPr>
            </w:pPr>
          </w:p>
        </w:tc>
        <w:tc>
          <w:tcPr>
            <w:tcW w:w="2303" w:type="dxa"/>
          </w:tcPr>
          <w:p w14:paraId="0B760579" w14:textId="77777777" w:rsidR="00E47AA3" w:rsidRDefault="00E47AA3" w:rsidP="00C65AEE">
            <w:pPr>
              <w:spacing w:line="360" w:lineRule="auto"/>
              <w:rPr>
                <w:rFonts w:ascii="Arial" w:eastAsia="Times New Roman" w:hAnsi="Arial" w:cs="Arial"/>
                <w:lang w:eastAsia="sk-SK"/>
              </w:rPr>
            </w:pPr>
          </w:p>
        </w:tc>
        <w:tc>
          <w:tcPr>
            <w:tcW w:w="2304" w:type="dxa"/>
          </w:tcPr>
          <w:p w14:paraId="49BCA0BD" w14:textId="77777777" w:rsidR="00E47AA3" w:rsidRDefault="00E47AA3" w:rsidP="00C65AEE">
            <w:pPr>
              <w:spacing w:line="360" w:lineRule="auto"/>
              <w:rPr>
                <w:rFonts w:ascii="Arial" w:eastAsia="Times New Roman" w:hAnsi="Arial" w:cs="Arial"/>
                <w:lang w:eastAsia="sk-SK"/>
              </w:rPr>
            </w:pPr>
          </w:p>
        </w:tc>
      </w:tr>
      <w:tr w:rsidR="00E47AA3" w14:paraId="07FB6D5A" w14:textId="77777777" w:rsidTr="00C65AEE">
        <w:tc>
          <w:tcPr>
            <w:tcW w:w="817" w:type="dxa"/>
          </w:tcPr>
          <w:p w14:paraId="1CBCBD57"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0FB8645C" w14:textId="77777777" w:rsidR="00E47AA3" w:rsidRDefault="00E47AA3" w:rsidP="00C65AEE">
            <w:pPr>
              <w:spacing w:line="360" w:lineRule="auto"/>
              <w:rPr>
                <w:rFonts w:ascii="Arial" w:eastAsia="Times New Roman" w:hAnsi="Arial" w:cs="Arial"/>
                <w:lang w:eastAsia="sk-SK"/>
              </w:rPr>
            </w:pPr>
          </w:p>
        </w:tc>
        <w:tc>
          <w:tcPr>
            <w:tcW w:w="2303" w:type="dxa"/>
          </w:tcPr>
          <w:p w14:paraId="2FEEE847" w14:textId="77777777" w:rsidR="00E47AA3" w:rsidRDefault="00E47AA3" w:rsidP="00C65AEE">
            <w:pPr>
              <w:spacing w:line="360" w:lineRule="auto"/>
              <w:rPr>
                <w:rFonts w:ascii="Arial" w:eastAsia="Times New Roman" w:hAnsi="Arial" w:cs="Arial"/>
                <w:lang w:eastAsia="sk-SK"/>
              </w:rPr>
            </w:pPr>
          </w:p>
        </w:tc>
        <w:tc>
          <w:tcPr>
            <w:tcW w:w="2304" w:type="dxa"/>
          </w:tcPr>
          <w:p w14:paraId="7B51B0E0" w14:textId="77777777" w:rsidR="00E47AA3" w:rsidRDefault="00E47AA3" w:rsidP="00C65AEE">
            <w:pPr>
              <w:spacing w:line="360" w:lineRule="auto"/>
              <w:rPr>
                <w:rFonts w:ascii="Arial" w:eastAsia="Times New Roman" w:hAnsi="Arial" w:cs="Arial"/>
                <w:lang w:eastAsia="sk-SK"/>
              </w:rPr>
            </w:pPr>
          </w:p>
        </w:tc>
      </w:tr>
      <w:tr w:rsidR="00E47AA3" w14:paraId="45B9E1A6" w14:textId="77777777" w:rsidTr="00C65AEE">
        <w:tc>
          <w:tcPr>
            <w:tcW w:w="817" w:type="dxa"/>
          </w:tcPr>
          <w:p w14:paraId="539EBF6E"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0C22BF79" w14:textId="77777777" w:rsidR="00E47AA3" w:rsidRDefault="00E47AA3" w:rsidP="00C65AEE">
            <w:pPr>
              <w:spacing w:line="360" w:lineRule="auto"/>
              <w:rPr>
                <w:rFonts w:ascii="Arial" w:eastAsia="Times New Roman" w:hAnsi="Arial" w:cs="Arial"/>
                <w:lang w:eastAsia="sk-SK"/>
              </w:rPr>
            </w:pPr>
          </w:p>
        </w:tc>
        <w:tc>
          <w:tcPr>
            <w:tcW w:w="2303" w:type="dxa"/>
          </w:tcPr>
          <w:p w14:paraId="2C1836A3" w14:textId="77777777" w:rsidR="00E47AA3" w:rsidRDefault="00E47AA3" w:rsidP="00C65AEE">
            <w:pPr>
              <w:spacing w:line="360" w:lineRule="auto"/>
              <w:rPr>
                <w:rFonts w:ascii="Arial" w:eastAsia="Times New Roman" w:hAnsi="Arial" w:cs="Arial"/>
                <w:lang w:eastAsia="sk-SK"/>
              </w:rPr>
            </w:pPr>
          </w:p>
        </w:tc>
        <w:tc>
          <w:tcPr>
            <w:tcW w:w="2304" w:type="dxa"/>
          </w:tcPr>
          <w:p w14:paraId="37F4CF1A" w14:textId="77777777" w:rsidR="00E47AA3" w:rsidRDefault="00E47AA3" w:rsidP="00C65AEE">
            <w:pPr>
              <w:spacing w:line="360" w:lineRule="auto"/>
              <w:rPr>
                <w:rFonts w:ascii="Arial" w:eastAsia="Times New Roman" w:hAnsi="Arial" w:cs="Arial"/>
                <w:lang w:eastAsia="sk-SK"/>
              </w:rPr>
            </w:pPr>
          </w:p>
        </w:tc>
      </w:tr>
      <w:tr w:rsidR="00E47AA3" w14:paraId="66649919" w14:textId="77777777" w:rsidTr="00C65AEE">
        <w:tc>
          <w:tcPr>
            <w:tcW w:w="817" w:type="dxa"/>
          </w:tcPr>
          <w:p w14:paraId="071288E8"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6D1AD976" w14:textId="77777777" w:rsidR="00E47AA3" w:rsidRDefault="00E47AA3" w:rsidP="00C65AEE">
            <w:pPr>
              <w:spacing w:line="360" w:lineRule="auto"/>
              <w:rPr>
                <w:rFonts w:ascii="Arial" w:eastAsia="Times New Roman" w:hAnsi="Arial" w:cs="Arial"/>
                <w:lang w:eastAsia="sk-SK"/>
              </w:rPr>
            </w:pPr>
          </w:p>
        </w:tc>
        <w:tc>
          <w:tcPr>
            <w:tcW w:w="2303" w:type="dxa"/>
          </w:tcPr>
          <w:p w14:paraId="3A157203" w14:textId="77777777" w:rsidR="00E47AA3" w:rsidRDefault="00E47AA3" w:rsidP="00C65AEE">
            <w:pPr>
              <w:spacing w:line="360" w:lineRule="auto"/>
              <w:rPr>
                <w:rFonts w:ascii="Arial" w:eastAsia="Times New Roman" w:hAnsi="Arial" w:cs="Arial"/>
                <w:lang w:eastAsia="sk-SK"/>
              </w:rPr>
            </w:pPr>
          </w:p>
        </w:tc>
        <w:tc>
          <w:tcPr>
            <w:tcW w:w="2304" w:type="dxa"/>
          </w:tcPr>
          <w:p w14:paraId="63C3B787" w14:textId="77777777" w:rsidR="00E47AA3" w:rsidRDefault="00E47AA3" w:rsidP="00C65AEE">
            <w:pPr>
              <w:spacing w:line="360" w:lineRule="auto"/>
              <w:rPr>
                <w:rFonts w:ascii="Arial" w:eastAsia="Times New Roman" w:hAnsi="Arial" w:cs="Arial"/>
                <w:lang w:eastAsia="sk-SK"/>
              </w:rPr>
            </w:pPr>
          </w:p>
        </w:tc>
      </w:tr>
      <w:tr w:rsidR="00E47AA3" w14:paraId="78DD46B8" w14:textId="77777777" w:rsidTr="00C65AEE">
        <w:tc>
          <w:tcPr>
            <w:tcW w:w="817" w:type="dxa"/>
          </w:tcPr>
          <w:p w14:paraId="3C5232DE"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38763FDF" w14:textId="77777777" w:rsidR="00E47AA3" w:rsidRDefault="00E47AA3" w:rsidP="00C65AEE">
            <w:pPr>
              <w:spacing w:line="360" w:lineRule="auto"/>
              <w:rPr>
                <w:rFonts w:ascii="Arial" w:eastAsia="Times New Roman" w:hAnsi="Arial" w:cs="Arial"/>
                <w:lang w:eastAsia="sk-SK"/>
              </w:rPr>
            </w:pPr>
          </w:p>
        </w:tc>
        <w:tc>
          <w:tcPr>
            <w:tcW w:w="2303" w:type="dxa"/>
          </w:tcPr>
          <w:p w14:paraId="2B7D23F5" w14:textId="77777777" w:rsidR="00E47AA3" w:rsidRDefault="00E47AA3" w:rsidP="00C65AEE">
            <w:pPr>
              <w:spacing w:line="360" w:lineRule="auto"/>
              <w:rPr>
                <w:rFonts w:ascii="Arial" w:eastAsia="Times New Roman" w:hAnsi="Arial" w:cs="Arial"/>
                <w:lang w:eastAsia="sk-SK"/>
              </w:rPr>
            </w:pPr>
          </w:p>
        </w:tc>
        <w:tc>
          <w:tcPr>
            <w:tcW w:w="2304" w:type="dxa"/>
          </w:tcPr>
          <w:p w14:paraId="7AD92E97" w14:textId="77777777" w:rsidR="00E47AA3" w:rsidRDefault="00E47AA3" w:rsidP="00C65AEE">
            <w:pPr>
              <w:spacing w:line="360" w:lineRule="auto"/>
              <w:rPr>
                <w:rFonts w:ascii="Arial" w:eastAsia="Times New Roman" w:hAnsi="Arial" w:cs="Arial"/>
                <w:lang w:eastAsia="sk-SK"/>
              </w:rPr>
            </w:pPr>
          </w:p>
        </w:tc>
      </w:tr>
      <w:tr w:rsidR="00E47AA3" w14:paraId="2C3EBFDC" w14:textId="77777777" w:rsidTr="00C65AEE">
        <w:tc>
          <w:tcPr>
            <w:tcW w:w="817" w:type="dxa"/>
          </w:tcPr>
          <w:p w14:paraId="5BEF0863"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7C21AE6E" w14:textId="77777777" w:rsidR="00E47AA3" w:rsidRDefault="00E47AA3" w:rsidP="00C65AEE">
            <w:pPr>
              <w:spacing w:line="360" w:lineRule="auto"/>
              <w:rPr>
                <w:rFonts w:ascii="Arial" w:eastAsia="Times New Roman" w:hAnsi="Arial" w:cs="Arial"/>
                <w:lang w:eastAsia="sk-SK"/>
              </w:rPr>
            </w:pPr>
          </w:p>
        </w:tc>
        <w:tc>
          <w:tcPr>
            <w:tcW w:w="2303" w:type="dxa"/>
          </w:tcPr>
          <w:p w14:paraId="332DA474" w14:textId="77777777" w:rsidR="00E47AA3" w:rsidRDefault="00E47AA3" w:rsidP="00C65AEE">
            <w:pPr>
              <w:spacing w:line="360" w:lineRule="auto"/>
              <w:rPr>
                <w:rFonts w:ascii="Arial" w:eastAsia="Times New Roman" w:hAnsi="Arial" w:cs="Arial"/>
                <w:lang w:eastAsia="sk-SK"/>
              </w:rPr>
            </w:pPr>
          </w:p>
        </w:tc>
        <w:tc>
          <w:tcPr>
            <w:tcW w:w="2304" w:type="dxa"/>
          </w:tcPr>
          <w:p w14:paraId="790ABE98" w14:textId="77777777" w:rsidR="00E47AA3" w:rsidRDefault="00E47AA3" w:rsidP="00C65AEE">
            <w:pPr>
              <w:spacing w:line="360" w:lineRule="auto"/>
              <w:rPr>
                <w:rFonts w:ascii="Arial" w:eastAsia="Times New Roman" w:hAnsi="Arial" w:cs="Arial"/>
                <w:lang w:eastAsia="sk-SK"/>
              </w:rPr>
            </w:pPr>
          </w:p>
        </w:tc>
      </w:tr>
      <w:tr w:rsidR="00E47AA3" w14:paraId="3744A672" w14:textId="77777777" w:rsidTr="00C65AEE">
        <w:tc>
          <w:tcPr>
            <w:tcW w:w="817" w:type="dxa"/>
          </w:tcPr>
          <w:p w14:paraId="7E533176"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589D7433" w14:textId="77777777" w:rsidR="00E47AA3" w:rsidRDefault="00E47AA3" w:rsidP="00C65AEE">
            <w:pPr>
              <w:spacing w:line="360" w:lineRule="auto"/>
              <w:rPr>
                <w:rFonts w:ascii="Arial" w:eastAsia="Times New Roman" w:hAnsi="Arial" w:cs="Arial"/>
                <w:lang w:eastAsia="sk-SK"/>
              </w:rPr>
            </w:pPr>
          </w:p>
        </w:tc>
        <w:tc>
          <w:tcPr>
            <w:tcW w:w="2303" w:type="dxa"/>
          </w:tcPr>
          <w:p w14:paraId="2B7FBDF1" w14:textId="77777777" w:rsidR="00E47AA3" w:rsidRDefault="00E47AA3" w:rsidP="00C65AEE">
            <w:pPr>
              <w:spacing w:line="360" w:lineRule="auto"/>
              <w:rPr>
                <w:rFonts w:ascii="Arial" w:eastAsia="Times New Roman" w:hAnsi="Arial" w:cs="Arial"/>
                <w:lang w:eastAsia="sk-SK"/>
              </w:rPr>
            </w:pPr>
          </w:p>
        </w:tc>
        <w:tc>
          <w:tcPr>
            <w:tcW w:w="2304" w:type="dxa"/>
          </w:tcPr>
          <w:p w14:paraId="5EA6923A" w14:textId="77777777" w:rsidR="00E47AA3" w:rsidRDefault="00E47AA3" w:rsidP="00C65AEE">
            <w:pPr>
              <w:spacing w:line="360" w:lineRule="auto"/>
              <w:rPr>
                <w:rFonts w:ascii="Arial" w:eastAsia="Times New Roman" w:hAnsi="Arial" w:cs="Arial"/>
                <w:lang w:eastAsia="sk-SK"/>
              </w:rPr>
            </w:pPr>
          </w:p>
        </w:tc>
      </w:tr>
      <w:tr w:rsidR="00E47AA3" w14:paraId="720C14D1" w14:textId="77777777" w:rsidTr="00C65AEE">
        <w:tc>
          <w:tcPr>
            <w:tcW w:w="817" w:type="dxa"/>
          </w:tcPr>
          <w:p w14:paraId="5FB2220D"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4FD1473B" w14:textId="77777777" w:rsidR="00E47AA3" w:rsidRDefault="00E47AA3" w:rsidP="00C65AEE">
            <w:pPr>
              <w:spacing w:line="360" w:lineRule="auto"/>
              <w:rPr>
                <w:rFonts w:ascii="Arial" w:eastAsia="Times New Roman" w:hAnsi="Arial" w:cs="Arial"/>
                <w:lang w:eastAsia="sk-SK"/>
              </w:rPr>
            </w:pPr>
          </w:p>
        </w:tc>
        <w:tc>
          <w:tcPr>
            <w:tcW w:w="2303" w:type="dxa"/>
          </w:tcPr>
          <w:p w14:paraId="2AA67B9A" w14:textId="77777777" w:rsidR="00E47AA3" w:rsidRDefault="00E47AA3" w:rsidP="00C65AEE">
            <w:pPr>
              <w:spacing w:line="360" w:lineRule="auto"/>
              <w:rPr>
                <w:rFonts w:ascii="Arial" w:eastAsia="Times New Roman" w:hAnsi="Arial" w:cs="Arial"/>
                <w:lang w:eastAsia="sk-SK"/>
              </w:rPr>
            </w:pPr>
          </w:p>
        </w:tc>
        <w:tc>
          <w:tcPr>
            <w:tcW w:w="2304" w:type="dxa"/>
          </w:tcPr>
          <w:p w14:paraId="4FE07C44" w14:textId="77777777" w:rsidR="00E47AA3" w:rsidRDefault="00E47AA3" w:rsidP="00C65AEE">
            <w:pPr>
              <w:spacing w:line="360" w:lineRule="auto"/>
              <w:rPr>
                <w:rFonts w:ascii="Arial" w:eastAsia="Times New Roman" w:hAnsi="Arial" w:cs="Arial"/>
                <w:lang w:eastAsia="sk-SK"/>
              </w:rPr>
            </w:pPr>
          </w:p>
        </w:tc>
      </w:tr>
      <w:tr w:rsidR="00E47AA3" w14:paraId="72B6F4C8" w14:textId="77777777" w:rsidTr="00C65AEE">
        <w:tc>
          <w:tcPr>
            <w:tcW w:w="817" w:type="dxa"/>
          </w:tcPr>
          <w:p w14:paraId="54878724"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6E585B99" w14:textId="77777777" w:rsidR="00E47AA3" w:rsidRDefault="00E47AA3" w:rsidP="00C65AEE">
            <w:pPr>
              <w:spacing w:line="360" w:lineRule="auto"/>
              <w:rPr>
                <w:rFonts w:ascii="Arial" w:eastAsia="Times New Roman" w:hAnsi="Arial" w:cs="Arial"/>
                <w:lang w:eastAsia="sk-SK"/>
              </w:rPr>
            </w:pPr>
          </w:p>
        </w:tc>
        <w:tc>
          <w:tcPr>
            <w:tcW w:w="2303" w:type="dxa"/>
          </w:tcPr>
          <w:p w14:paraId="4EBEEF85" w14:textId="77777777" w:rsidR="00E47AA3" w:rsidRDefault="00E47AA3" w:rsidP="00C65AEE">
            <w:pPr>
              <w:spacing w:line="360" w:lineRule="auto"/>
              <w:rPr>
                <w:rFonts w:ascii="Arial" w:eastAsia="Times New Roman" w:hAnsi="Arial" w:cs="Arial"/>
                <w:lang w:eastAsia="sk-SK"/>
              </w:rPr>
            </w:pPr>
          </w:p>
        </w:tc>
        <w:tc>
          <w:tcPr>
            <w:tcW w:w="2304" w:type="dxa"/>
          </w:tcPr>
          <w:p w14:paraId="0DF7B3BC" w14:textId="77777777" w:rsidR="00E47AA3" w:rsidRDefault="00E47AA3" w:rsidP="00C65AEE">
            <w:pPr>
              <w:spacing w:line="360" w:lineRule="auto"/>
              <w:rPr>
                <w:rFonts w:ascii="Arial" w:eastAsia="Times New Roman" w:hAnsi="Arial" w:cs="Arial"/>
                <w:lang w:eastAsia="sk-SK"/>
              </w:rPr>
            </w:pPr>
          </w:p>
        </w:tc>
      </w:tr>
      <w:tr w:rsidR="00E47AA3" w14:paraId="57029BE8" w14:textId="77777777" w:rsidTr="00C65AEE">
        <w:tc>
          <w:tcPr>
            <w:tcW w:w="817" w:type="dxa"/>
          </w:tcPr>
          <w:p w14:paraId="6FD9936A"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08F945F8" w14:textId="77777777" w:rsidR="00E47AA3" w:rsidRDefault="00E47AA3" w:rsidP="00C65AEE">
            <w:pPr>
              <w:spacing w:line="360" w:lineRule="auto"/>
              <w:rPr>
                <w:rFonts w:ascii="Arial" w:eastAsia="Times New Roman" w:hAnsi="Arial" w:cs="Arial"/>
                <w:lang w:eastAsia="sk-SK"/>
              </w:rPr>
            </w:pPr>
          </w:p>
        </w:tc>
        <w:tc>
          <w:tcPr>
            <w:tcW w:w="2303" w:type="dxa"/>
          </w:tcPr>
          <w:p w14:paraId="5DFDE354" w14:textId="77777777" w:rsidR="00E47AA3" w:rsidRDefault="00E47AA3" w:rsidP="00C65AEE">
            <w:pPr>
              <w:spacing w:line="360" w:lineRule="auto"/>
              <w:rPr>
                <w:rFonts w:ascii="Arial" w:eastAsia="Times New Roman" w:hAnsi="Arial" w:cs="Arial"/>
                <w:lang w:eastAsia="sk-SK"/>
              </w:rPr>
            </w:pPr>
          </w:p>
        </w:tc>
        <w:tc>
          <w:tcPr>
            <w:tcW w:w="2304" w:type="dxa"/>
          </w:tcPr>
          <w:p w14:paraId="7006FC1B" w14:textId="77777777" w:rsidR="00E47AA3" w:rsidRDefault="00E47AA3" w:rsidP="00C65AEE">
            <w:pPr>
              <w:spacing w:line="360" w:lineRule="auto"/>
              <w:rPr>
                <w:rFonts w:ascii="Arial" w:eastAsia="Times New Roman" w:hAnsi="Arial" w:cs="Arial"/>
                <w:lang w:eastAsia="sk-SK"/>
              </w:rPr>
            </w:pPr>
          </w:p>
        </w:tc>
      </w:tr>
      <w:tr w:rsidR="00E47AA3" w14:paraId="22D83229" w14:textId="77777777" w:rsidTr="00C65AEE">
        <w:tc>
          <w:tcPr>
            <w:tcW w:w="817" w:type="dxa"/>
          </w:tcPr>
          <w:p w14:paraId="1A23F61D"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70A58069" w14:textId="77777777" w:rsidR="00E47AA3" w:rsidRDefault="00E47AA3" w:rsidP="00C65AEE">
            <w:pPr>
              <w:spacing w:line="360" w:lineRule="auto"/>
              <w:rPr>
                <w:rFonts w:ascii="Arial" w:eastAsia="Times New Roman" w:hAnsi="Arial" w:cs="Arial"/>
                <w:lang w:eastAsia="sk-SK"/>
              </w:rPr>
            </w:pPr>
          </w:p>
        </w:tc>
        <w:tc>
          <w:tcPr>
            <w:tcW w:w="2303" w:type="dxa"/>
          </w:tcPr>
          <w:p w14:paraId="183C4019" w14:textId="77777777" w:rsidR="00E47AA3" w:rsidRDefault="00E47AA3" w:rsidP="00C65AEE">
            <w:pPr>
              <w:spacing w:line="360" w:lineRule="auto"/>
              <w:rPr>
                <w:rFonts w:ascii="Arial" w:eastAsia="Times New Roman" w:hAnsi="Arial" w:cs="Arial"/>
                <w:lang w:eastAsia="sk-SK"/>
              </w:rPr>
            </w:pPr>
          </w:p>
        </w:tc>
        <w:tc>
          <w:tcPr>
            <w:tcW w:w="2304" w:type="dxa"/>
          </w:tcPr>
          <w:p w14:paraId="5A73AD9C" w14:textId="77777777" w:rsidR="00E47AA3" w:rsidRDefault="00E47AA3" w:rsidP="00C65AEE">
            <w:pPr>
              <w:spacing w:line="360" w:lineRule="auto"/>
              <w:rPr>
                <w:rFonts w:ascii="Arial" w:eastAsia="Times New Roman" w:hAnsi="Arial" w:cs="Arial"/>
                <w:lang w:eastAsia="sk-SK"/>
              </w:rPr>
            </w:pPr>
          </w:p>
        </w:tc>
      </w:tr>
      <w:tr w:rsidR="00E47AA3" w14:paraId="7F251E03" w14:textId="77777777" w:rsidTr="00C65AEE">
        <w:tc>
          <w:tcPr>
            <w:tcW w:w="817" w:type="dxa"/>
          </w:tcPr>
          <w:p w14:paraId="5B09055E"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041FC304" w14:textId="77777777" w:rsidR="00E47AA3" w:rsidRDefault="00E47AA3" w:rsidP="00C65AEE">
            <w:pPr>
              <w:spacing w:line="360" w:lineRule="auto"/>
              <w:rPr>
                <w:rFonts w:ascii="Arial" w:eastAsia="Times New Roman" w:hAnsi="Arial" w:cs="Arial"/>
                <w:lang w:eastAsia="sk-SK"/>
              </w:rPr>
            </w:pPr>
          </w:p>
        </w:tc>
        <w:tc>
          <w:tcPr>
            <w:tcW w:w="2303" w:type="dxa"/>
          </w:tcPr>
          <w:p w14:paraId="51891817" w14:textId="77777777" w:rsidR="00E47AA3" w:rsidRDefault="00E47AA3" w:rsidP="00C65AEE">
            <w:pPr>
              <w:spacing w:line="360" w:lineRule="auto"/>
              <w:rPr>
                <w:rFonts w:ascii="Arial" w:eastAsia="Times New Roman" w:hAnsi="Arial" w:cs="Arial"/>
                <w:lang w:eastAsia="sk-SK"/>
              </w:rPr>
            </w:pPr>
          </w:p>
        </w:tc>
        <w:tc>
          <w:tcPr>
            <w:tcW w:w="2304" w:type="dxa"/>
          </w:tcPr>
          <w:p w14:paraId="136E0792" w14:textId="77777777" w:rsidR="00E47AA3" w:rsidRDefault="00E47AA3" w:rsidP="00C65AEE">
            <w:pPr>
              <w:spacing w:line="360" w:lineRule="auto"/>
              <w:rPr>
                <w:rFonts w:ascii="Arial" w:eastAsia="Times New Roman" w:hAnsi="Arial" w:cs="Arial"/>
                <w:lang w:eastAsia="sk-SK"/>
              </w:rPr>
            </w:pPr>
          </w:p>
        </w:tc>
      </w:tr>
      <w:tr w:rsidR="00E47AA3" w14:paraId="2432787D" w14:textId="77777777" w:rsidTr="00C65AEE">
        <w:tc>
          <w:tcPr>
            <w:tcW w:w="817" w:type="dxa"/>
          </w:tcPr>
          <w:p w14:paraId="4DFD5F36"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0C3A79DB" w14:textId="77777777" w:rsidR="00E47AA3" w:rsidRDefault="00E47AA3" w:rsidP="00C65AEE">
            <w:pPr>
              <w:spacing w:line="360" w:lineRule="auto"/>
              <w:rPr>
                <w:rFonts w:ascii="Arial" w:eastAsia="Times New Roman" w:hAnsi="Arial" w:cs="Arial"/>
                <w:lang w:eastAsia="sk-SK"/>
              </w:rPr>
            </w:pPr>
          </w:p>
        </w:tc>
        <w:tc>
          <w:tcPr>
            <w:tcW w:w="2303" w:type="dxa"/>
          </w:tcPr>
          <w:p w14:paraId="3A6174DD" w14:textId="77777777" w:rsidR="00E47AA3" w:rsidRDefault="00E47AA3" w:rsidP="00C65AEE">
            <w:pPr>
              <w:spacing w:line="360" w:lineRule="auto"/>
              <w:rPr>
                <w:rFonts w:ascii="Arial" w:eastAsia="Times New Roman" w:hAnsi="Arial" w:cs="Arial"/>
                <w:lang w:eastAsia="sk-SK"/>
              </w:rPr>
            </w:pPr>
          </w:p>
        </w:tc>
        <w:tc>
          <w:tcPr>
            <w:tcW w:w="2304" w:type="dxa"/>
          </w:tcPr>
          <w:p w14:paraId="47CD25DD" w14:textId="77777777" w:rsidR="00E47AA3" w:rsidRDefault="00E47AA3" w:rsidP="00C65AEE">
            <w:pPr>
              <w:spacing w:line="360" w:lineRule="auto"/>
              <w:rPr>
                <w:rFonts w:ascii="Arial" w:eastAsia="Times New Roman" w:hAnsi="Arial" w:cs="Arial"/>
                <w:lang w:eastAsia="sk-SK"/>
              </w:rPr>
            </w:pPr>
          </w:p>
        </w:tc>
      </w:tr>
      <w:tr w:rsidR="00E47AA3" w14:paraId="72DE5B72" w14:textId="77777777" w:rsidTr="00C65AEE">
        <w:tc>
          <w:tcPr>
            <w:tcW w:w="817" w:type="dxa"/>
          </w:tcPr>
          <w:p w14:paraId="3F4507C9"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56488295" w14:textId="77777777" w:rsidR="00E47AA3" w:rsidRDefault="00E47AA3" w:rsidP="00C65AEE">
            <w:pPr>
              <w:spacing w:line="360" w:lineRule="auto"/>
              <w:rPr>
                <w:rFonts w:ascii="Arial" w:eastAsia="Times New Roman" w:hAnsi="Arial" w:cs="Arial"/>
                <w:lang w:eastAsia="sk-SK"/>
              </w:rPr>
            </w:pPr>
          </w:p>
        </w:tc>
        <w:tc>
          <w:tcPr>
            <w:tcW w:w="2303" w:type="dxa"/>
          </w:tcPr>
          <w:p w14:paraId="36C682CB" w14:textId="77777777" w:rsidR="00E47AA3" w:rsidRDefault="00E47AA3" w:rsidP="00C65AEE">
            <w:pPr>
              <w:spacing w:line="360" w:lineRule="auto"/>
              <w:rPr>
                <w:rFonts w:ascii="Arial" w:eastAsia="Times New Roman" w:hAnsi="Arial" w:cs="Arial"/>
                <w:lang w:eastAsia="sk-SK"/>
              </w:rPr>
            </w:pPr>
          </w:p>
        </w:tc>
        <w:tc>
          <w:tcPr>
            <w:tcW w:w="2304" w:type="dxa"/>
          </w:tcPr>
          <w:p w14:paraId="78947877" w14:textId="77777777" w:rsidR="00E47AA3" w:rsidRDefault="00E47AA3" w:rsidP="00C65AEE">
            <w:pPr>
              <w:spacing w:line="360" w:lineRule="auto"/>
              <w:rPr>
                <w:rFonts w:ascii="Arial" w:eastAsia="Times New Roman" w:hAnsi="Arial" w:cs="Arial"/>
                <w:lang w:eastAsia="sk-SK"/>
              </w:rPr>
            </w:pPr>
          </w:p>
        </w:tc>
      </w:tr>
      <w:tr w:rsidR="00E47AA3" w14:paraId="482536CB" w14:textId="77777777" w:rsidTr="00C65AEE">
        <w:tc>
          <w:tcPr>
            <w:tcW w:w="817" w:type="dxa"/>
          </w:tcPr>
          <w:p w14:paraId="57672C1C"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2C140637" w14:textId="77777777" w:rsidR="00E47AA3" w:rsidRDefault="00E47AA3" w:rsidP="00C65AEE">
            <w:pPr>
              <w:spacing w:line="360" w:lineRule="auto"/>
              <w:rPr>
                <w:rFonts w:ascii="Arial" w:eastAsia="Times New Roman" w:hAnsi="Arial" w:cs="Arial"/>
                <w:lang w:eastAsia="sk-SK"/>
              </w:rPr>
            </w:pPr>
          </w:p>
        </w:tc>
        <w:tc>
          <w:tcPr>
            <w:tcW w:w="2303" w:type="dxa"/>
          </w:tcPr>
          <w:p w14:paraId="173F2FDE" w14:textId="77777777" w:rsidR="00E47AA3" w:rsidRDefault="00E47AA3" w:rsidP="00C65AEE">
            <w:pPr>
              <w:spacing w:line="360" w:lineRule="auto"/>
              <w:rPr>
                <w:rFonts w:ascii="Arial" w:eastAsia="Times New Roman" w:hAnsi="Arial" w:cs="Arial"/>
                <w:lang w:eastAsia="sk-SK"/>
              </w:rPr>
            </w:pPr>
          </w:p>
        </w:tc>
        <w:tc>
          <w:tcPr>
            <w:tcW w:w="2304" w:type="dxa"/>
          </w:tcPr>
          <w:p w14:paraId="6E1C20DA" w14:textId="77777777" w:rsidR="00E47AA3" w:rsidRDefault="00E47AA3" w:rsidP="00C65AEE">
            <w:pPr>
              <w:spacing w:line="360" w:lineRule="auto"/>
              <w:rPr>
                <w:rFonts w:ascii="Arial" w:eastAsia="Times New Roman" w:hAnsi="Arial" w:cs="Arial"/>
                <w:lang w:eastAsia="sk-SK"/>
              </w:rPr>
            </w:pPr>
          </w:p>
        </w:tc>
      </w:tr>
      <w:tr w:rsidR="00E47AA3" w14:paraId="6ABBCB29" w14:textId="77777777" w:rsidTr="00C65AEE">
        <w:tc>
          <w:tcPr>
            <w:tcW w:w="817" w:type="dxa"/>
          </w:tcPr>
          <w:p w14:paraId="56B3DD4A"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4D3D4E07" w14:textId="77777777" w:rsidR="00E47AA3" w:rsidRDefault="00E47AA3" w:rsidP="00C65AEE">
            <w:pPr>
              <w:spacing w:line="360" w:lineRule="auto"/>
              <w:rPr>
                <w:rFonts w:ascii="Arial" w:eastAsia="Times New Roman" w:hAnsi="Arial" w:cs="Arial"/>
                <w:lang w:eastAsia="sk-SK"/>
              </w:rPr>
            </w:pPr>
          </w:p>
        </w:tc>
        <w:tc>
          <w:tcPr>
            <w:tcW w:w="2303" w:type="dxa"/>
          </w:tcPr>
          <w:p w14:paraId="43E73CD5" w14:textId="77777777" w:rsidR="00E47AA3" w:rsidRDefault="00E47AA3" w:rsidP="00C65AEE">
            <w:pPr>
              <w:spacing w:line="360" w:lineRule="auto"/>
              <w:rPr>
                <w:rFonts w:ascii="Arial" w:eastAsia="Times New Roman" w:hAnsi="Arial" w:cs="Arial"/>
                <w:lang w:eastAsia="sk-SK"/>
              </w:rPr>
            </w:pPr>
          </w:p>
        </w:tc>
        <w:tc>
          <w:tcPr>
            <w:tcW w:w="2304" w:type="dxa"/>
          </w:tcPr>
          <w:p w14:paraId="19158C80" w14:textId="77777777" w:rsidR="00E47AA3" w:rsidRDefault="00E47AA3" w:rsidP="00C65AEE">
            <w:pPr>
              <w:spacing w:line="360" w:lineRule="auto"/>
              <w:rPr>
                <w:rFonts w:ascii="Arial" w:eastAsia="Times New Roman" w:hAnsi="Arial" w:cs="Arial"/>
                <w:lang w:eastAsia="sk-SK"/>
              </w:rPr>
            </w:pPr>
          </w:p>
        </w:tc>
      </w:tr>
      <w:tr w:rsidR="00E47AA3" w14:paraId="6CE86CFB" w14:textId="77777777" w:rsidTr="00C65AEE">
        <w:tc>
          <w:tcPr>
            <w:tcW w:w="817" w:type="dxa"/>
          </w:tcPr>
          <w:p w14:paraId="416DDABB"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2E6D14EC" w14:textId="77777777" w:rsidR="00E47AA3" w:rsidRDefault="00E47AA3" w:rsidP="00C65AEE">
            <w:pPr>
              <w:spacing w:line="360" w:lineRule="auto"/>
              <w:rPr>
                <w:rFonts w:ascii="Arial" w:eastAsia="Times New Roman" w:hAnsi="Arial" w:cs="Arial"/>
                <w:lang w:eastAsia="sk-SK"/>
              </w:rPr>
            </w:pPr>
          </w:p>
        </w:tc>
        <w:tc>
          <w:tcPr>
            <w:tcW w:w="2303" w:type="dxa"/>
          </w:tcPr>
          <w:p w14:paraId="29C8652C" w14:textId="77777777" w:rsidR="00E47AA3" w:rsidRDefault="00E47AA3" w:rsidP="00C65AEE">
            <w:pPr>
              <w:spacing w:line="360" w:lineRule="auto"/>
              <w:rPr>
                <w:rFonts w:ascii="Arial" w:eastAsia="Times New Roman" w:hAnsi="Arial" w:cs="Arial"/>
                <w:lang w:eastAsia="sk-SK"/>
              </w:rPr>
            </w:pPr>
          </w:p>
        </w:tc>
        <w:tc>
          <w:tcPr>
            <w:tcW w:w="2304" w:type="dxa"/>
          </w:tcPr>
          <w:p w14:paraId="07DE0EBF" w14:textId="77777777" w:rsidR="00E47AA3" w:rsidRDefault="00E47AA3" w:rsidP="00C65AEE">
            <w:pPr>
              <w:spacing w:line="360" w:lineRule="auto"/>
              <w:rPr>
                <w:rFonts w:ascii="Arial" w:eastAsia="Times New Roman" w:hAnsi="Arial" w:cs="Arial"/>
                <w:lang w:eastAsia="sk-SK"/>
              </w:rPr>
            </w:pPr>
          </w:p>
        </w:tc>
      </w:tr>
      <w:tr w:rsidR="00E47AA3" w14:paraId="520205A9" w14:textId="77777777" w:rsidTr="00C65AEE">
        <w:tc>
          <w:tcPr>
            <w:tcW w:w="817" w:type="dxa"/>
          </w:tcPr>
          <w:p w14:paraId="2BA9D0D8"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2CBDCB75" w14:textId="77777777" w:rsidR="00E47AA3" w:rsidRDefault="00E47AA3" w:rsidP="00C65AEE">
            <w:pPr>
              <w:spacing w:line="360" w:lineRule="auto"/>
              <w:rPr>
                <w:rFonts w:ascii="Arial" w:eastAsia="Times New Roman" w:hAnsi="Arial" w:cs="Arial"/>
                <w:lang w:eastAsia="sk-SK"/>
              </w:rPr>
            </w:pPr>
          </w:p>
        </w:tc>
        <w:tc>
          <w:tcPr>
            <w:tcW w:w="2303" w:type="dxa"/>
          </w:tcPr>
          <w:p w14:paraId="08330AF1" w14:textId="77777777" w:rsidR="00E47AA3" w:rsidRDefault="00E47AA3" w:rsidP="00C65AEE">
            <w:pPr>
              <w:spacing w:line="360" w:lineRule="auto"/>
              <w:rPr>
                <w:rFonts w:ascii="Arial" w:eastAsia="Times New Roman" w:hAnsi="Arial" w:cs="Arial"/>
                <w:lang w:eastAsia="sk-SK"/>
              </w:rPr>
            </w:pPr>
          </w:p>
        </w:tc>
        <w:tc>
          <w:tcPr>
            <w:tcW w:w="2304" w:type="dxa"/>
          </w:tcPr>
          <w:p w14:paraId="29378550" w14:textId="77777777" w:rsidR="00E47AA3" w:rsidRDefault="00E47AA3" w:rsidP="00C65AEE">
            <w:pPr>
              <w:spacing w:line="360" w:lineRule="auto"/>
              <w:rPr>
                <w:rFonts w:ascii="Arial" w:eastAsia="Times New Roman" w:hAnsi="Arial" w:cs="Arial"/>
                <w:lang w:eastAsia="sk-SK"/>
              </w:rPr>
            </w:pPr>
          </w:p>
        </w:tc>
      </w:tr>
      <w:tr w:rsidR="00E47AA3" w14:paraId="661D19C4" w14:textId="77777777" w:rsidTr="00C65AEE">
        <w:tc>
          <w:tcPr>
            <w:tcW w:w="817" w:type="dxa"/>
          </w:tcPr>
          <w:p w14:paraId="329FF5B1"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3DA16436" w14:textId="77777777" w:rsidR="00E47AA3" w:rsidRDefault="00E47AA3" w:rsidP="00C65AEE">
            <w:pPr>
              <w:spacing w:line="360" w:lineRule="auto"/>
              <w:rPr>
                <w:rFonts w:ascii="Arial" w:eastAsia="Times New Roman" w:hAnsi="Arial" w:cs="Arial"/>
                <w:lang w:eastAsia="sk-SK"/>
              </w:rPr>
            </w:pPr>
          </w:p>
        </w:tc>
        <w:tc>
          <w:tcPr>
            <w:tcW w:w="2303" w:type="dxa"/>
          </w:tcPr>
          <w:p w14:paraId="738E4E72" w14:textId="77777777" w:rsidR="00E47AA3" w:rsidRDefault="00E47AA3" w:rsidP="00C65AEE">
            <w:pPr>
              <w:spacing w:line="360" w:lineRule="auto"/>
              <w:rPr>
                <w:rFonts w:ascii="Arial" w:eastAsia="Times New Roman" w:hAnsi="Arial" w:cs="Arial"/>
                <w:lang w:eastAsia="sk-SK"/>
              </w:rPr>
            </w:pPr>
          </w:p>
        </w:tc>
        <w:tc>
          <w:tcPr>
            <w:tcW w:w="2304" w:type="dxa"/>
          </w:tcPr>
          <w:p w14:paraId="35645BA8" w14:textId="77777777" w:rsidR="00E47AA3" w:rsidRDefault="00E47AA3" w:rsidP="00C65AEE">
            <w:pPr>
              <w:spacing w:line="360" w:lineRule="auto"/>
              <w:rPr>
                <w:rFonts w:ascii="Arial" w:eastAsia="Times New Roman" w:hAnsi="Arial" w:cs="Arial"/>
                <w:lang w:eastAsia="sk-SK"/>
              </w:rPr>
            </w:pPr>
          </w:p>
        </w:tc>
      </w:tr>
      <w:tr w:rsidR="00E47AA3" w14:paraId="73B08F96" w14:textId="77777777" w:rsidTr="00C65AEE">
        <w:tc>
          <w:tcPr>
            <w:tcW w:w="817" w:type="dxa"/>
          </w:tcPr>
          <w:p w14:paraId="057256F6"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0E7EDE48" w14:textId="77777777" w:rsidR="00E47AA3" w:rsidRDefault="00E47AA3" w:rsidP="00C65AEE">
            <w:pPr>
              <w:spacing w:line="360" w:lineRule="auto"/>
              <w:rPr>
                <w:rFonts w:ascii="Arial" w:eastAsia="Times New Roman" w:hAnsi="Arial" w:cs="Arial"/>
                <w:lang w:eastAsia="sk-SK"/>
              </w:rPr>
            </w:pPr>
          </w:p>
        </w:tc>
        <w:tc>
          <w:tcPr>
            <w:tcW w:w="2303" w:type="dxa"/>
          </w:tcPr>
          <w:p w14:paraId="34222B80" w14:textId="77777777" w:rsidR="00E47AA3" w:rsidRDefault="00E47AA3" w:rsidP="00C65AEE">
            <w:pPr>
              <w:spacing w:line="360" w:lineRule="auto"/>
              <w:rPr>
                <w:rFonts w:ascii="Arial" w:eastAsia="Times New Roman" w:hAnsi="Arial" w:cs="Arial"/>
                <w:lang w:eastAsia="sk-SK"/>
              </w:rPr>
            </w:pPr>
          </w:p>
        </w:tc>
        <w:tc>
          <w:tcPr>
            <w:tcW w:w="2304" w:type="dxa"/>
          </w:tcPr>
          <w:p w14:paraId="1DEBA1F2" w14:textId="77777777" w:rsidR="00E47AA3" w:rsidRDefault="00E47AA3" w:rsidP="00C65AEE">
            <w:pPr>
              <w:spacing w:line="360" w:lineRule="auto"/>
              <w:rPr>
                <w:rFonts w:ascii="Arial" w:eastAsia="Times New Roman" w:hAnsi="Arial" w:cs="Arial"/>
                <w:lang w:eastAsia="sk-SK"/>
              </w:rPr>
            </w:pPr>
          </w:p>
        </w:tc>
      </w:tr>
      <w:tr w:rsidR="00E47AA3" w14:paraId="397654D3" w14:textId="77777777" w:rsidTr="00C65AEE">
        <w:tc>
          <w:tcPr>
            <w:tcW w:w="817" w:type="dxa"/>
          </w:tcPr>
          <w:p w14:paraId="5781630E"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19C1E9C7" w14:textId="77777777" w:rsidR="00E47AA3" w:rsidRDefault="00E47AA3" w:rsidP="00C65AEE">
            <w:pPr>
              <w:spacing w:line="360" w:lineRule="auto"/>
              <w:rPr>
                <w:rFonts w:ascii="Arial" w:eastAsia="Times New Roman" w:hAnsi="Arial" w:cs="Arial"/>
                <w:lang w:eastAsia="sk-SK"/>
              </w:rPr>
            </w:pPr>
          </w:p>
        </w:tc>
        <w:tc>
          <w:tcPr>
            <w:tcW w:w="2303" w:type="dxa"/>
          </w:tcPr>
          <w:p w14:paraId="3F323B07" w14:textId="77777777" w:rsidR="00E47AA3" w:rsidRDefault="00E47AA3" w:rsidP="00C65AEE">
            <w:pPr>
              <w:spacing w:line="360" w:lineRule="auto"/>
              <w:rPr>
                <w:rFonts w:ascii="Arial" w:eastAsia="Times New Roman" w:hAnsi="Arial" w:cs="Arial"/>
                <w:lang w:eastAsia="sk-SK"/>
              </w:rPr>
            </w:pPr>
          </w:p>
        </w:tc>
        <w:tc>
          <w:tcPr>
            <w:tcW w:w="2304" w:type="dxa"/>
          </w:tcPr>
          <w:p w14:paraId="050F5D2E" w14:textId="77777777" w:rsidR="00E47AA3" w:rsidRDefault="00E47AA3" w:rsidP="00C65AEE">
            <w:pPr>
              <w:spacing w:line="360" w:lineRule="auto"/>
              <w:rPr>
                <w:rFonts w:ascii="Arial" w:eastAsia="Times New Roman" w:hAnsi="Arial" w:cs="Arial"/>
                <w:lang w:eastAsia="sk-SK"/>
              </w:rPr>
            </w:pPr>
          </w:p>
        </w:tc>
      </w:tr>
      <w:tr w:rsidR="00E47AA3" w14:paraId="140A0EE2" w14:textId="77777777" w:rsidTr="00C65AEE">
        <w:tc>
          <w:tcPr>
            <w:tcW w:w="817" w:type="dxa"/>
          </w:tcPr>
          <w:p w14:paraId="0BA0F574"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38F50B9A" w14:textId="77777777" w:rsidR="00E47AA3" w:rsidRDefault="00E47AA3" w:rsidP="00C65AEE">
            <w:pPr>
              <w:spacing w:line="360" w:lineRule="auto"/>
              <w:rPr>
                <w:rFonts w:ascii="Arial" w:eastAsia="Times New Roman" w:hAnsi="Arial" w:cs="Arial"/>
                <w:lang w:eastAsia="sk-SK"/>
              </w:rPr>
            </w:pPr>
          </w:p>
        </w:tc>
        <w:tc>
          <w:tcPr>
            <w:tcW w:w="2303" w:type="dxa"/>
          </w:tcPr>
          <w:p w14:paraId="2BCAF015" w14:textId="77777777" w:rsidR="00E47AA3" w:rsidRDefault="00E47AA3" w:rsidP="00C65AEE">
            <w:pPr>
              <w:spacing w:line="360" w:lineRule="auto"/>
              <w:rPr>
                <w:rFonts w:ascii="Arial" w:eastAsia="Times New Roman" w:hAnsi="Arial" w:cs="Arial"/>
                <w:lang w:eastAsia="sk-SK"/>
              </w:rPr>
            </w:pPr>
          </w:p>
        </w:tc>
        <w:tc>
          <w:tcPr>
            <w:tcW w:w="2304" w:type="dxa"/>
          </w:tcPr>
          <w:p w14:paraId="23692701" w14:textId="77777777" w:rsidR="00E47AA3" w:rsidRDefault="00E47AA3" w:rsidP="00C65AEE">
            <w:pPr>
              <w:spacing w:line="360" w:lineRule="auto"/>
              <w:rPr>
                <w:rFonts w:ascii="Arial" w:eastAsia="Times New Roman" w:hAnsi="Arial" w:cs="Arial"/>
                <w:lang w:eastAsia="sk-SK"/>
              </w:rPr>
            </w:pPr>
          </w:p>
        </w:tc>
      </w:tr>
      <w:tr w:rsidR="00E47AA3" w14:paraId="0CDF1941" w14:textId="77777777" w:rsidTr="00C65AEE">
        <w:tc>
          <w:tcPr>
            <w:tcW w:w="817" w:type="dxa"/>
          </w:tcPr>
          <w:p w14:paraId="60E9AC72" w14:textId="77777777" w:rsidR="00E47AA3" w:rsidRPr="0027743F" w:rsidRDefault="00E47AA3" w:rsidP="00C65AEE">
            <w:pPr>
              <w:pStyle w:val="Odsekzoznamu"/>
              <w:numPr>
                <w:ilvl w:val="0"/>
                <w:numId w:val="57"/>
              </w:numPr>
              <w:spacing w:after="0" w:line="360" w:lineRule="auto"/>
              <w:ind w:left="426" w:hanging="284"/>
              <w:rPr>
                <w:rFonts w:ascii="Arial" w:eastAsia="Times New Roman" w:hAnsi="Arial" w:cs="Arial"/>
                <w:lang w:eastAsia="sk-SK"/>
              </w:rPr>
            </w:pPr>
          </w:p>
        </w:tc>
        <w:tc>
          <w:tcPr>
            <w:tcW w:w="2659" w:type="dxa"/>
          </w:tcPr>
          <w:p w14:paraId="7F898207" w14:textId="77777777" w:rsidR="00E47AA3" w:rsidRDefault="00E47AA3" w:rsidP="00C65AEE">
            <w:pPr>
              <w:spacing w:line="360" w:lineRule="auto"/>
              <w:rPr>
                <w:rFonts w:ascii="Arial" w:eastAsia="Times New Roman" w:hAnsi="Arial" w:cs="Arial"/>
                <w:lang w:eastAsia="sk-SK"/>
              </w:rPr>
            </w:pPr>
          </w:p>
        </w:tc>
        <w:tc>
          <w:tcPr>
            <w:tcW w:w="2303" w:type="dxa"/>
          </w:tcPr>
          <w:p w14:paraId="594E46F8" w14:textId="77777777" w:rsidR="00E47AA3" w:rsidRDefault="00E47AA3" w:rsidP="00C65AEE">
            <w:pPr>
              <w:spacing w:line="360" w:lineRule="auto"/>
              <w:rPr>
                <w:rFonts w:ascii="Arial" w:eastAsia="Times New Roman" w:hAnsi="Arial" w:cs="Arial"/>
                <w:lang w:eastAsia="sk-SK"/>
              </w:rPr>
            </w:pPr>
          </w:p>
        </w:tc>
        <w:tc>
          <w:tcPr>
            <w:tcW w:w="2304" w:type="dxa"/>
          </w:tcPr>
          <w:p w14:paraId="2B057ED2" w14:textId="77777777" w:rsidR="00E47AA3" w:rsidRDefault="00E47AA3" w:rsidP="00C65AEE">
            <w:pPr>
              <w:spacing w:line="360" w:lineRule="auto"/>
              <w:rPr>
                <w:rFonts w:ascii="Arial" w:eastAsia="Times New Roman" w:hAnsi="Arial" w:cs="Arial"/>
                <w:lang w:eastAsia="sk-SK"/>
              </w:rPr>
            </w:pPr>
          </w:p>
        </w:tc>
      </w:tr>
    </w:tbl>
    <w:p w14:paraId="1331139C" w14:textId="77777777" w:rsidR="00B963F5" w:rsidRDefault="00B963F5" w:rsidP="00DC7755">
      <w:pPr>
        <w:spacing w:after="120" w:line="360" w:lineRule="auto"/>
        <w:jc w:val="both"/>
        <w:rPr>
          <w:rFonts w:ascii="Arial" w:eastAsia="Times New Roman" w:hAnsi="Arial" w:cs="Arial"/>
          <w:b/>
          <w:bCs/>
          <w:lang w:eastAsia="sk-SK"/>
        </w:rPr>
      </w:pPr>
    </w:p>
    <w:p w14:paraId="5CC9FAD9" w14:textId="77777777" w:rsidR="00B963F5" w:rsidRDefault="00B963F5" w:rsidP="00DC7755">
      <w:pPr>
        <w:spacing w:after="120" w:line="360" w:lineRule="auto"/>
        <w:jc w:val="both"/>
        <w:rPr>
          <w:rFonts w:ascii="Arial" w:eastAsia="Times New Roman" w:hAnsi="Arial" w:cs="Arial"/>
          <w:b/>
          <w:bCs/>
          <w:lang w:eastAsia="sk-SK"/>
        </w:rPr>
      </w:pPr>
    </w:p>
    <w:p w14:paraId="4BA932FE" w14:textId="77777777" w:rsidR="002C64AB" w:rsidRDefault="002C64AB" w:rsidP="00DC7755">
      <w:pPr>
        <w:spacing w:after="120" w:line="360" w:lineRule="auto"/>
        <w:jc w:val="both"/>
        <w:rPr>
          <w:rFonts w:ascii="Arial" w:eastAsia="Times New Roman" w:hAnsi="Arial" w:cs="Arial"/>
          <w:b/>
          <w:bCs/>
          <w:lang w:eastAsia="sk-SK"/>
        </w:rPr>
      </w:pPr>
    </w:p>
    <w:p w14:paraId="35162426" w14:textId="77777777" w:rsidR="00696B0F" w:rsidRDefault="00696B0F" w:rsidP="00DC7755">
      <w:pPr>
        <w:spacing w:after="120" w:line="360" w:lineRule="auto"/>
        <w:jc w:val="both"/>
        <w:rPr>
          <w:rFonts w:ascii="Arial" w:eastAsia="Times New Roman" w:hAnsi="Arial" w:cs="Arial"/>
          <w:b/>
          <w:bCs/>
          <w:lang w:eastAsia="sk-SK"/>
        </w:rPr>
      </w:pPr>
    </w:p>
    <w:p w14:paraId="2D759288" w14:textId="77777777" w:rsidR="00B963F5" w:rsidRDefault="00B963F5" w:rsidP="00DC7755">
      <w:pPr>
        <w:spacing w:after="120" w:line="360" w:lineRule="auto"/>
        <w:jc w:val="both"/>
        <w:rPr>
          <w:rFonts w:ascii="Arial" w:eastAsia="Times New Roman" w:hAnsi="Arial" w:cs="Arial"/>
          <w:b/>
          <w:bCs/>
          <w:lang w:eastAsia="sk-SK"/>
        </w:rPr>
      </w:pPr>
    </w:p>
    <w:p w14:paraId="3DBC3022" w14:textId="50A53C0B" w:rsidR="00B963F5" w:rsidRPr="00B963F5" w:rsidRDefault="00B963F5" w:rsidP="00B963F5">
      <w:pPr>
        <w:widowControl w:val="0"/>
        <w:autoSpaceDE w:val="0"/>
        <w:autoSpaceDN w:val="0"/>
        <w:adjustRightInd w:val="0"/>
        <w:spacing w:line="360" w:lineRule="auto"/>
        <w:rPr>
          <w:rFonts w:ascii="Times New Roman" w:hAnsi="Times New Roman" w:cs="Times New Roman"/>
          <w:b/>
          <w:sz w:val="24"/>
          <w:szCs w:val="24"/>
        </w:rPr>
      </w:pPr>
    </w:p>
    <w:sectPr w:rsidR="00B963F5" w:rsidRPr="00B963F5" w:rsidSect="002B2609">
      <w:footerReference w:type="default" r:id="rId10"/>
      <w:pgSz w:w="11907" w:h="16839"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380689" w14:textId="77777777" w:rsidR="00E635B9" w:rsidRDefault="00E635B9" w:rsidP="003048F4">
      <w:pPr>
        <w:spacing w:after="0" w:line="240" w:lineRule="auto"/>
      </w:pPr>
      <w:r>
        <w:separator/>
      </w:r>
    </w:p>
  </w:endnote>
  <w:endnote w:type="continuationSeparator" w:id="0">
    <w:p w14:paraId="03F7E41C" w14:textId="77777777" w:rsidR="00E635B9" w:rsidRDefault="00E635B9" w:rsidP="003048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72337647"/>
      <w:docPartObj>
        <w:docPartGallery w:val="Page Numbers (Bottom of Page)"/>
        <w:docPartUnique/>
      </w:docPartObj>
    </w:sdtPr>
    <w:sdtEndPr/>
    <w:sdtContent>
      <w:p w14:paraId="59B7B62D" w14:textId="77777777" w:rsidR="00E635B9" w:rsidRDefault="00E635B9">
        <w:pPr>
          <w:pStyle w:val="Pta"/>
          <w:jc w:val="center"/>
        </w:pPr>
        <w:r>
          <w:fldChar w:fldCharType="begin"/>
        </w:r>
        <w:r>
          <w:instrText>PAGE   \* MERGEFORMAT</w:instrText>
        </w:r>
        <w:r>
          <w:fldChar w:fldCharType="separate"/>
        </w:r>
        <w:r>
          <w:rPr>
            <w:noProof/>
          </w:rPr>
          <w:t>40</w:t>
        </w:r>
        <w:r>
          <w:fldChar w:fldCharType="end"/>
        </w:r>
      </w:p>
    </w:sdtContent>
  </w:sdt>
  <w:p w14:paraId="77D4B270" w14:textId="77777777" w:rsidR="00E635B9" w:rsidRDefault="00E635B9">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22C30C" w14:textId="77777777" w:rsidR="00E635B9" w:rsidRDefault="00E635B9" w:rsidP="003048F4">
      <w:pPr>
        <w:spacing w:after="0" w:line="240" w:lineRule="auto"/>
      </w:pPr>
      <w:r>
        <w:separator/>
      </w:r>
    </w:p>
  </w:footnote>
  <w:footnote w:type="continuationSeparator" w:id="0">
    <w:p w14:paraId="0B8DF72B" w14:textId="77777777" w:rsidR="00E635B9" w:rsidRDefault="00E635B9" w:rsidP="003048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7B1F"/>
      </v:shape>
    </w:pict>
  </w:numPicBullet>
  <w:abstractNum w:abstractNumId="0" w15:restartNumberingAfterBreak="0">
    <w:nsid w:val="00000004"/>
    <w:multiLevelType w:val="multilevel"/>
    <w:tmpl w:val="00000004"/>
    <w:name w:val="WWNum3"/>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2.%3."/>
      <w:lvlJc w:val="left"/>
      <w:pPr>
        <w:tabs>
          <w:tab w:val="num" w:pos="0"/>
        </w:tabs>
        <w:ind w:left="900" w:hanging="180"/>
      </w:pPr>
    </w:lvl>
    <w:lvl w:ilvl="3">
      <w:start w:val="1"/>
      <w:numFmt w:val="decimal"/>
      <w:lvlText w:val="%2.%3.%4."/>
      <w:lvlJc w:val="left"/>
      <w:pPr>
        <w:tabs>
          <w:tab w:val="num" w:pos="0"/>
        </w:tabs>
        <w:ind w:left="1260" w:hanging="360"/>
      </w:pPr>
    </w:lvl>
    <w:lvl w:ilvl="4">
      <w:start w:val="1"/>
      <w:numFmt w:val="lowerLetter"/>
      <w:lvlText w:val="%2.%3.%4.%5."/>
      <w:lvlJc w:val="left"/>
      <w:pPr>
        <w:tabs>
          <w:tab w:val="num" w:pos="0"/>
        </w:tabs>
        <w:ind w:left="1620" w:hanging="360"/>
      </w:pPr>
    </w:lvl>
    <w:lvl w:ilvl="5">
      <w:start w:val="1"/>
      <w:numFmt w:val="lowerRoman"/>
      <w:lvlText w:val="%2.%3.%4.%5.%6."/>
      <w:lvlJc w:val="left"/>
      <w:pPr>
        <w:tabs>
          <w:tab w:val="num" w:pos="0"/>
        </w:tabs>
        <w:ind w:left="1800" w:hanging="180"/>
      </w:pPr>
    </w:lvl>
    <w:lvl w:ilvl="6">
      <w:start w:val="1"/>
      <w:numFmt w:val="decimal"/>
      <w:lvlText w:val="%2.%3.%4.%5.%6.%7."/>
      <w:lvlJc w:val="left"/>
      <w:pPr>
        <w:tabs>
          <w:tab w:val="num" w:pos="0"/>
        </w:tabs>
        <w:ind w:left="2160" w:hanging="360"/>
      </w:pPr>
    </w:lvl>
    <w:lvl w:ilvl="7">
      <w:start w:val="1"/>
      <w:numFmt w:val="lowerLetter"/>
      <w:lvlText w:val="%2.%3.%4.%5.%6.%7.%8."/>
      <w:lvlJc w:val="left"/>
      <w:pPr>
        <w:tabs>
          <w:tab w:val="num" w:pos="0"/>
        </w:tabs>
        <w:ind w:left="2520" w:hanging="360"/>
      </w:pPr>
    </w:lvl>
    <w:lvl w:ilvl="8">
      <w:start w:val="1"/>
      <w:numFmt w:val="lowerRoman"/>
      <w:lvlText w:val="%2.%3.%4.%5.%6.%7.%8.%9."/>
      <w:lvlJc w:val="left"/>
      <w:pPr>
        <w:tabs>
          <w:tab w:val="num" w:pos="0"/>
        </w:tabs>
        <w:ind w:left="2700" w:hanging="180"/>
      </w:pPr>
    </w:lvl>
  </w:abstractNum>
  <w:abstractNum w:abstractNumId="1" w15:restartNumberingAfterBreak="0">
    <w:nsid w:val="000911D1"/>
    <w:multiLevelType w:val="hybridMultilevel"/>
    <w:tmpl w:val="2682930A"/>
    <w:lvl w:ilvl="0" w:tplc="35F8B9D8">
      <w:numFmt w:val="bullet"/>
      <w:lvlText w:val="-"/>
      <w:lvlJc w:val="left"/>
      <w:pPr>
        <w:ind w:left="720" w:hanging="360"/>
      </w:pPr>
      <w:rPr>
        <w:rFonts w:ascii="Times New Roman" w:eastAsia="Times New Roman" w:hAnsi="Times New Roman"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14B426D"/>
    <w:multiLevelType w:val="hybridMultilevel"/>
    <w:tmpl w:val="3398BF1C"/>
    <w:lvl w:ilvl="0" w:tplc="041B0017">
      <w:start w:val="1"/>
      <w:numFmt w:val="lowerLetter"/>
      <w:lvlText w:val="%1)"/>
      <w:lvlJc w:val="left"/>
      <w:pPr>
        <w:ind w:left="1429" w:hanging="360"/>
      </w:pPr>
    </w:lvl>
    <w:lvl w:ilvl="1" w:tplc="041B0019" w:tentative="1">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3" w15:restartNumberingAfterBreak="0">
    <w:nsid w:val="02634B53"/>
    <w:multiLevelType w:val="hybridMultilevel"/>
    <w:tmpl w:val="C51C5DC4"/>
    <w:lvl w:ilvl="0" w:tplc="041B000F">
      <w:start w:val="1"/>
      <w:numFmt w:val="decimal"/>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4" w15:restartNumberingAfterBreak="0">
    <w:nsid w:val="050B2E46"/>
    <w:multiLevelType w:val="hybridMultilevel"/>
    <w:tmpl w:val="EB7EF7AE"/>
    <w:lvl w:ilvl="0" w:tplc="041B0017">
      <w:start w:val="1"/>
      <w:numFmt w:val="lowerLetter"/>
      <w:lvlText w:val="%1)"/>
      <w:lvlJc w:val="left"/>
      <w:pPr>
        <w:ind w:left="1500" w:hanging="360"/>
      </w:pPr>
    </w:lvl>
    <w:lvl w:ilvl="1" w:tplc="041B0019" w:tentative="1">
      <w:start w:val="1"/>
      <w:numFmt w:val="lowerLetter"/>
      <w:lvlText w:val="%2."/>
      <w:lvlJc w:val="left"/>
      <w:pPr>
        <w:ind w:left="2220" w:hanging="360"/>
      </w:pPr>
    </w:lvl>
    <w:lvl w:ilvl="2" w:tplc="041B001B" w:tentative="1">
      <w:start w:val="1"/>
      <w:numFmt w:val="lowerRoman"/>
      <w:lvlText w:val="%3."/>
      <w:lvlJc w:val="right"/>
      <w:pPr>
        <w:ind w:left="2940" w:hanging="180"/>
      </w:pPr>
    </w:lvl>
    <w:lvl w:ilvl="3" w:tplc="041B000F" w:tentative="1">
      <w:start w:val="1"/>
      <w:numFmt w:val="decimal"/>
      <w:lvlText w:val="%4."/>
      <w:lvlJc w:val="left"/>
      <w:pPr>
        <w:ind w:left="3660" w:hanging="360"/>
      </w:pPr>
    </w:lvl>
    <w:lvl w:ilvl="4" w:tplc="041B0019" w:tentative="1">
      <w:start w:val="1"/>
      <w:numFmt w:val="lowerLetter"/>
      <w:lvlText w:val="%5."/>
      <w:lvlJc w:val="left"/>
      <w:pPr>
        <w:ind w:left="4380" w:hanging="360"/>
      </w:pPr>
    </w:lvl>
    <w:lvl w:ilvl="5" w:tplc="041B001B" w:tentative="1">
      <w:start w:val="1"/>
      <w:numFmt w:val="lowerRoman"/>
      <w:lvlText w:val="%6."/>
      <w:lvlJc w:val="right"/>
      <w:pPr>
        <w:ind w:left="5100" w:hanging="180"/>
      </w:pPr>
    </w:lvl>
    <w:lvl w:ilvl="6" w:tplc="041B000F" w:tentative="1">
      <w:start w:val="1"/>
      <w:numFmt w:val="decimal"/>
      <w:lvlText w:val="%7."/>
      <w:lvlJc w:val="left"/>
      <w:pPr>
        <w:ind w:left="5820" w:hanging="360"/>
      </w:pPr>
    </w:lvl>
    <w:lvl w:ilvl="7" w:tplc="041B0019" w:tentative="1">
      <w:start w:val="1"/>
      <w:numFmt w:val="lowerLetter"/>
      <w:lvlText w:val="%8."/>
      <w:lvlJc w:val="left"/>
      <w:pPr>
        <w:ind w:left="6540" w:hanging="360"/>
      </w:pPr>
    </w:lvl>
    <w:lvl w:ilvl="8" w:tplc="041B001B" w:tentative="1">
      <w:start w:val="1"/>
      <w:numFmt w:val="lowerRoman"/>
      <w:lvlText w:val="%9."/>
      <w:lvlJc w:val="right"/>
      <w:pPr>
        <w:ind w:left="7260" w:hanging="180"/>
      </w:pPr>
    </w:lvl>
  </w:abstractNum>
  <w:abstractNum w:abstractNumId="5" w15:restartNumberingAfterBreak="0">
    <w:nsid w:val="06412826"/>
    <w:multiLevelType w:val="hybridMultilevel"/>
    <w:tmpl w:val="C22A7E3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07BF5B05"/>
    <w:multiLevelType w:val="hybridMultilevel"/>
    <w:tmpl w:val="1FA69EE8"/>
    <w:lvl w:ilvl="0" w:tplc="041B0017">
      <w:start w:val="1"/>
      <w:numFmt w:val="lowerLetter"/>
      <w:lvlText w:val="%1)"/>
      <w:lvlJc w:val="left"/>
      <w:pPr>
        <w:ind w:left="1004" w:hanging="360"/>
      </w:pPr>
    </w:lvl>
    <w:lvl w:ilvl="1" w:tplc="041B0019" w:tentative="1">
      <w:start w:val="1"/>
      <w:numFmt w:val="lowerLetter"/>
      <w:lvlText w:val="%2."/>
      <w:lvlJc w:val="left"/>
      <w:pPr>
        <w:ind w:left="1724" w:hanging="360"/>
      </w:pPr>
    </w:lvl>
    <w:lvl w:ilvl="2" w:tplc="041B001B" w:tentative="1">
      <w:start w:val="1"/>
      <w:numFmt w:val="lowerRoman"/>
      <w:lvlText w:val="%3."/>
      <w:lvlJc w:val="right"/>
      <w:pPr>
        <w:ind w:left="2444" w:hanging="180"/>
      </w:pPr>
    </w:lvl>
    <w:lvl w:ilvl="3" w:tplc="041B000F" w:tentative="1">
      <w:start w:val="1"/>
      <w:numFmt w:val="decimal"/>
      <w:lvlText w:val="%4."/>
      <w:lvlJc w:val="left"/>
      <w:pPr>
        <w:ind w:left="3164" w:hanging="360"/>
      </w:pPr>
    </w:lvl>
    <w:lvl w:ilvl="4" w:tplc="041B0019" w:tentative="1">
      <w:start w:val="1"/>
      <w:numFmt w:val="lowerLetter"/>
      <w:lvlText w:val="%5."/>
      <w:lvlJc w:val="left"/>
      <w:pPr>
        <w:ind w:left="3884" w:hanging="360"/>
      </w:pPr>
    </w:lvl>
    <w:lvl w:ilvl="5" w:tplc="041B001B" w:tentative="1">
      <w:start w:val="1"/>
      <w:numFmt w:val="lowerRoman"/>
      <w:lvlText w:val="%6."/>
      <w:lvlJc w:val="right"/>
      <w:pPr>
        <w:ind w:left="4604" w:hanging="180"/>
      </w:pPr>
    </w:lvl>
    <w:lvl w:ilvl="6" w:tplc="041B000F" w:tentative="1">
      <w:start w:val="1"/>
      <w:numFmt w:val="decimal"/>
      <w:lvlText w:val="%7."/>
      <w:lvlJc w:val="left"/>
      <w:pPr>
        <w:ind w:left="5324" w:hanging="360"/>
      </w:pPr>
    </w:lvl>
    <w:lvl w:ilvl="7" w:tplc="041B0019" w:tentative="1">
      <w:start w:val="1"/>
      <w:numFmt w:val="lowerLetter"/>
      <w:lvlText w:val="%8."/>
      <w:lvlJc w:val="left"/>
      <w:pPr>
        <w:ind w:left="6044" w:hanging="360"/>
      </w:pPr>
    </w:lvl>
    <w:lvl w:ilvl="8" w:tplc="041B001B" w:tentative="1">
      <w:start w:val="1"/>
      <w:numFmt w:val="lowerRoman"/>
      <w:lvlText w:val="%9."/>
      <w:lvlJc w:val="right"/>
      <w:pPr>
        <w:ind w:left="6764" w:hanging="180"/>
      </w:pPr>
    </w:lvl>
  </w:abstractNum>
  <w:abstractNum w:abstractNumId="7" w15:restartNumberingAfterBreak="0">
    <w:nsid w:val="09245BF8"/>
    <w:multiLevelType w:val="hybridMultilevel"/>
    <w:tmpl w:val="C29C6780"/>
    <w:lvl w:ilvl="0" w:tplc="AA0E8848">
      <w:start w:val="1"/>
      <w:numFmt w:val="decimal"/>
      <w:lvlText w:val="%1."/>
      <w:lvlJc w:val="left"/>
      <w:pPr>
        <w:tabs>
          <w:tab w:val="num" w:pos="810"/>
        </w:tabs>
        <w:ind w:left="810" w:hanging="450"/>
      </w:pPr>
      <w:rPr>
        <w:rFonts w:hint="default"/>
      </w:rPr>
    </w:lvl>
    <w:lvl w:ilvl="1" w:tplc="07B4C060">
      <w:start w:val="21"/>
      <w:numFmt w:val="decimal"/>
      <w:lvlText w:val="%2."/>
      <w:lvlJc w:val="left"/>
      <w:pPr>
        <w:tabs>
          <w:tab w:val="num" w:pos="1530"/>
        </w:tabs>
        <w:ind w:left="1530" w:hanging="45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15:restartNumberingAfterBreak="0">
    <w:nsid w:val="0CA07E80"/>
    <w:multiLevelType w:val="hybridMultilevel"/>
    <w:tmpl w:val="8D2C71D8"/>
    <w:lvl w:ilvl="0" w:tplc="041B0017">
      <w:start w:val="1"/>
      <w:numFmt w:val="lowerLetter"/>
      <w:lvlText w:val="%1)"/>
      <w:lvlJc w:val="left"/>
      <w:pPr>
        <w:ind w:left="1429" w:hanging="360"/>
      </w:pPr>
    </w:lvl>
    <w:lvl w:ilvl="1" w:tplc="041B0019" w:tentative="1">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9" w15:restartNumberingAfterBreak="0">
    <w:nsid w:val="0E534A89"/>
    <w:multiLevelType w:val="hybridMultilevel"/>
    <w:tmpl w:val="0B308498"/>
    <w:lvl w:ilvl="0" w:tplc="041B0007">
      <w:start w:val="1"/>
      <w:numFmt w:val="bullet"/>
      <w:lvlText w:val=""/>
      <w:lvlPicBulletId w:val="0"/>
      <w:lvlJc w:val="left"/>
      <w:pPr>
        <w:ind w:left="1146" w:hanging="360"/>
      </w:pPr>
      <w:rPr>
        <w:rFonts w:ascii="Symbol" w:hAnsi="Symbol" w:hint="default"/>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10" w15:restartNumberingAfterBreak="0">
    <w:nsid w:val="1033279E"/>
    <w:multiLevelType w:val="hybridMultilevel"/>
    <w:tmpl w:val="8AA45986"/>
    <w:lvl w:ilvl="0" w:tplc="F2B6C4F2">
      <w:start w:val="1"/>
      <w:numFmt w:val="decimal"/>
      <w:lvlText w:val="%1."/>
      <w:lvlJc w:val="left"/>
      <w:pPr>
        <w:tabs>
          <w:tab w:val="num" w:pos="795"/>
        </w:tabs>
        <w:ind w:left="795" w:hanging="435"/>
      </w:pPr>
      <w:rPr>
        <w:rFonts w:hint="default"/>
      </w:rPr>
    </w:lvl>
    <w:lvl w:ilvl="1" w:tplc="A9AA7B42">
      <w:start w:val="4"/>
      <w:numFmt w:val="bullet"/>
      <w:lvlText w:val="-"/>
      <w:lvlJc w:val="left"/>
      <w:pPr>
        <w:tabs>
          <w:tab w:val="num" w:pos="1440"/>
        </w:tabs>
        <w:ind w:left="1440" w:hanging="360"/>
      </w:pPr>
      <w:rPr>
        <w:rFonts w:ascii="Times New Roman" w:eastAsia="Times New Roman" w:hAnsi="Times New Roman" w:cs="Times New Roman" w:hint="default"/>
      </w:rPr>
    </w:lvl>
    <w:lvl w:ilvl="2" w:tplc="C7E64C5E">
      <w:start w:val="6"/>
      <w:numFmt w:val="upperRoman"/>
      <w:lvlText w:val="%3."/>
      <w:lvlJc w:val="left"/>
      <w:pPr>
        <w:tabs>
          <w:tab w:val="num" w:pos="3060"/>
        </w:tabs>
        <w:ind w:left="3060" w:hanging="1080"/>
      </w:pPr>
      <w:rPr>
        <w:rFonts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11923927"/>
    <w:multiLevelType w:val="hybridMultilevel"/>
    <w:tmpl w:val="9BB29E84"/>
    <w:lvl w:ilvl="0" w:tplc="041B0017">
      <w:start w:val="1"/>
      <w:numFmt w:val="lowerLetter"/>
      <w:lvlText w:val="%1)"/>
      <w:lvlJc w:val="left"/>
      <w:pPr>
        <w:ind w:left="960" w:hanging="360"/>
      </w:pPr>
    </w:lvl>
    <w:lvl w:ilvl="1" w:tplc="041B0019" w:tentative="1">
      <w:start w:val="1"/>
      <w:numFmt w:val="lowerLetter"/>
      <w:lvlText w:val="%2."/>
      <w:lvlJc w:val="left"/>
      <w:pPr>
        <w:ind w:left="1680" w:hanging="360"/>
      </w:pPr>
    </w:lvl>
    <w:lvl w:ilvl="2" w:tplc="041B001B" w:tentative="1">
      <w:start w:val="1"/>
      <w:numFmt w:val="lowerRoman"/>
      <w:lvlText w:val="%3."/>
      <w:lvlJc w:val="right"/>
      <w:pPr>
        <w:ind w:left="2400" w:hanging="180"/>
      </w:pPr>
    </w:lvl>
    <w:lvl w:ilvl="3" w:tplc="041B000F" w:tentative="1">
      <w:start w:val="1"/>
      <w:numFmt w:val="decimal"/>
      <w:lvlText w:val="%4."/>
      <w:lvlJc w:val="left"/>
      <w:pPr>
        <w:ind w:left="3120" w:hanging="360"/>
      </w:pPr>
    </w:lvl>
    <w:lvl w:ilvl="4" w:tplc="041B0019" w:tentative="1">
      <w:start w:val="1"/>
      <w:numFmt w:val="lowerLetter"/>
      <w:lvlText w:val="%5."/>
      <w:lvlJc w:val="left"/>
      <w:pPr>
        <w:ind w:left="3840" w:hanging="360"/>
      </w:pPr>
    </w:lvl>
    <w:lvl w:ilvl="5" w:tplc="041B001B" w:tentative="1">
      <w:start w:val="1"/>
      <w:numFmt w:val="lowerRoman"/>
      <w:lvlText w:val="%6."/>
      <w:lvlJc w:val="right"/>
      <w:pPr>
        <w:ind w:left="4560" w:hanging="180"/>
      </w:pPr>
    </w:lvl>
    <w:lvl w:ilvl="6" w:tplc="041B000F" w:tentative="1">
      <w:start w:val="1"/>
      <w:numFmt w:val="decimal"/>
      <w:lvlText w:val="%7."/>
      <w:lvlJc w:val="left"/>
      <w:pPr>
        <w:ind w:left="5280" w:hanging="360"/>
      </w:pPr>
    </w:lvl>
    <w:lvl w:ilvl="7" w:tplc="041B0019" w:tentative="1">
      <w:start w:val="1"/>
      <w:numFmt w:val="lowerLetter"/>
      <w:lvlText w:val="%8."/>
      <w:lvlJc w:val="left"/>
      <w:pPr>
        <w:ind w:left="6000" w:hanging="360"/>
      </w:pPr>
    </w:lvl>
    <w:lvl w:ilvl="8" w:tplc="041B001B" w:tentative="1">
      <w:start w:val="1"/>
      <w:numFmt w:val="lowerRoman"/>
      <w:lvlText w:val="%9."/>
      <w:lvlJc w:val="right"/>
      <w:pPr>
        <w:ind w:left="6720" w:hanging="180"/>
      </w:pPr>
    </w:lvl>
  </w:abstractNum>
  <w:abstractNum w:abstractNumId="12" w15:restartNumberingAfterBreak="0">
    <w:nsid w:val="11DF4856"/>
    <w:multiLevelType w:val="multilevel"/>
    <w:tmpl w:val="AA8435D8"/>
    <w:lvl w:ilvl="0">
      <w:start w:val="1"/>
      <w:numFmt w:val="lowerLetter"/>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2.%3."/>
      <w:lvlJc w:val="left"/>
      <w:pPr>
        <w:tabs>
          <w:tab w:val="num" w:pos="0"/>
        </w:tabs>
        <w:ind w:left="900" w:hanging="180"/>
      </w:pPr>
    </w:lvl>
    <w:lvl w:ilvl="3">
      <w:start w:val="1"/>
      <w:numFmt w:val="decimal"/>
      <w:lvlText w:val="%2.%3.%4."/>
      <w:lvlJc w:val="left"/>
      <w:pPr>
        <w:tabs>
          <w:tab w:val="num" w:pos="0"/>
        </w:tabs>
        <w:ind w:left="1260" w:hanging="360"/>
      </w:pPr>
    </w:lvl>
    <w:lvl w:ilvl="4">
      <w:start w:val="1"/>
      <w:numFmt w:val="lowerLetter"/>
      <w:lvlText w:val="%2.%3.%4.%5."/>
      <w:lvlJc w:val="left"/>
      <w:pPr>
        <w:tabs>
          <w:tab w:val="num" w:pos="0"/>
        </w:tabs>
        <w:ind w:left="1620" w:hanging="360"/>
      </w:pPr>
    </w:lvl>
    <w:lvl w:ilvl="5">
      <w:start w:val="1"/>
      <w:numFmt w:val="lowerRoman"/>
      <w:lvlText w:val="%2.%3.%4.%5.%6."/>
      <w:lvlJc w:val="left"/>
      <w:pPr>
        <w:tabs>
          <w:tab w:val="num" w:pos="0"/>
        </w:tabs>
        <w:ind w:left="1800" w:hanging="180"/>
      </w:pPr>
    </w:lvl>
    <w:lvl w:ilvl="6">
      <w:start w:val="1"/>
      <w:numFmt w:val="decimal"/>
      <w:lvlText w:val="%2.%3.%4.%5.%6.%7."/>
      <w:lvlJc w:val="left"/>
      <w:pPr>
        <w:tabs>
          <w:tab w:val="num" w:pos="0"/>
        </w:tabs>
        <w:ind w:left="2160" w:hanging="360"/>
      </w:pPr>
    </w:lvl>
    <w:lvl w:ilvl="7">
      <w:start w:val="1"/>
      <w:numFmt w:val="lowerLetter"/>
      <w:lvlText w:val="%2.%3.%4.%5.%6.%7.%8."/>
      <w:lvlJc w:val="left"/>
      <w:pPr>
        <w:tabs>
          <w:tab w:val="num" w:pos="0"/>
        </w:tabs>
        <w:ind w:left="2520" w:hanging="360"/>
      </w:pPr>
    </w:lvl>
    <w:lvl w:ilvl="8">
      <w:start w:val="1"/>
      <w:numFmt w:val="lowerRoman"/>
      <w:lvlText w:val="%2.%3.%4.%5.%6.%7.%8.%9."/>
      <w:lvlJc w:val="left"/>
      <w:pPr>
        <w:tabs>
          <w:tab w:val="num" w:pos="0"/>
        </w:tabs>
        <w:ind w:left="2700" w:hanging="180"/>
      </w:pPr>
    </w:lvl>
  </w:abstractNum>
  <w:abstractNum w:abstractNumId="13" w15:restartNumberingAfterBreak="0">
    <w:nsid w:val="18483E00"/>
    <w:multiLevelType w:val="hybridMultilevel"/>
    <w:tmpl w:val="A2F2C34A"/>
    <w:lvl w:ilvl="0" w:tplc="8D161A0E">
      <w:start w:val="1"/>
      <w:numFmt w:val="decimal"/>
      <w:lvlText w:val="%1."/>
      <w:lvlJc w:val="left"/>
      <w:pPr>
        <w:tabs>
          <w:tab w:val="num" w:pos="795"/>
        </w:tabs>
        <w:ind w:left="795" w:hanging="435"/>
      </w:pPr>
      <w:rPr>
        <w:rFonts w:hint="default"/>
      </w:rPr>
    </w:lvl>
    <w:lvl w:ilvl="1" w:tplc="9D66E0C6">
      <w:start w:val="1"/>
      <w:numFmt w:val="decimal"/>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4" w15:restartNumberingAfterBreak="0">
    <w:nsid w:val="193951E2"/>
    <w:multiLevelType w:val="hybridMultilevel"/>
    <w:tmpl w:val="296C672A"/>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199D5186"/>
    <w:multiLevelType w:val="hybridMultilevel"/>
    <w:tmpl w:val="B0764056"/>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1A0C769E"/>
    <w:multiLevelType w:val="hybridMultilevel"/>
    <w:tmpl w:val="BB486AFA"/>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17" w15:restartNumberingAfterBreak="0">
    <w:nsid w:val="1A6C459F"/>
    <w:multiLevelType w:val="hybridMultilevel"/>
    <w:tmpl w:val="4B08D394"/>
    <w:lvl w:ilvl="0" w:tplc="041B000F">
      <w:start w:val="1"/>
      <w:numFmt w:val="decimal"/>
      <w:lvlText w:val="%1."/>
      <w:lvlJc w:val="left"/>
      <w:pPr>
        <w:ind w:left="502"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1DCC49D5"/>
    <w:multiLevelType w:val="hybridMultilevel"/>
    <w:tmpl w:val="76D896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1E3E5D46"/>
    <w:multiLevelType w:val="hybridMultilevel"/>
    <w:tmpl w:val="0D14FE88"/>
    <w:lvl w:ilvl="0" w:tplc="041B0017">
      <w:start w:val="1"/>
      <w:numFmt w:val="lowerLetter"/>
      <w:lvlText w:val="%1)"/>
      <w:lvlJc w:val="left"/>
      <w:pPr>
        <w:ind w:left="1287" w:hanging="360"/>
      </w:pPr>
    </w:lvl>
    <w:lvl w:ilvl="1" w:tplc="041B0019">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20" w15:restartNumberingAfterBreak="0">
    <w:nsid w:val="1EE14DC3"/>
    <w:multiLevelType w:val="hybridMultilevel"/>
    <w:tmpl w:val="DCBA4D76"/>
    <w:lvl w:ilvl="0" w:tplc="041B0007">
      <w:start w:val="1"/>
      <w:numFmt w:val="bullet"/>
      <w:lvlText w:val=""/>
      <w:lvlPicBulletId w:val="0"/>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288A7590"/>
    <w:multiLevelType w:val="multilevel"/>
    <w:tmpl w:val="DCC0355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BC013A7"/>
    <w:multiLevelType w:val="hybridMultilevel"/>
    <w:tmpl w:val="4C76D954"/>
    <w:lvl w:ilvl="0" w:tplc="041B000F">
      <w:start w:val="1"/>
      <w:numFmt w:val="decimal"/>
      <w:lvlText w:val="%1."/>
      <w:lvlJc w:val="left"/>
      <w:pPr>
        <w:tabs>
          <w:tab w:val="num" w:pos="720"/>
        </w:tabs>
        <w:ind w:left="720" w:hanging="360"/>
      </w:pPr>
    </w:lvl>
    <w:lvl w:ilvl="1" w:tplc="041B0001">
      <w:start w:val="1"/>
      <w:numFmt w:val="bullet"/>
      <w:lvlText w:val=""/>
      <w:lvlJc w:val="left"/>
      <w:pPr>
        <w:tabs>
          <w:tab w:val="num" w:pos="1440"/>
        </w:tabs>
        <w:ind w:left="1440" w:hanging="360"/>
      </w:pPr>
      <w:rPr>
        <w:rFonts w:ascii="Symbol" w:hAnsi="Symbol" w:hint="default"/>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3" w15:restartNumberingAfterBreak="0">
    <w:nsid w:val="32577D78"/>
    <w:multiLevelType w:val="hybridMultilevel"/>
    <w:tmpl w:val="8FCCEEF4"/>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345A185F"/>
    <w:multiLevelType w:val="hybridMultilevel"/>
    <w:tmpl w:val="5ECAF4DE"/>
    <w:lvl w:ilvl="0" w:tplc="041B0007">
      <w:start w:val="1"/>
      <w:numFmt w:val="bullet"/>
      <w:lvlText w:val=""/>
      <w:lvlPicBulletId w:val="0"/>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36F62E27"/>
    <w:multiLevelType w:val="hybridMultilevel"/>
    <w:tmpl w:val="E6725784"/>
    <w:lvl w:ilvl="0" w:tplc="7BC0D686">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377E2C56"/>
    <w:multiLevelType w:val="hybridMultilevel"/>
    <w:tmpl w:val="30522D90"/>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37BE26CC"/>
    <w:multiLevelType w:val="hybridMultilevel"/>
    <w:tmpl w:val="4F967BAA"/>
    <w:lvl w:ilvl="0" w:tplc="041B0017">
      <w:start w:val="1"/>
      <w:numFmt w:val="lowerLetter"/>
      <w:lvlText w:val="%1)"/>
      <w:lvlJc w:val="left"/>
      <w:pPr>
        <w:ind w:left="780" w:hanging="360"/>
      </w:pPr>
    </w:lvl>
    <w:lvl w:ilvl="1" w:tplc="041B0019" w:tentative="1">
      <w:start w:val="1"/>
      <w:numFmt w:val="lowerLetter"/>
      <w:lvlText w:val="%2."/>
      <w:lvlJc w:val="left"/>
      <w:pPr>
        <w:ind w:left="1500" w:hanging="360"/>
      </w:pPr>
    </w:lvl>
    <w:lvl w:ilvl="2" w:tplc="041B001B" w:tentative="1">
      <w:start w:val="1"/>
      <w:numFmt w:val="lowerRoman"/>
      <w:lvlText w:val="%3."/>
      <w:lvlJc w:val="right"/>
      <w:pPr>
        <w:ind w:left="2220" w:hanging="180"/>
      </w:pPr>
    </w:lvl>
    <w:lvl w:ilvl="3" w:tplc="041B000F" w:tentative="1">
      <w:start w:val="1"/>
      <w:numFmt w:val="decimal"/>
      <w:lvlText w:val="%4."/>
      <w:lvlJc w:val="left"/>
      <w:pPr>
        <w:ind w:left="2940" w:hanging="360"/>
      </w:pPr>
    </w:lvl>
    <w:lvl w:ilvl="4" w:tplc="041B0019" w:tentative="1">
      <w:start w:val="1"/>
      <w:numFmt w:val="lowerLetter"/>
      <w:lvlText w:val="%5."/>
      <w:lvlJc w:val="left"/>
      <w:pPr>
        <w:ind w:left="3660" w:hanging="360"/>
      </w:pPr>
    </w:lvl>
    <w:lvl w:ilvl="5" w:tplc="041B001B" w:tentative="1">
      <w:start w:val="1"/>
      <w:numFmt w:val="lowerRoman"/>
      <w:lvlText w:val="%6."/>
      <w:lvlJc w:val="right"/>
      <w:pPr>
        <w:ind w:left="4380" w:hanging="180"/>
      </w:pPr>
    </w:lvl>
    <w:lvl w:ilvl="6" w:tplc="041B000F" w:tentative="1">
      <w:start w:val="1"/>
      <w:numFmt w:val="decimal"/>
      <w:lvlText w:val="%7."/>
      <w:lvlJc w:val="left"/>
      <w:pPr>
        <w:ind w:left="5100" w:hanging="360"/>
      </w:pPr>
    </w:lvl>
    <w:lvl w:ilvl="7" w:tplc="041B0019" w:tentative="1">
      <w:start w:val="1"/>
      <w:numFmt w:val="lowerLetter"/>
      <w:lvlText w:val="%8."/>
      <w:lvlJc w:val="left"/>
      <w:pPr>
        <w:ind w:left="5820" w:hanging="360"/>
      </w:pPr>
    </w:lvl>
    <w:lvl w:ilvl="8" w:tplc="041B001B" w:tentative="1">
      <w:start w:val="1"/>
      <w:numFmt w:val="lowerRoman"/>
      <w:lvlText w:val="%9."/>
      <w:lvlJc w:val="right"/>
      <w:pPr>
        <w:ind w:left="6540" w:hanging="180"/>
      </w:pPr>
    </w:lvl>
  </w:abstractNum>
  <w:abstractNum w:abstractNumId="28" w15:restartNumberingAfterBreak="0">
    <w:nsid w:val="3A3B3BF4"/>
    <w:multiLevelType w:val="hybridMultilevel"/>
    <w:tmpl w:val="38B2814A"/>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9" w15:restartNumberingAfterBreak="0">
    <w:nsid w:val="3A4A6944"/>
    <w:multiLevelType w:val="hybridMultilevel"/>
    <w:tmpl w:val="BFAE04C2"/>
    <w:lvl w:ilvl="0" w:tplc="041B0017">
      <w:start w:val="1"/>
      <w:numFmt w:val="lowerLetter"/>
      <w:lvlText w:val="%1)"/>
      <w:lvlJc w:val="left"/>
      <w:pPr>
        <w:ind w:left="1004" w:hanging="360"/>
      </w:pPr>
    </w:lvl>
    <w:lvl w:ilvl="1" w:tplc="041B0019" w:tentative="1">
      <w:start w:val="1"/>
      <w:numFmt w:val="lowerLetter"/>
      <w:lvlText w:val="%2."/>
      <w:lvlJc w:val="left"/>
      <w:pPr>
        <w:ind w:left="1724" w:hanging="360"/>
      </w:pPr>
    </w:lvl>
    <w:lvl w:ilvl="2" w:tplc="041B001B" w:tentative="1">
      <w:start w:val="1"/>
      <w:numFmt w:val="lowerRoman"/>
      <w:lvlText w:val="%3."/>
      <w:lvlJc w:val="right"/>
      <w:pPr>
        <w:ind w:left="2444" w:hanging="180"/>
      </w:pPr>
    </w:lvl>
    <w:lvl w:ilvl="3" w:tplc="041B000F" w:tentative="1">
      <w:start w:val="1"/>
      <w:numFmt w:val="decimal"/>
      <w:lvlText w:val="%4."/>
      <w:lvlJc w:val="left"/>
      <w:pPr>
        <w:ind w:left="3164" w:hanging="360"/>
      </w:pPr>
    </w:lvl>
    <w:lvl w:ilvl="4" w:tplc="041B0019" w:tentative="1">
      <w:start w:val="1"/>
      <w:numFmt w:val="lowerLetter"/>
      <w:lvlText w:val="%5."/>
      <w:lvlJc w:val="left"/>
      <w:pPr>
        <w:ind w:left="3884" w:hanging="360"/>
      </w:pPr>
    </w:lvl>
    <w:lvl w:ilvl="5" w:tplc="041B001B" w:tentative="1">
      <w:start w:val="1"/>
      <w:numFmt w:val="lowerRoman"/>
      <w:lvlText w:val="%6."/>
      <w:lvlJc w:val="right"/>
      <w:pPr>
        <w:ind w:left="4604" w:hanging="180"/>
      </w:pPr>
    </w:lvl>
    <w:lvl w:ilvl="6" w:tplc="041B000F" w:tentative="1">
      <w:start w:val="1"/>
      <w:numFmt w:val="decimal"/>
      <w:lvlText w:val="%7."/>
      <w:lvlJc w:val="left"/>
      <w:pPr>
        <w:ind w:left="5324" w:hanging="360"/>
      </w:pPr>
    </w:lvl>
    <w:lvl w:ilvl="7" w:tplc="041B0019" w:tentative="1">
      <w:start w:val="1"/>
      <w:numFmt w:val="lowerLetter"/>
      <w:lvlText w:val="%8."/>
      <w:lvlJc w:val="left"/>
      <w:pPr>
        <w:ind w:left="6044" w:hanging="360"/>
      </w:pPr>
    </w:lvl>
    <w:lvl w:ilvl="8" w:tplc="041B001B" w:tentative="1">
      <w:start w:val="1"/>
      <w:numFmt w:val="lowerRoman"/>
      <w:lvlText w:val="%9."/>
      <w:lvlJc w:val="right"/>
      <w:pPr>
        <w:ind w:left="6764" w:hanging="180"/>
      </w:pPr>
    </w:lvl>
  </w:abstractNum>
  <w:abstractNum w:abstractNumId="30" w15:restartNumberingAfterBreak="0">
    <w:nsid w:val="3A6908EE"/>
    <w:multiLevelType w:val="hybridMultilevel"/>
    <w:tmpl w:val="49ACCD88"/>
    <w:lvl w:ilvl="0" w:tplc="041B000F">
      <w:start w:val="1"/>
      <w:numFmt w:val="decimal"/>
      <w:lvlText w:val="%1."/>
      <w:lvlJc w:val="left"/>
      <w:pPr>
        <w:tabs>
          <w:tab w:val="num" w:pos="1080"/>
        </w:tabs>
        <w:ind w:left="1080" w:hanging="1080"/>
      </w:pPr>
      <w:rPr>
        <w:rFonts w:hint="default"/>
      </w:rPr>
    </w:lvl>
    <w:lvl w:ilvl="1" w:tplc="D366841C">
      <w:start w:val="3"/>
      <w:numFmt w:val="decimal"/>
      <w:lvlText w:val="%2."/>
      <w:lvlJc w:val="left"/>
      <w:pPr>
        <w:tabs>
          <w:tab w:val="num" w:pos="1260"/>
        </w:tabs>
        <w:ind w:left="1260" w:hanging="540"/>
      </w:pPr>
      <w:rPr>
        <w:rFonts w:hint="default"/>
      </w:rPr>
    </w:lvl>
    <w:lvl w:ilvl="2" w:tplc="8AD21028">
      <w:start w:val="1"/>
      <w:numFmt w:val="upperLetter"/>
      <w:lvlText w:val="%3."/>
      <w:lvlJc w:val="left"/>
      <w:pPr>
        <w:tabs>
          <w:tab w:val="num" w:pos="2115"/>
        </w:tabs>
        <w:ind w:left="2115" w:hanging="495"/>
      </w:pPr>
      <w:rPr>
        <w:rFonts w:hint="default"/>
      </w:r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1" w15:restartNumberingAfterBreak="0">
    <w:nsid w:val="3A8F402C"/>
    <w:multiLevelType w:val="hybridMultilevel"/>
    <w:tmpl w:val="48F666F2"/>
    <w:lvl w:ilvl="0" w:tplc="041B0001">
      <w:start w:val="1"/>
      <w:numFmt w:val="bullet"/>
      <w:lvlText w:val=""/>
      <w:lvlJc w:val="left"/>
      <w:pPr>
        <w:ind w:left="1140" w:hanging="360"/>
      </w:pPr>
      <w:rPr>
        <w:rFonts w:ascii="Symbol" w:hAnsi="Symbol" w:hint="default"/>
      </w:rPr>
    </w:lvl>
    <w:lvl w:ilvl="1" w:tplc="041B0003" w:tentative="1">
      <w:start w:val="1"/>
      <w:numFmt w:val="bullet"/>
      <w:lvlText w:val="o"/>
      <w:lvlJc w:val="left"/>
      <w:pPr>
        <w:ind w:left="1860" w:hanging="360"/>
      </w:pPr>
      <w:rPr>
        <w:rFonts w:ascii="Courier New" w:hAnsi="Courier New" w:cs="Courier New" w:hint="default"/>
      </w:rPr>
    </w:lvl>
    <w:lvl w:ilvl="2" w:tplc="041B0005" w:tentative="1">
      <w:start w:val="1"/>
      <w:numFmt w:val="bullet"/>
      <w:lvlText w:val=""/>
      <w:lvlJc w:val="left"/>
      <w:pPr>
        <w:ind w:left="2580" w:hanging="360"/>
      </w:pPr>
      <w:rPr>
        <w:rFonts w:ascii="Wingdings" w:hAnsi="Wingdings" w:hint="default"/>
      </w:rPr>
    </w:lvl>
    <w:lvl w:ilvl="3" w:tplc="041B0001" w:tentative="1">
      <w:start w:val="1"/>
      <w:numFmt w:val="bullet"/>
      <w:lvlText w:val=""/>
      <w:lvlJc w:val="left"/>
      <w:pPr>
        <w:ind w:left="3300" w:hanging="360"/>
      </w:pPr>
      <w:rPr>
        <w:rFonts w:ascii="Symbol" w:hAnsi="Symbol" w:hint="default"/>
      </w:rPr>
    </w:lvl>
    <w:lvl w:ilvl="4" w:tplc="041B0003" w:tentative="1">
      <w:start w:val="1"/>
      <w:numFmt w:val="bullet"/>
      <w:lvlText w:val="o"/>
      <w:lvlJc w:val="left"/>
      <w:pPr>
        <w:ind w:left="4020" w:hanging="360"/>
      </w:pPr>
      <w:rPr>
        <w:rFonts w:ascii="Courier New" w:hAnsi="Courier New" w:cs="Courier New" w:hint="default"/>
      </w:rPr>
    </w:lvl>
    <w:lvl w:ilvl="5" w:tplc="041B0005" w:tentative="1">
      <w:start w:val="1"/>
      <w:numFmt w:val="bullet"/>
      <w:lvlText w:val=""/>
      <w:lvlJc w:val="left"/>
      <w:pPr>
        <w:ind w:left="4740" w:hanging="360"/>
      </w:pPr>
      <w:rPr>
        <w:rFonts w:ascii="Wingdings" w:hAnsi="Wingdings" w:hint="default"/>
      </w:rPr>
    </w:lvl>
    <w:lvl w:ilvl="6" w:tplc="041B0001" w:tentative="1">
      <w:start w:val="1"/>
      <w:numFmt w:val="bullet"/>
      <w:lvlText w:val=""/>
      <w:lvlJc w:val="left"/>
      <w:pPr>
        <w:ind w:left="5460" w:hanging="360"/>
      </w:pPr>
      <w:rPr>
        <w:rFonts w:ascii="Symbol" w:hAnsi="Symbol" w:hint="default"/>
      </w:rPr>
    </w:lvl>
    <w:lvl w:ilvl="7" w:tplc="041B0003" w:tentative="1">
      <w:start w:val="1"/>
      <w:numFmt w:val="bullet"/>
      <w:lvlText w:val="o"/>
      <w:lvlJc w:val="left"/>
      <w:pPr>
        <w:ind w:left="6180" w:hanging="360"/>
      </w:pPr>
      <w:rPr>
        <w:rFonts w:ascii="Courier New" w:hAnsi="Courier New" w:cs="Courier New" w:hint="default"/>
      </w:rPr>
    </w:lvl>
    <w:lvl w:ilvl="8" w:tplc="041B0005" w:tentative="1">
      <w:start w:val="1"/>
      <w:numFmt w:val="bullet"/>
      <w:lvlText w:val=""/>
      <w:lvlJc w:val="left"/>
      <w:pPr>
        <w:ind w:left="6900" w:hanging="360"/>
      </w:pPr>
      <w:rPr>
        <w:rFonts w:ascii="Wingdings" w:hAnsi="Wingdings" w:hint="default"/>
      </w:rPr>
    </w:lvl>
  </w:abstractNum>
  <w:abstractNum w:abstractNumId="32" w15:restartNumberingAfterBreak="0">
    <w:nsid w:val="3ABE4691"/>
    <w:multiLevelType w:val="hybridMultilevel"/>
    <w:tmpl w:val="D0D411F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15:restartNumberingAfterBreak="0">
    <w:nsid w:val="3BA67EF7"/>
    <w:multiLevelType w:val="hybridMultilevel"/>
    <w:tmpl w:val="0E680A10"/>
    <w:lvl w:ilvl="0" w:tplc="09FA0758">
      <w:start w:val="1"/>
      <w:numFmt w:val="decimal"/>
      <w:lvlText w:val="%1."/>
      <w:lvlJc w:val="left"/>
      <w:pPr>
        <w:ind w:left="720" w:hanging="360"/>
      </w:pPr>
      <w:rPr>
        <w:rFonts w:hint="default"/>
      </w:rPr>
    </w:lvl>
    <w:lvl w:ilvl="1" w:tplc="041B000F">
      <w:start w:val="1"/>
      <w:numFmt w:val="decimal"/>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3C9B3939"/>
    <w:multiLevelType w:val="hybridMultilevel"/>
    <w:tmpl w:val="48881530"/>
    <w:lvl w:ilvl="0" w:tplc="13D8B48E">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3DF654CF"/>
    <w:multiLevelType w:val="hybridMultilevel"/>
    <w:tmpl w:val="7DC6824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40BA5EED"/>
    <w:multiLevelType w:val="hybridMultilevel"/>
    <w:tmpl w:val="EB64FD12"/>
    <w:lvl w:ilvl="0" w:tplc="041B000F">
      <w:start w:val="1"/>
      <w:numFmt w:val="decimal"/>
      <w:lvlText w:val="%1."/>
      <w:lvlJc w:val="left"/>
      <w:pPr>
        <w:ind w:left="2160" w:hanging="360"/>
      </w:pPr>
    </w:lvl>
    <w:lvl w:ilvl="1" w:tplc="041B0019" w:tentative="1">
      <w:start w:val="1"/>
      <w:numFmt w:val="lowerLetter"/>
      <w:lvlText w:val="%2."/>
      <w:lvlJc w:val="left"/>
      <w:pPr>
        <w:ind w:left="2880" w:hanging="360"/>
      </w:pPr>
    </w:lvl>
    <w:lvl w:ilvl="2" w:tplc="041B001B" w:tentative="1">
      <w:start w:val="1"/>
      <w:numFmt w:val="lowerRoman"/>
      <w:lvlText w:val="%3."/>
      <w:lvlJc w:val="right"/>
      <w:pPr>
        <w:ind w:left="3600" w:hanging="180"/>
      </w:pPr>
    </w:lvl>
    <w:lvl w:ilvl="3" w:tplc="041B000F" w:tentative="1">
      <w:start w:val="1"/>
      <w:numFmt w:val="decimal"/>
      <w:lvlText w:val="%4."/>
      <w:lvlJc w:val="left"/>
      <w:pPr>
        <w:ind w:left="4320" w:hanging="360"/>
      </w:pPr>
    </w:lvl>
    <w:lvl w:ilvl="4" w:tplc="041B0019" w:tentative="1">
      <w:start w:val="1"/>
      <w:numFmt w:val="lowerLetter"/>
      <w:lvlText w:val="%5."/>
      <w:lvlJc w:val="left"/>
      <w:pPr>
        <w:ind w:left="5040" w:hanging="360"/>
      </w:pPr>
    </w:lvl>
    <w:lvl w:ilvl="5" w:tplc="041B001B" w:tentative="1">
      <w:start w:val="1"/>
      <w:numFmt w:val="lowerRoman"/>
      <w:lvlText w:val="%6."/>
      <w:lvlJc w:val="right"/>
      <w:pPr>
        <w:ind w:left="5760" w:hanging="180"/>
      </w:pPr>
    </w:lvl>
    <w:lvl w:ilvl="6" w:tplc="041B000F" w:tentative="1">
      <w:start w:val="1"/>
      <w:numFmt w:val="decimal"/>
      <w:lvlText w:val="%7."/>
      <w:lvlJc w:val="left"/>
      <w:pPr>
        <w:ind w:left="6480" w:hanging="360"/>
      </w:pPr>
    </w:lvl>
    <w:lvl w:ilvl="7" w:tplc="041B0019" w:tentative="1">
      <w:start w:val="1"/>
      <w:numFmt w:val="lowerLetter"/>
      <w:lvlText w:val="%8."/>
      <w:lvlJc w:val="left"/>
      <w:pPr>
        <w:ind w:left="7200" w:hanging="360"/>
      </w:pPr>
    </w:lvl>
    <w:lvl w:ilvl="8" w:tplc="041B001B" w:tentative="1">
      <w:start w:val="1"/>
      <w:numFmt w:val="lowerRoman"/>
      <w:lvlText w:val="%9."/>
      <w:lvlJc w:val="right"/>
      <w:pPr>
        <w:ind w:left="7920" w:hanging="180"/>
      </w:pPr>
    </w:lvl>
  </w:abstractNum>
  <w:abstractNum w:abstractNumId="37" w15:restartNumberingAfterBreak="0">
    <w:nsid w:val="4320546F"/>
    <w:multiLevelType w:val="hybridMultilevel"/>
    <w:tmpl w:val="D18A5302"/>
    <w:lvl w:ilvl="0" w:tplc="041B0007">
      <w:start w:val="1"/>
      <w:numFmt w:val="bullet"/>
      <w:lvlText w:val=""/>
      <w:lvlPicBulletId w:val="0"/>
      <w:lvlJc w:val="left"/>
      <w:pPr>
        <w:ind w:left="2160" w:hanging="360"/>
      </w:pPr>
      <w:rPr>
        <w:rFonts w:ascii="Symbol" w:hAnsi="Symbol" w:hint="default"/>
      </w:rPr>
    </w:lvl>
    <w:lvl w:ilvl="1" w:tplc="041B0003" w:tentative="1">
      <w:start w:val="1"/>
      <w:numFmt w:val="bullet"/>
      <w:lvlText w:val="o"/>
      <w:lvlJc w:val="left"/>
      <w:pPr>
        <w:ind w:left="2880" w:hanging="360"/>
      </w:pPr>
      <w:rPr>
        <w:rFonts w:ascii="Courier New" w:hAnsi="Courier New" w:cs="Courier New" w:hint="default"/>
      </w:rPr>
    </w:lvl>
    <w:lvl w:ilvl="2" w:tplc="041B0005" w:tentative="1">
      <w:start w:val="1"/>
      <w:numFmt w:val="bullet"/>
      <w:lvlText w:val=""/>
      <w:lvlJc w:val="left"/>
      <w:pPr>
        <w:ind w:left="3600" w:hanging="360"/>
      </w:pPr>
      <w:rPr>
        <w:rFonts w:ascii="Wingdings" w:hAnsi="Wingdings" w:hint="default"/>
      </w:rPr>
    </w:lvl>
    <w:lvl w:ilvl="3" w:tplc="041B0001" w:tentative="1">
      <w:start w:val="1"/>
      <w:numFmt w:val="bullet"/>
      <w:lvlText w:val=""/>
      <w:lvlJc w:val="left"/>
      <w:pPr>
        <w:ind w:left="4320" w:hanging="360"/>
      </w:pPr>
      <w:rPr>
        <w:rFonts w:ascii="Symbol" w:hAnsi="Symbol" w:hint="default"/>
      </w:rPr>
    </w:lvl>
    <w:lvl w:ilvl="4" w:tplc="041B0003" w:tentative="1">
      <w:start w:val="1"/>
      <w:numFmt w:val="bullet"/>
      <w:lvlText w:val="o"/>
      <w:lvlJc w:val="left"/>
      <w:pPr>
        <w:ind w:left="5040" w:hanging="360"/>
      </w:pPr>
      <w:rPr>
        <w:rFonts w:ascii="Courier New" w:hAnsi="Courier New" w:cs="Courier New" w:hint="default"/>
      </w:rPr>
    </w:lvl>
    <w:lvl w:ilvl="5" w:tplc="041B0005" w:tentative="1">
      <w:start w:val="1"/>
      <w:numFmt w:val="bullet"/>
      <w:lvlText w:val=""/>
      <w:lvlJc w:val="left"/>
      <w:pPr>
        <w:ind w:left="5760" w:hanging="360"/>
      </w:pPr>
      <w:rPr>
        <w:rFonts w:ascii="Wingdings" w:hAnsi="Wingdings" w:hint="default"/>
      </w:rPr>
    </w:lvl>
    <w:lvl w:ilvl="6" w:tplc="041B0001" w:tentative="1">
      <w:start w:val="1"/>
      <w:numFmt w:val="bullet"/>
      <w:lvlText w:val=""/>
      <w:lvlJc w:val="left"/>
      <w:pPr>
        <w:ind w:left="6480" w:hanging="360"/>
      </w:pPr>
      <w:rPr>
        <w:rFonts w:ascii="Symbol" w:hAnsi="Symbol" w:hint="default"/>
      </w:rPr>
    </w:lvl>
    <w:lvl w:ilvl="7" w:tplc="041B0003" w:tentative="1">
      <w:start w:val="1"/>
      <w:numFmt w:val="bullet"/>
      <w:lvlText w:val="o"/>
      <w:lvlJc w:val="left"/>
      <w:pPr>
        <w:ind w:left="7200" w:hanging="360"/>
      </w:pPr>
      <w:rPr>
        <w:rFonts w:ascii="Courier New" w:hAnsi="Courier New" w:cs="Courier New" w:hint="default"/>
      </w:rPr>
    </w:lvl>
    <w:lvl w:ilvl="8" w:tplc="041B0005" w:tentative="1">
      <w:start w:val="1"/>
      <w:numFmt w:val="bullet"/>
      <w:lvlText w:val=""/>
      <w:lvlJc w:val="left"/>
      <w:pPr>
        <w:ind w:left="7920" w:hanging="360"/>
      </w:pPr>
      <w:rPr>
        <w:rFonts w:ascii="Wingdings" w:hAnsi="Wingdings" w:hint="default"/>
      </w:rPr>
    </w:lvl>
  </w:abstractNum>
  <w:abstractNum w:abstractNumId="38" w15:restartNumberingAfterBreak="0">
    <w:nsid w:val="437C2B89"/>
    <w:multiLevelType w:val="hybridMultilevel"/>
    <w:tmpl w:val="B91279D0"/>
    <w:lvl w:ilvl="0" w:tplc="041B0001">
      <w:start w:val="1"/>
      <w:numFmt w:val="bullet"/>
      <w:lvlText w:val=""/>
      <w:lvlJc w:val="left"/>
      <w:pPr>
        <w:ind w:left="1500" w:hanging="360"/>
      </w:pPr>
      <w:rPr>
        <w:rFonts w:ascii="Symbol" w:hAnsi="Symbol" w:hint="default"/>
      </w:rPr>
    </w:lvl>
    <w:lvl w:ilvl="1" w:tplc="041B0003" w:tentative="1">
      <w:start w:val="1"/>
      <w:numFmt w:val="bullet"/>
      <w:lvlText w:val="o"/>
      <w:lvlJc w:val="left"/>
      <w:pPr>
        <w:ind w:left="2220" w:hanging="360"/>
      </w:pPr>
      <w:rPr>
        <w:rFonts w:ascii="Courier New" w:hAnsi="Courier New" w:cs="Courier New" w:hint="default"/>
      </w:rPr>
    </w:lvl>
    <w:lvl w:ilvl="2" w:tplc="041B0005" w:tentative="1">
      <w:start w:val="1"/>
      <w:numFmt w:val="bullet"/>
      <w:lvlText w:val=""/>
      <w:lvlJc w:val="left"/>
      <w:pPr>
        <w:ind w:left="2940" w:hanging="360"/>
      </w:pPr>
      <w:rPr>
        <w:rFonts w:ascii="Wingdings" w:hAnsi="Wingdings" w:hint="default"/>
      </w:rPr>
    </w:lvl>
    <w:lvl w:ilvl="3" w:tplc="041B0001" w:tentative="1">
      <w:start w:val="1"/>
      <w:numFmt w:val="bullet"/>
      <w:lvlText w:val=""/>
      <w:lvlJc w:val="left"/>
      <w:pPr>
        <w:ind w:left="3660" w:hanging="360"/>
      </w:pPr>
      <w:rPr>
        <w:rFonts w:ascii="Symbol" w:hAnsi="Symbol" w:hint="default"/>
      </w:rPr>
    </w:lvl>
    <w:lvl w:ilvl="4" w:tplc="041B0003" w:tentative="1">
      <w:start w:val="1"/>
      <w:numFmt w:val="bullet"/>
      <w:lvlText w:val="o"/>
      <w:lvlJc w:val="left"/>
      <w:pPr>
        <w:ind w:left="4380" w:hanging="360"/>
      </w:pPr>
      <w:rPr>
        <w:rFonts w:ascii="Courier New" w:hAnsi="Courier New" w:cs="Courier New" w:hint="default"/>
      </w:rPr>
    </w:lvl>
    <w:lvl w:ilvl="5" w:tplc="041B0005" w:tentative="1">
      <w:start w:val="1"/>
      <w:numFmt w:val="bullet"/>
      <w:lvlText w:val=""/>
      <w:lvlJc w:val="left"/>
      <w:pPr>
        <w:ind w:left="5100" w:hanging="360"/>
      </w:pPr>
      <w:rPr>
        <w:rFonts w:ascii="Wingdings" w:hAnsi="Wingdings" w:hint="default"/>
      </w:rPr>
    </w:lvl>
    <w:lvl w:ilvl="6" w:tplc="041B0001" w:tentative="1">
      <w:start w:val="1"/>
      <w:numFmt w:val="bullet"/>
      <w:lvlText w:val=""/>
      <w:lvlJc w:val="left"/>
      <w:pPr>
        <w:ind w:left="5820" w:hanging="360"/>
      </w:pPr>
      <w:rPr>
        <w:rFonts w:ascii="Symbol" w:hAnsi="Symbol" w:hint="default"/>
      </w:rPr>
    </w:lvl>
    <w:lvl w:ilvl="7" w:tplc="041B0003" w:tentative="1">
      <w:start w:val="1"/>
      <w:numFmt w:val="bullet"/>
      <w:lvlText w:val="o"/>
      <w:lvlJc w:val="left"/>
      <w:pPr>
        <w:ind w:left="6540" w:hanging="360"/>
      </w:pPr>
      <w:rPr>
        <w:rFonts w:ascii="Courier New" w:hAnsi="Courier New" w:cs="Courier New" w:hint="default"/>
      </w:rPr>
    </w:lvl>
    <w:lvl w:ilvl="8" w:tplc="041B0005" w:tentative="1">
      <w:start w:val="1"/>
      <w:numFmt w:val="bullet"/>
      <w:lvlText w:val=""/>
      <w:lvlJc w:val="left"/>
      <w:pPr>
        <w:ind w:left="7260" w:hanging="360"/>
      </w:pPr>
      <w:rPr>
        <w:rFonts w:ascii="Wingdings" w:hAnsi="Wingdings" w:hint="default"/>
      </w:rPr>
    </w:lvl>
  </w:abstractNum>
  <w:abstractNum w:abstractNumId="39" w15:restartNumberingAfterBreak="0">
    <w:nsid w:val="43C642DD"/>
    <w:multiLevelType w:val="hybridMultilevel"/>
    <w:tmpl w:val="345E4A68"/>
    <w:lvl w:ilvl="0" w:tplc="BF84A180">
      <w:start w:val="1"/>
      <w:numFmt w:val="decimal"/>
      <w:lvlText w:val="%1."/>
      <w:lvlJc w:val="left"/>
      <w:pPr>
        <w:tabs>
          <w:tab w:val="num" w:pos="795"/>
        </w:tabs>
        <w:ind w:left="795" w:hanging="435"/>
      </w:pPr>
      <w:rPr>
        <w:rFonts w:hint="default"/>
      </w:rPr>
    </w:lvl>
    <w:lvl w:ilvl="1" w:tplc="E2E893EE">
      <w:start w:val="1"/>
      <w:numFmt w:val="lowerLetter"/>
      <w:lvlText w:val="%2)"/>
      <w:lvlJc w:val="left"/>
      <w:pPr>
        <w:tabs>
          <w:tab w:val="num" w:pos="1590"/>
        </w:tabs>
        <w:ind w:left="1590" w:hanging="51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0" w15:restartNumberingAfterBreak="0">
    <w:nsid w:val="49533CE8"/>
    <w:multiLevelType w:val="hybridMultilevel"/>
    <w:tmpl w:val="B036741C"/>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41" w15:restartNumberingAfterBreak="0">
    <w:nsid w:val="4BE143DA"/>
    <w:multiLevelType w:val="hybridMultilevel"/>
    <w:tmpl w:val="A776CDC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2" w15:restartNumberingAfterBreak="0">
    <w:nsid w:val="4D2432AE"/>
    <w:multiLevelType w:val="hybridMultilevel"/>
    <w:tmpl w:val="5A1A1092"/>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3" w15:restartNumberingAfterBreak="0">
    <w:nsid w:val="4E0C6CA7"/>
    <w:multiLevelType w:val="hybridMultilevel"/>
    <w:tmpl w:val="75A238B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4" w15:restartNumberingAfterBreak="0">
    <w:nsid w:val="4F7578F8"/>
    <w:multiLevelType w:val="hybridMultilevel"/>
    <w:tmpl w:val="B492B1F0"/>
    <w:lvl w:ilvl="0" w:tplc="041B0017">
      <w:start w:val="1"/>
      <w:numFmt w:val="lowerLetter"/>
      <w:lvlText w:val="%1)"/>
      <w:lvlJc w:val="left"/>
      <w:pPr>
        <w:ind w:left="720" w:hanging="360"/>
      </w:pPr>
      <w:rPr>
        <w:rFonts w:hint="default"/>
      </w:rPr>
    </w:lvl>
    <w:lvl w:ilvl="1" w:tplc="041B0019">
      <w:start w:val="1"/>
      <w:numFmt w:val="lowerLetter"/>
      <w:lvlText w:val="%2."/>
      <w:lvlJc w:val="left"/>
      <w:pPr>
        <w:ind w:left="1440" w:hanging="360"/>
      </w:pPr>
    </w:lvl>
    <w:lvl w:ilvl="2" w:tplc="DA765F54">
      <w:start w:val="9"/>
      <w:numFmt w:val="decimal"/>
      <w:lvlText w:val="%3"/>
      <w:lvlJc w:val="left"/>
      <w:pPr>
        <w:ind w:left="2340" w:hanging="360"/>
      </w:pPr>
      <w:rPr>
        <w:rFonts w:hint="default"/>
        <w:color w:val="000000"/>
        <w:u w:val="single"/>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5" w15:restartNumberingAfterBreak="0">
    <w:nsid w:val="59B77C7E"/>
    <w:multiLevelType w:val="hybridMultilevel"/>
    <w:tmpl w:val="77DC96A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9DF19EB"/>
    <w:multiLevelType w:val="hybridMultilevel"/>
    <w:tmpl w:val="083428C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7" w15:restartNumberingAfterBreak="0">
    <w:nsid w:val="5CA5023F"/>
    <w:multiLevelType w:val="hybridMultilevel"/>
    <w:tmpl w:val="7AA0E14E"/>
    <w:lvl w:ilvl="0" w:tplc="041B000F">
      <w:start w:val="1"/>
      <w:numFmt w:val="decimal"/>
      <w:lvlText w:val="%1."/>
      <w:lvlJc w:val="left"/>
      <w:pPr>
        <w:tabs>
          <w:tab w:val="num" w:pos="1080"/>
        </w:tabs>
        <w:ind w:left="1080" w:hanging="1080"/>
      </w:pPr>
      <w:rPr>
        <w:rFonts w:hint="default"/>
      </w:rPr>
    </w:lvl>
    <w:lvl w:ilvl="1" w:tplc="041B000F">
      <w:start w:val="1"/>
      <w:numFmt w:val="decimal"/>
      <w:lvlText w:val="%2."/>
      <w:lvlJc w:val="left"/>
      <w:pPr>
        <w:tabs>
          <w:tab w:val="num" w:pos="1260"/>
        </w:tabs>
        <w:ind w:left="1260" w:hanging="540"/>
      </w:pPr>
      <w:rPr>
        <w:rFonts w:hint="default"/>
      </w:rPr>
    </w:lvl>
    <w:lvl w:ilvl="2" w:tplc="8AD21028">
      <w:start w:val="1"/>
      <w:numFmt w:val="upperLetter"/>
      <w:lvlText w:val="%3."/>
      <w:lvlJc w:val="left"/>
      <w:pPr>
        <w:tabs>
          <w:tab w:val="num" w:pos="2115"/>
        </w:tabs>
        <w:ind w:left="2115" w:hanging="495"/>
      </w:pPr>
      <w:rPr>
        <w:rFonts w:hint="default"/>
      </w:rPr>
    </w:lvl>
    <w:lvl w:ilvl="3" w:tplc="0B644CD2">
      <w:start w:val="1"/>
      <w:numFmt w:val="lowerLetter"/>
      <w:lvlText w:val="%4)"/>
      <w:lvlJc w:val="left"/>
      <w:pPr>
        <w:ind w:left="2520" w:hanging="360"/>
      </w:pPr>
      <w:rPr>
        <w:rFonts w:hint="default"/>
      </w:r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8" w15:restartNumberingAfterBreak="0">
    <w:nsid w:val="5F127B4C"/>
    <w:multiLevelType w:val="hybridMultilevel"/>
    <w:tmpl w:val="AC34D24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9" w15:restartNumberingAfterBreak="0">
    <w:nsid w:val="628D0172"/>
    <w:multiLevelType w:val="hybridMultilevel"/>
    <w:tmpl w:val="5A32B536"/>
    <w:lvl w:ilvl="0" w:tplc="B108261E">
      <w:start w:val="1"/>
      <w:numFmt w:val="decimal"/>
      <w:lvlText w:val="%1."/>
      <w:lvlJc w:val="left"/>
      <w:pPr>
        <w:tabs>
          <w:tab w:val="num" w:pos="795"/>
        </w:tabs>
        <w:ind w:left="795" w:hanging="435"/>
      </w:pPr>
      <w:rPr>
        <w:rFonts w:hint="default"/>
      </w:rPr>
    </w:lvl>
    <w:lvl w:ilvl="1" w:tplc="A8B00948">
      <w:start w:val="24"/>
      <w:numFmt w:val="decimal"/>
      <w:lvlText w:val="%2."/>
      <w:lvlJc w:val="left"/>
      <w:pPr>
        <w:tabs>
          <w:tab w:val="num" w:pos="1530"/>
        </w:tabs>
        <w:ind w:left="1530" w:hanging="45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0" w15:restartNumberingAfterBreak="0">
    <w:nsid w:val="64183D31"/>
    <w:multiLevelType w:val="hybridMultilevel"/>
    <w:tmpl w:val="90FA442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1" w15:restartNumberingAfterBreak="0">
    <w:nsid w:val="64C82156"/>
    <w:multiLevelType w:val="hybridMultilevel"/>
    <w:tmpl w:val="3AEE4FE2"/>
    <w:lvl w:ilvl="0" w:tplc="041B0017">
      <w:start w:val="1"/>
      <w:numFmt w:val="lowerLetter"/>
      <w:lvlText w:val="%1)"/>
      <w:lvlJc w:val="left"/>
      <w:pPr>
        <w:ind w:left="1004" w:hanging="360"/>
      </w:pPr>
    </w:lvl>
    <w:lvl w:ilvl="1" w:tplc="041B0019" w:tentative="1">
      <w:start w:val="1"/>
      <w:numFmt w:val="lowerLetter"/>
      <w:lvlText w:val="%2."/>
      <w:lvlJc w:val="left"/>
      <w:pPr>
        <w:ind w:left="1724" w:hanging="360"/>
      </w:pPr>
    </w:lvl>
    <w:lvl w:ilvl="2" w:tplc="041B001B" w:tentative="1">
      <w:start w:val="1"/>
      <w:numFmt w:val="lowerRoman"/>
      <w:lvlText w:val="%3."/>
      <w:lvlJc w:val="right"/>
      <w:pPr>
        <w:ind w:left="2444" w:hanging="180"/>
      </w:pPr>
    </w:lvl>
    <w:lvl w:ilvl="3" w:tplc="041B000F" w:tentative="1">
      <w:start w:val="1"/>
      <w:numFmt w:val="decimal"/>
      <w:lvlText w:val="%4."/>
      <w:lvlJc w:val="left"/>
      <w:pPr>
        <w:ind w:left="3164" w:hanging="360"/>
      </w:pPr>
    </w:lvl>
    <w:lvl w:ilvl="4" w:tplc="041B0019" w:tentative="1">
      <w:start w:val="1"/>
      <w:numFmt w:val="lowerLetter"/>
      <w:lvlText w:val="%5."/>
      <w:lvlJc w:val="left"/>
      <w:pPr>
        <w:ind w:left="3884" w:hanging="360"/>
      </w:pPr>
    </w:lvl>
    <w:lvl w:ilvl="5" w:tplc="041B001B" w:tentative="1">
      <w:start w:val="1"/>
      <w:numFmt w:val="lowerRoman"/>
      <w:lvlText w:val="%6."/>
      <w:lvlJc w:val="right"/>
      <w:pPr>
        <w:ind w:left="4604" w:hanging="180"/>
      </w:pPr>
    </w:lvl>
    <w:lvl w:ilvl="6" w:tplc="041B000F" w:tentative="1">
      <w:start w:val="1"/>
      <w:numFmt w:val="decimal"/>
      <w:lvlText w:val="%7."/>
      <w:lvlJc w:val="left"/>
      <w:pPr>
        <w:ind w:left="5324" w:hanging="360"/>
      </w:pPr>
    </w:lvl>
    <w:lvl w:ilvl="7" w:tplc="041B0019" w:tentative="1">
      <w:start w:val="1"/>
      <w:numFmt w:val="lowerLetter"/>
      <w:lvlText w:val="%8."/>
      <w:lvlJc w:val="left"/>
      <w:pPr>
        <w:ind w:left="6044" w:hanging="360"/>
      </w:pPr>
    </w:lvl>
    <w:lvl w:ilvl="8" w:tplc="041B001B" w:tentative="1">
      <w:start w:val="1"/>
      <w:numFmt w:val="lowerRoman"/>
      <w:lvlText w:val="%9."/>
      <w:lvlJc w:val="right"/>
      <w:pPr>
        <w:ind w:left="6764" w:hanging="180"/>
      </w:pPr>
    </w:lvl>
  </w:abstractNum>
  <w:abstractNum w:abstractNumId="52" w15:restartNumberingAfterBreak="0">
    <w:nsid w:val="66ED69F5"/>
    <w:multiLevelType w:val="hybridMultilevel"/>
    <w:tmpl w:val="B0B46D44"/>
    <w:lvl w:ilvl="0" w:tplc="041B000F">
      <w:start w:val="1"/>
      <w:numFmt w:val="decimal"/>
      <w:lvlText w:val="%1."/>
      <w:lvlJc w:val="left"/>
      <w:pPr>
        <w:ind w:left="786"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3" w15:restartNumberingAfterBreak="0">
    <w:nsid w:val="69D7244C"/>
    <w:multiLevelType w:val="hybridMultilevel"/>
    <w:tmpl w:val="BFAE04C2"/>
    <w:lvl w:ilvl="0" w:tplc="041B0017">
      <w:start w:val="1"/>
      <w:numFmt w:val="lowerLetter"/>
      <w:lvlText w:val="%1)"/>
      <w:lvlJc w:val="left"/>
      <w:pPr>
        <w:ind w:left="1004" w:hanging="360"/>
      </w:pPr>
    </w:lvl>
    <w:lvl w:ilvl="1" w:tplc="041B0019" w:tentative="1">
      <w:start w:val="1"/>
      <w:numFmt w:val="lowerLetter"/>
      <w:lvlText w:val="%2."/>
      <w:lvlJc w:val="left"/>
      <w:pPr>
        <w:ind w:left="1724" w:hanging="360"/>
      </w:pPr>
    </w:lvl>
    <w:lvl w:ilvl="2" w:tplc="041B001B" w:tentative="1">
      <w:start w:val="1"/>
      <w:numFmt w:val="lowerRoman"/>
      <w:lvlText w:val="%3."/>
      <w:lvlJc w:val="right"/>
      <w:pPr>
        <w:ind w:left="2444" w:hanging="180"/>
      </w:pPr>
    </w:lvl>
    <w:lvl w:ilvl="3" w:tplc="041B000F" w:tentative="1">
      <w:start w:val="1"/>
      <w:numFmt w:val="decimal"/>
      <w:lvlText w:val="%4."/>
      <w:lvlJc w:val="left"/>
      <w:pPr>
        <w:ind w:left="3164" w:hanging="360"/>
      </w:pPr>
    </w:lvl>
    <w:lvl w:ilvl="4" w:tplc="041B0019" w:tentative="1">
      <w:start w:val="1"/>
      <w:numFmt w:val="lowerLetter"/>
      <w:lvlText w:val="%5."/>
      <w:lvlJc w:val="left"/>
      <w:pPr>
        <w:ind w:left="3884" w:hanging="360"/>
      </w:pPr>
    </w:lvl>
    <w:lvl w:ilvl="5" w:tplc="041B001B" w:tentative="1">
      <w:start w:val="1"/>
      <w:numFmt w:val="lowerRoman"/>
      <w:lvlText w:val="%6."/>
      <w:lvlJc w:val="right"/>
      <w:pPr>
        <w:ind w:left="4604" w:hanging="180"/>
      </w:pPr>
    </w:lvl>
    <w:lvl w:ilvl="6" w:tplc="041B000F" w:tentative="1">
      <w:start w:val="1"/>
      <w:numFmt w:val="decimal"/>
      <w:lvlText w:val="%7."/>
      <w:lvlJc w:val="left"/>
      <w:pPr>
        <w:ind w:left="5324" w:hanging="360"/>
      </w:pPr>
    </w:lvl>
    <w:lvl w:ilvl="7" w:tplc="041B0019" w:tentative="1">
      <w:start w:val="1"/>
      <w:numFmt w:val="lowerLetter"/>
      <w:lvlText w:val="%8."/>
      <w:lvlJc w:val="left"/>
      <w:pPr>
        <w:ind w:left="6044" w:hanging="360"/>
      </w:pPr>
    </w:lvl>
    <w:lvl w:ilvl="8" w:tplc="041B001B" w:tentative="1">
      <w:start w:val="1"/>
      <w:numFmt w:val="lowerRoman"/>
      <w:lvlText w:val="%9."/>
      <w:lvlJc w:val="right"/>
      <w:pPr>
        <w:ind w:left="6764" w:hanging="180"/>
      </w:pPr>
    </w:lvl>
  </w:abstractNum>
  <w:abstractNum w:abstractNumId="54" w15:restartNumberingAfterBreak="0">
    <w:nsid w:val="6A215219"/>
    <w:multiLevelType w:val="multilevel"/>
    <w:tmpl w:val="A6CA2588"/>
    <w:lvl w:ilvl="0">
      <w:start w:val="1"/>
      <w:numFmt w:val="bullet"/>
      <w:lvlText w:val=""/>
      <w:lvlPicBulletId w:val="0"/>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5" w15:restartNumberingAfterBreak="0">
    <w:nsid w:val="6A284774"/>
    <w:multiLevelType w:val="hybridMultilevel"/>
    <w:tmpl w:val="E7704676"/>
    <w:lvl w:ilvl="0" w:tplc="041B0015">
      <w:start w:val="1"/>
      <w:numFmt w:val="upperLetter"/>
      <w:lvlText w:val="%1."/>
      <w:lvlJc w:val="left"/>
      <w:pPr>
        <w:tabs>
          <w:tab w:val="num" w:pos="1440"/>
        </w:tabs>
        <w:ind w:left="1440" w:hanging="1080"/>
      </w:pPr>
      <w:rPr>
        <w:rFonts w:hint="default"/>
      </w:rPr>
    </w:lvl>
    <w:lvl w:ilvl="1" w:tplc="0C649C4E">
      <w:start w:val="1"/>
      <w:numFmt w:val="decimal"/>
      <w:lvlText w:val="%2."/>
      <w:lvlJc w:val="left"/>
      <w:pPr>
        <w:tabs>
          <w:tab w:val="num" w:pos="2525"/>
        </w:tabs>
        <w:ind w:left="2525" w:hanging="540"/>
      </w:pPr>
      <w:rPr>
        <w:rFonts w:hint="default"/>
      </w:rPr>
    </w:lvl>
    <w:lvl w:ilvl="2" w:tplc="8AD21028">
      <w:start w:val="1"/>
      <w:numFmt w:val="upperLetter"/>
      <w:lvlText w:val="%3."/>
      <w:lvlJc w:val="left"/>
      <w:pPr>
        <w:tabs>
          <w:tab w:val="num" w:pos="2475"/>
        </w:tabs>
        <w:ind w:left="2475" w:hanging="495"/>
      </w:pPr>
      <w:rPr>
        <w:rFonts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6" w15:restartNumberingAfterBreak="0">
    <w:nsid w:val="6A3539FB"/>
    <w:multiLevelType w:val="hybridMultilevel"/>
    <w:tmpl w:val="6F685A4A"/>
    <w:lvl w:ilvl="0" w:tplc="041B000F">
      <w:start w:val="1"/>
      <w:numFmt w:val="decimal"/>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7" w15:restartNumberingAfterBreak="0">
    <w:nsid w:val="6C9614B5"/>
    <w:multiLevelType w:val="hybridMultilevel"/>
    <w:tmpl w:val="462C565E"/>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8" w15:restartNumberingAfterBreak="0">
    <w:nsid w:val="6DD55618"/>
    <w:multiLevelType w:val="hybridMultilevel"/>
    <w:tmpl w:val="55C49726"/>
    <w:lvl w:ilvl="0" w:tplc="041B000F">
      <w:start w:val="1"/>
      <w:numFmt w:val="decimal"/>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59" w15:restartNumberingAfterBreak="0">
    <w:nsid w:val="6EF15558"/>
    <w:multiLevelType w:val="hybridMultilevel"/>
    <w:tmpl w:val="8D0A3B66"/>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0" w15:restartNumberingAfterBreak="0">
    <w:nsid w:val="6F025EE0"/>
    <w:multiLevelType w:val="hybridMultilevel"/>
    <w:tmpl w:val="FA44908A"/>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1" w15:restartNumberingAfterBreak="0">
    <w:nsid w:val="702C0E24"/>
    <w:multiLevelType w:val="hybridMultilevel"/>
    <w:tmpl w:val="6E40F4D4"/>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2" w15:restartNumberingAfterBreak="0">
    <w:nsid w:val="70540652"/>
    <w:multiLevelType w:val="multilevel"/>
    <w:tmpl w:val="DCC0355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0AF30F1"/>
    <w:multiLevelType w:val="hybridMultilevel"/>
    <w:tmpl w:val="0C50A11C"/>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64" w15:restartNumberingAfterBreak="0">
    <w:nsid w:val="722714D4"/>
    <w:multiLevelType w:val="hybridMultilevel"/>
    <w:tmpl w:val="7B9A2DAC"/>
    <w:lvl w:ilvl="0" w:tplc="041B000F">
      <w:start w:val="1"/>
      <w:numFmt w:val="decimal"/>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65" w15:restartNumberingAfterBreak="0">
    <w:nsid w:val="74E011B0"/>
    <w:multiLevelType w:val="hybridMultilevel"/>
    <w:tmpl w:val="10EECCA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5DA0080"/>
    <w:multiLevelType w:val="hybridMultilevel"/>
    <w:tmpl w:val="C0FE618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7" w15:restartNumberingAfterBreak="0">
    <w:nsid w:val="76C703FF"/>
    <w:multiLevelType w:val="hybridMultilevel"/>
    <w:tmpl w:val="95B4C874"/>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8" w15:restartNumberingAfterBreak="0">
    <w:nsid w:val="7B011BB2"/>
    <w:multiLevelType w:val="hybridMultilevel"/>
    <w:tmpl w:val="64D242C0"/>
    <w:lvl w:ilvl="0" w:tplc="041B0015">
      <w:start w:val="1"/>
      <w:numFmt w:val="upperLetter"/>
      <w:lvlText w:val="%1."/>
      <w:lvlJc w:val="left"/>
      <w:pPr>
        <w:ind w:left="1500" w:hanging="360"/>
      </w:pPr>
    </w:lvl>
    <w:lvl w:ilvl="1" w:tplc="041B0019" w:tentative="1">
      <w:start w:val="1"/>
      <w:numFmt w:val="lowerLetter"/>
      <w:lvlText w:val="%2."/>
      <w:lvlJc w:val="left"/>
      <w:pPr>
        <w:ind w:left="2220" w:hanging="360"/>
      </w:pPr>
    </w:lvl>
    <w:lvl w:ilvl="2" w:tplc="041B001B" w:tentative="1">
      <w:start w:val="1"/>
      <w:numFmt w:val="lowerRoman"/>
      <w:lvlText w:val="%3."/>
      <w:lvlJc w:val="right"/>
      <w:pPr>
        <w:ind w:left="2940" w:hanging="180"/>
      </w:pPr>
    </w:lvl>
    <w:lvl w:ilvl="3" w:tplc="041B000F" w:tentative="1">
      <w:start w:val="1"/>
      <w:numFmt w:val="decimal"/>
      <w:lvlText w:val="%4."/>
      <w:lvlJc w:val="left"/>
      <w:pPr>
        <w:ind w:left="3660" w:hanging="360"/>
      </w:pPr>
    </w:lvl>
    <w:lvl w:ilvl="4" w:tplc="041B0019" w:tentative="1">
      <w:start w:val="1"/>
      <w:numFmt w:val="lowerLetter"/>
      <w:lvlText w:val="%5."/>
      <w:lvlJc w:val="left"/>
      <w:pPr>
        <w:ind w:left="4380" w:hanging="360"/>
      </w:pPr>
    </w:lvl>
    <w:lvl w:ilvl="5" w:tplc="041B001B" w:tentative="1">
      <w:start w:val="1"/>
      <w:numFmt w:val="lowerRoman"/>
      <w:lvlText w:val="%6."/>
      <w:lvlJc w:val="right"/>
      <w:pPr>
        <w:ind w:left="5100" w:hanging="180"/>
      </w:pPr>
    </w:lvl>
    <w:lvl w:ilvl="6" w:tplc="041B000F" w:tentative="1">
      <w:start w:val="1"/>
      <w:numFmt w:val="decimal"/>
      <w:lvlText w:val="%7."/>
      <w:lvlJc w:val="left"/>
      <w:pPr>
        <w:ind w:left="5820" w:hanging="360"/>
      </w:pPr>
    </w:lvl>
    <w:lvl w:ilvl="7" w:tplc="041B0019" w:tentative="1">
      <w:start w:val="1"/>
      <w:numFmt w:val="lowerLetter"/>
      <w:lvlText w:val="%8."/>
      <w:lvlJc w:val="left"/>
      <w:pPr>
        <w:ind w:left="6540" w:hanging="360"/>
      </w:pPr>
    </w:lvl>
    <w:lvl w:ilvl="8" w:tplc="041B001B" w:tentative="1">
      <w:start w:val="1"/>
      <w:numFmt w:val="lowerRoman"/>
      <w:lvlText w:val="%9."/>
      <w:lvlJc w:val="right"/>
      <w:pPr>
        <w:ind w:left="7260" w:hanging="180"/>
      </w:pPr>
    </w:lvl>
  </w:abstractNum>
  <w:abstractNum w:abstractNumId="69" w15:restartNumberingAfterBreak="0">
    <w:nsid w:val="7C3550FC"/>
    <w:multiLevelType w:val="hybridMultilevel"/>
    <w:tmpl w:val="332C70D4"/>
    <w:lvl w:ilvl="0" w:tplc="041B0001">
      <w:start w:val="1"/>
      <w:numFmt w:val="bullet"/>
      <w:lvlText w:val=""/>
      <w:lvlJc w:val="left"/>
      <w:pPr>
        <w:ind w:left="1156" w:hanging="360"/>
      </w:pPr>
      <w:rPr>
        <w:rFonts w:ascii="Symbol" w:hAnsi="Symbol" w:hint="default"/>
      </w:rPr>
    </w:lvl>
    <w:lvl w:ilvl="1" w:tplc="041B0003" w:tentative="1">
      <w:start w:val="1"/>
      <w:numFmt w:val="bullet"/>
      <w:lvlText w:val="o"/>
      <w:lvlJc w:val="left"/>
      <w:pPr>
        <w:ind w:left="1876" w:hanging="360"/>
      </w:pPr>
      <w:rPr>
        <w:rFonts w:ascii="Courier New" w:hAnsi="Courier New" w:cs="Courier New" w:hint="default"/>
      </w:rPr>
    </w:lvl>
    <w:lvl w:ilvl="2" w:tplc="041B0005" w:tentative="1">
      <w:start w:val="1"/>
      <w:numFmt w:val="bullet"/>
      <w:lvlText w:val=""/>
      <w:lvlJc w:val="left"/>
      <w:pPr>
        <w:ind w:left="2596" w:hanging="360"/>
      </w:pPr>
      <w:rPr>
        <w:rFonts w:ascii="Wingdings" w:hAnsi="Wingdings" w:hint="default"/>
      </w:rPr>
    </w:lvl>
    <w:lvl w:ilvl="3" w:tplc="041B0001" w:tentative="1">
      <w:start w:val="1"/>
      <w:numFmt w:val="bullet"/>
      <w:lvlText w:val=""/>
      <w:lvlJc w:val="left"/>
      <w:pPr>
        <w:ind w:left="3316" w:hanging="360"/>
      </w:pPr>
      <w:rPr>
        <w:rFonts w:ascii="Symbol" w:hAnsi="Symbol" w:hint="default"/>
      </w:rPr>
    </w:lvl>
    <w:lvl w:ilvl="4" w:tplc="041B0003" w:tentative="1">
      <w:start w:val="1"/>
      <w:numFmt w:val="bullet"/>
      <w:lvlText w:val="o"/>
      <w:lvlJc w:val="left"/>
      <w:pPr>
        <w:ind w:left="4036" w:hanging="360"/>
      </w:pPr>
      <w:rPr>
        <w:rFonts w:ascii="Courier New" w:hAnsi="Courier New" w:cs="Courier New" w:hint="default"/>
      </w:rPr>
    </w:lvl>
    <w:lvl w:ilvl="5" w:tplc="041B0005" w:tentative="1">
      <w:start w:val="1"/>
      <w:numFmt w:val="bullet"/>
      <w:lvlText w:val=""/>
      <w:lvlJc w:val="left"/>
      <w:pPr>
        <w:ind w:left="4756" w:hanging="360"/>
      </w:pPr>
      <w:rPr>
        <w:rFonts w:ascii="Wingdings" w:hAnsi="Wingdings" w:hint="default"/>
      </w:rPr>
    </w:lvl>
    <w:lvl w:ilvl="6" w:tplc="041B0001" w:tentative="1">
      <w:start w:val="1"/>
      <w:numFmt w:val="bullet"/>
      <w:lvlText w:val=""/>
      <w:lvlJc w:val="left"/>
      <w:pPr>
        <w:ind w:left="5476" w:hanging="360"/>
      </w:pPr>
      <w:rPr>
        <w:rFonts w:ascii="Symbol" w:hAnsi="Symbol" w:hint="default"/>
      </w:rPr>
    </w:lvl>
    <w:lvl w:ilvl="7" w:tplc="041B0003" w:tentative="1">
      <w:start w:val="1"/>
      <w:numFmt w:val="bullet"/>
      <w:lvlText w:val="o"/>
      <w:lvlJc w:val="left"/>
      <w:pPr>
        <w:ind w:left="6196" w:hanging="360"/>
      </w:pPr>
      <w:rPr>
        <w:rFonts w:ascii="Courier New" w:hAnsi="Courier New" w:cs="Courier New" w:hint="default"/>
      </w:rPr>
    </w:lvl>
    <w:lvl w:ilvl="8" w:tplc="041B0005" w:tentative="1">
      <w:start w:val="1"/>
      <w:numFmt w:val="bullet"/>
      <w:lvlText w:val=""/>
      <w:lvlJc w:val="left"/>
      <w:pPr>
        <w:ind w:left="6916" w:hanging="360"/>
      </w:pPr>
      <w:rPr>
        <w:rFonts w:ascii="Wingdings" w:hAnsi="Wingdings" w:hint="default"/>
      </w:rPr>
    </w:lvl>
  </w:abstractNum>
  <w:abstractNum w:abstractNumId="70" w15:restartNumberingAfterBreak="0">
    <w:nsid w:val="7CF04EB7"/>
    <w:multiLevelType w:val="hybridMultilevel"/>
    <w:tmpl w:val="14E4F0E8"/>
    <w:lvl w:ilvl="0" w:tplc="09FA0758">
      <w:start w:val="1"/>
      <w:numFmt w:val="decimal"/>
      <w:lvlText w:val="%1."/>
      <w:lvlJc w:val="left"/>
      <w:pPr>
        <w:ind w:left="720" w:hanging="360"/>
      </w:pPr>
      <w:rPr>
        <w:rFonts w:hint="default"/>
      </w:rPr>
    </w:lvl>
    <w:lvl w:ilvl="1" w:tplc="041B000F">
      <w:start w:val="1"/>
      <w:numFmt w:val="decimal"/>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55"/>
  </w:num>
  <w:num w:numId="2">
    <w:abstractNumId w:val="39"/>
  </w:num>
  <w:num w:numId="3">
    <w:abstractNumId w:val="65"/>
  </w:num>
  <w:num w:numId="4">
    <w:abstractNumId w:val="7"/>
  </w:num>
  <w:num w:numId="5">
    <w:abstractNumId w:val="49"/>
  </w:num>
  <w:num w:numId="6">
    <w:abstractNumId w:val="10"/>
  </w:num>
  <w:num w:numId="7">
    <w:abstractNumId w:val="13"/>
  </w:num>
  <w:num w:numId="8">
    <w:abstractNumId w:val="25"/>
  </w:num>
  <w:num w:numId="9">
    <w:abstractNumId w:val="3"/>
  </w:num>
  <w:num w:numId="10">
    <w:abstractNumId w:val="22"/>
  </w:num>
  <w:num w:numId="11">
    <w:abstractNumId w:val="30"/>
  </w:num>
  <w:num w:numId="12">
    <w:abstractNumId w:val="47"/>
  </w:num>
  <w:num w:numId="13">
    <w:abstractNumId w:val="19"/>
  </w:num>
  <w:num w:numId="14">
    <w:abstractNumId w:val="33"/>
  </w:num>
  <w:num w:numId="15">
    <w:abstractNumId w:val="70"/>
  </w:num>
  <w:num w:numId="16">
    <w:abstractNumId w:val="21"/>
  </w:num>
  <w:num w:numId="17">
    <w:abstractNumId w:val="62"/>
  </w:num>
  <w:num w:numId="18">
    <w:abstractNumId w:val="58"/>
  </w:num>
  <w:num w:numId="19">
    <w:abstractNumId w:val="66"/>
  </w:num>
  <w:num w:numId="20">
    <w:abstractNumId w:val="59"/>
  </w:num>
  <w:num w:numId="21">
    <w:abstractNumId w:val="61"/>
  </w:num>
  <w:num w:numId="22">
    <w:abstractNumId w:val="27"/>
  </w:num>
  <w:num w:numId="23">
    <w:abstractNumId w:val="9"/>
  </w:num>
  <w:num w:numId="24">
    <w:abstractNumId w:val="20"/>
  </w:num>
  <w:num w:numId="25">
    <w:abstractNumId w:val="28"/>
  </w:num>
  <w:num w:numId="26">
    <w:abstractNumId w:val="11"/>
  </w:num>
  <w:num w:numId="27">
    <w:abstractNumId w:val="57"/>
  </w:num>
  <w:num w:numId="28">
    <w:abstractNumId w:val="26"/>
  </w:num>
  <w:num w:numId="29">
    <w:abstractNumId w:val="24"/>
  </w:num>
  <w:num w:numId="30">
    <w:abstractNumId w:val="37"/>
  </w:num>
  <w:num w:numId="31">
    <w:abstractNumId w:val="60"/>
  </w:num>
  <w:num w:numId="32">
    <w:abstractNumId w:val="15"/>
  </w:num>
  <w:num w:numId="33">
    <w:abstractNumId w:val="54"/>
  </w:num>
  <w:num w:numId="34">
    <w:abstractNumId w:val="2"/>
  </w:num>
  <w:num w:numId="35">
    <w:abstractNumId w:val="4"/>
  </w:num>
  <w:num w:numId="36">
    <w:abstractNumId w:val="8"/>
  </w:num>
  <w:num w:numId="37">
    <w:abstractNumId w:val="17"/>
  </w:num>
  <w:num w:numId="38">
    <w:abstractNumId w:val="52"/>
  </w:num>
  <w:num w:numId="39">
    <w:abstractNumId w:val="12"/>
  </w:num>
  <w:num w:numId="40">
    <w:abstractNumId w:val="31"/>
  </w:num>
  <w:num w:numId="41">
    <w:abstractNumId w:val="38"/>
  </w:num>
  <w:num w:numId="42">
    <w:abstractNumId w:val="35"/>
  </w:num>
  <w:num w:numId="43">
    <w:abstractNumId w:val="68"/>
  </w:num>
  <w:num w:numId="44">
    <w:abstractNumId w:val="56"/>
  </w:num>
  <w:num w:numId="45">
    <w:abstractNumId w:val="6"/>
  </w:num>
  <w:num w:numId="46">
    <w:abstractNumId w:val="29"/>
  </w:num>
  <w:num w:numId="47">
    <w:abstractNumId w:val="53"/>
  </w:num>
  <w:num w:numId="48">
    <w:abstractNumId w:val="50"/>
  </w:num>
  <w:num w:numId="49">
    <w:abstractNumId w:val="51"/>
  </w:num>
  <w:num w:numId="50">
    <w:abstractNumId w:val="14"/>
  </w:num>
  <w:num w:numId="51">
    <w:abstractNumId w:val="43"/>
  </w:num>
  <w:num w:numId="52">
    <w:abstractNumId w:val="67"/>
  </w:num>
  <w:num w:numId="53">
    <w:abstractNumId w:val="23"/>
  </w:num>
  <w:num w:numId="54">
    <w:abstractNumId w:val="41"/>
  </w:num>
  <w:num w:numId="55">
    <w:abstractNumId w:val="32"/>
  </w:num>
  <w:num w:numId="56">
    <w:abstractNumId w:val="1"/>
  </w:num>
  <w:num w:numId="57">
    <w:abstractNumId w:val="34"/>
  </w:num>
  <w:num w:numId="58">
    <w:abstractNumId w:val="69"/>
  </w:num>
  <w:num w:numId="59">
    <w:abstractNumId w:val="42"/>
  </w:num>
  <w:num w:numId="60">
    <w:abstractNumId w:val="5"/>
  </w:num>
  <w:num w:numId="61">
    <w:abstractNumId w:val="48"/>
  </w:num>
  <w:num w:numId="62">
    <w:abstractNumId w:val="45"/>
  </w:num>
  <w:num w:numId="63">
    <w:abstractNumId w:val="40"/>
  </w:num>
  <w:num w:numId="64">
    <w:abstractNumId w:val="18"/>
  </w:num>
  <w:num w:numId="65">
    <w:abstractNumId w:val="16"/>
  </w:num>
  <w:num w:numId="66">
    <w:abstractNumId w:val="63"/>
  </w:num>
  <w:num w:numId="67">
    <w:abstractNumId w:val="44"/>
  </w:num>
  <w:num w:numId="68">
    <w:abstractNumId w:val="46"/>
  </w:num>
  <w:num w:numId="69">
    <w:abstractNumId w:val="64"/>
  </w:num>
  <w:num w:numId="70">
    <w:abstractNumId w:val="3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33803"/>
    <w:rsid w:val="0001645A"/>
    <w:rsid w:val="000625DE"/>
    <w:rsid w:val="00073F16"/>
    <w:rsid w:val="000970AE"/>
    <w:rsid w:val="000A0D65"/>
    <w:rsid w:val="000C29A1"/>
    <w:rsid w:val="000D0BAC"/>
    <w:rsid w:val="000D509B"/>
    <w:rsid w:val="00114C4A"/>
    <w:rsid w:val="00133F84"/>
    <w:rsid w:val="0018347F"/>
    <w:rsid w:val="001D1731"/>
    <w:rsid w:val="001E7897"/>
    <w:rsid w:val="0020771F"/>
    <w:rsid w:val="00213EAB"/>
    <w:rsid w:val="002534CB"/>
    <w:rsid w:val="0027647A"/>
    <w:rsid w:val="00276D8E"/>
    <w:rsid w:val="0027743F"/>
    <w:rsid w:val="00295398"/>
    <w:rsid w:val="002B18F0"/>
    <w:rsid w:val="002B2609"/>
    <w:rsid w:val="002B71FA"/>
    <w:rsid w:val="002C64AB"/>
    <w:rsid w:val="002D3243"/>
    <w:rsid w:val="002E6042"/>
    <w:rsid w:val="003048F4"/>
    <w:rsid w:val="003139A9"/>
    <w:rsid w:val="00371225"/>
    <w:rsid w:val="003918BE"/>
    <w:rsid w:val="00393D02"/>
    <w:rsid w:val="003B096F"/>
    <w:rsid w:val="003C699A"/>
    <w:rsid w:val="003E290C"/>
    <w:rsid w:val="003F0B9A"/>
    <w:rsid w:val="00436991"/>
    <w:rsid w:val="00446D49"/>
    <w:rsid w:val="00473F4F"/>
    <w:rsid w:val="004A0753"/>
    <w:rsid w:val="004B7AC3"/>
    <w:rsid w:val="00547A9F"/>
    <w:rsid w:val="005701DD"/>
    <w:rsid w:val="005B4401"/>
    <w:rsid w:val="0061566D"/>
    <w:rsid w:val="00651B85"/>
    <w:rsid w:val="00654260"/>
    <w:rsid w:val="0066383A"/>
    <w:rsid w:val="00696B0F"/>
    <w:rsid w:val="0072263F"/>
    <w:rsid w:val="007554AD"/>
    <w:rsid w:val="00777738"/>
    <w:rsid w:val="007B485C"/>
    <w:rsid w:val="007E4036"/>
    <w:rsid w:val="007E6984"/>
    <w:rsid w:val="007F3FD1"/>
    <w:rsid w:val="0083264F"/>
    <w:rsid w:val="00833803"/>
    <w:rsid w:val="008409D2"/>
    <w:rsid w:val="0087249C"/>
    <w:rsid w:val="00873C18"/>
    <w:rsid w:val="00891731"/>
    <w:rsid w:val="008F33C9"/>
    <w:rsid w:val="0091025D"/>
    <w:rsid w:val="00910795"/>
    <w:rsid w:val="00915D6E"/>
    <w:rsid w:val="009264A2"/>
    <w:rsid w:val="0094453C"/>
    <w:rsid w:val="0097227C"/>
    <w:rsid w:val="0097371D"/>
    <w:rsid w:val="009A59FF"/>
    <w:rsid w:val="009D032A"/>
    <w:rsid w:val="009D2844"/>
    <w:rsid w:val="009D7D00"/>
    <w:rsid w:val="009E2361"/>
    <w:rsid w:val="00A57F46"/>
    <w:rsid w:val="00A62459"/>
    <w:rsid w:val="00AB72A8"/>
    <w:rsid w:val="00AE372A"/>
    <w:rsid w:val="00AF05E5"/>
    <w:rsid w:val="00B000AE"/>
    <w:rsid w:val="00B32395"/>
    <w:rsid w:val="00B56F10"/>
    <w:rsid w:val="00B72009"/>
    <w:rsid w:val="00B72021"/>
    <w:rsid w:val="00B963F5"/>
    <w:rsid w:val="00BA791F"/>
    <w:rsid w:val="00BB1CE2"/>
    <w:rsid w:val="00BC743B"/>
    <w:rsid w:val="00C21AAC"/>
    <w:rsid w:val="00C34D79"/>
    <w:rsid w:val="00C51E46"/>
    <w:rsid w:val="00C52ABC"/>
    <w:rsid w:val="00C56BC8"/>
    <w:rsid w:val="00C73282"/>
    <w:rsid w:val="00CB1D19"/>
    <w:rsid w:val="00CF4D2A"/>
    <w:rsid w:val="00D205CF"/>
    <w:rsid w:val="00D27E4D"/>
    <w:rsid w:val="00D42865"/>
    <w:rsid w:val="00D44DAD"/>
    <w:rsid w:val="00D63A96"/>
    <w:rsid w:val="00D63C05"/>
    <w:rsid w:val="00D71DC7"/>
    <w:rsid w:val="00DA60F4"/>
    <w:rsid w:val="00DC7755"/>
    <w:rsid w:val="00E11A9C"/>
    <w:rsid w:val="00E17EA5"/>
    <w:rsid w:val="00E341D7"/>
    <w:rsid w:val="00E35083"/>
    <w:rsid w:val="00E355F8"/>
    <w:rsid w:val="00E44C0C"/>
    <w:rsid w:val="00E45A9A"/>
    <w:rsid w:val="00E47AA3"/>
    <w:rsid w:val="00E635B9"/>
    <w:rsid w:val="00E763A5"/>
    <w:rsid w:val="00E9513D"/>
    <w:rsid w:val="00E96343"/>
    <w:rsid w:val="00EA5117"/>
    <w:rsid w:val="00EB7938"/>
    <w:rsid w:val="00EC5B59"/>
    <w:rsid w:val="00EE60B6"/>
    <w:rsid w:val="00F66224"/>
    <w:rsid w:val="00FA539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04D1217"/>
  <w15:docId w15:val="{B57332E8-86D4-441A-A7C6-E3F56FCC7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7554AD"/>
    <w:pPr>
      <w:keepNext/>
      <w:keepLines/>
      <w:spacing w:before="480" w:after="0"/>
      <w:ind w:left="284" w:hanging="284"/>
      <w:jc w:val="both"/>
      <w:outlineLvl w:val="0"/>
    </w:pPr>
    <w:rPr>
      <w:rFonts w:asciiTheme="majorHAnsi" w:eastAsiaTheme="majorEastAsia" w:hAnsiTheme="majorHAnsi" w:cstheme="majorBidi"/>
      <w:b/>
      <w:bCs/>
      <w:color w:val="365F91" w:themeColor="accent1" w:themeShade="BF"/>
      <w:sz w:val="28"/>
      <w:szCs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295398"/>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295398"/>
    <w:rPr>
      <w:rFonts w:ascii="Tahoma" w:hAnsi="Tahoma" w:cs="Tahoma"/>
      <w:sz w:val="16"/>
      <w:szCs w:val="16"/>
    </w:rPr>
  </w:style>
  <w:style w:type="paragraph" w:styleId="Odsekzoznamu">
    <w:name w:val="List Paragraph"/>
    <w:basedOn w:val="Normlny"/>
    <w:uiPriority w:val="34"/>
    <w:qFormat/>
    <w:rsid w:val="00295398"/>
    <w:pPr>
      <w:spacing w:after="120"/>
      <w:ind w:left="720" w:hanging="284"/>
      <w:contextualSpacing/>
      <w:jc w:val="both"/>
    </w:pPr>
  </w:style>
  <w:style w:type="table" w:styleId="Mriekatabuky">
    <w:name w:val="Table Grid"/>
    <w:basedOn w:val="Normlnatabuka"/>
    <w:uiPriority w:val="59"/>
    <w:rsid w:val="00295398"/>
    <w:pPr>
      <w:spacing w:after="0" w:line="240" w:lineRule="auto"/>
      <w:ind w:left="284" w:hanging="284"/>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basedOn w:val="Predvolenpsmoodseku"/>
    <w:link w:val="Nadpis1"/>
    <w:uiPriority w:val="9"/>
    <w:rsid w:val="007554AD"/>
    <w:rPr>
      <w:rFonts w:asciiTheme="majorHAnsi" w:eastAsiaTheme="majorEastAsia" w:hAnsiTheme="majorHAnsi" w:cstheme="majorBidi"/>
      <w:b/>
      <w:bCs/>
      <w:color w:val="365F91" w:themeColor="accent1" w:themeShade="BF"/>
      <w:sz w:val="28"/>
      <w:szCs w:val="28"/>
    </w:rPr>
  </w:style>
  <w:style w:type="numbering" w:customStyle="1" w:styleId="Bezzoznamu1">
    <w:name w:val="Bez zoznamu1"/>
    <w:next w:val="Bezzoznamu"/>
    <w:uiPriority w:val="99"/>
    <w:semiHidden/>
    <w:unhideWhenUsed/>
    <w:rsid w:val="007554AD"/>
  </w:style>
  <w:style w:type="character" w:styleId="Hypertextovprepojenie">
    <w:name w:val="Hyperlink"/>
    <w:basedOn w:val="Predvolenpsmoodseku"/>
    <w:uiPriority w:val="99"/>
    <w:unhideWhenUsed/>
    <w:rsid w:val="007554AD"/>
    <w:rPr>
      <w:color w:val="0000FF" w:themeColor="hyperlink"/>
      <w:u w:val="single"/>
    </w:rPr>
  </w:style>
  <w:style w:type="paragraph" w:styleId="Hlavika">
    <w:name w:val="header"/>
    <w:basedOn w:val="Normlny"/>
    <w:link w:val="HlavikaChar"/>
    <w:uiPriority w:val="99"/>
    <w:unhideWhenUsed/>
    <w:rsid w:val="007554AD"/>
    <w:pPr>
      <w:tabs>
        <w:tab w:val="center" w:pos="4536"/>
        <w:tab w:val="right" w:pos="9072"/>
      </w:tabs>
      <w:spacing w:after="0" w:line="240" w:lineRule="auto"/>
      <w:ind w:left="284" w:hanging="284"/>
      <w:jc w:val="both"/>
    </w:pPr>
  </w:style>
  <w:style w:type="character" w:customStyle="1" w:styleId="HlavikaChar">
    <w:name w:val="Hlavička Char"/>
    <w:basedOn w:val="Predvolenpsmoodseku"/>
    <w:link w:val="Hlavika"/>
    <w:uiPriority w:val="99"/>
    <w:rsid w:val="007554AD"/>
  </w:style>
  <w:style w:type="paragraph" w:styleId="Pta">
    <w:name w:val="footer"/>
    <w:basedOn w:val="Normlny"/>
    <w:link w:val="PtaChar"/>
    <w:uiPriority w:val="99"/>
    <w:unhideWhenUsed/>
    <w:rsid w:val="007554AD"/>
    <w:pPr>
      <w:tabs>
        <w:tab w:val="center" w:pos="4536"/>
        <w:tab w:val="right" w:pos="9072"/>
      </w:tabs>
      <w:spacing w:after="0" w:line="240" w:lineRule="auto"/>
      <w:ind w:left="284" w:hanging="284"/>
      <w:jc w:val="both"/>
    </w:pPr>
  </w:style>
  <w:style w:type="character" w:customStyle="1" w:styleId="PtaChar">
    <w:name w:val="Päta Char"/>
    <w:basedOn w:val="Predvolenpsmoodseku"/>
    <w:link w:val="Pta"/>
    <w:uiPriority w:val="99"/>
    <w:rsid w:val="007554AD"/>
  </w:style>
  <w:style w:type="paragraph" w:customStyle="1" w:styleId="Default">
    <w:name w:val="Default"/>
    <w:rsid w:val="007554AD"/>
    <w:pPr>
      <w:autoSpaceDE w:val="0"/>
      <w:autoSpaceDN w:val="0"/>
      <w:adjustRightInd w:val="0"/>
      <w:spacing w:after="0" w:line="240" w:lineRule="auto"/>
    </w:pPr>
    <w:rPr>
      <w:rFonts w:ascii="Arial" w:hAnsi="Arial" w:cs="Arial"/>
      <w:color w:val="000000"/>
      <w:sz w:val="24"/>
      <w:szCs w:val="24"/>
    </w:rPr>
  </w:style>
  <w:style w:type="paragraph" w:styleId="Nzov">
    <w:name w:val="Title"/>
    <w:basedOn w:val="Normlny"/>
    <w:next w:val="Normlny"/>
    <w:link w:val="NzovChar"/>
    <w:uiPriority w:val="10"/>
    <w:qFormat/>
    <w:rsid w:val="007554AD"/>
    <w:pPr>
      <w:pBdr>
        <w:bottom w:val="single" w:sz="8" w:space="4" w:color="4F81BD" w:themeColor="accent1"/>
      </w:pBdr>
      <w:spacing w:after="300" w:line="240" w:lineRule="auto"/>
      <w:ind w:left="284" w:hanging="284"/>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NzovChar">
    <w:name w:val="Názov Char"/>
    <w:basedOn w:val="Predvolenpsmoodseku"/>
    <w:link w:val="Nzov"/>
    <w:uiPriority w:val="10"/>
    <w:rsid w:val="007554AD"/>
    <w:rPr>
      <w:rFonts w:asciiTheme="majorHAnsi" w:eastAsiaTheme="majorEastAsia" w:hAnsiTheme="majorHAnsi" w:cstheme="majorBidi"/>
      <w:color w:val="17365D" w:themeColor="text2" w:themeShade="BF"/>
      <w:spacing w:val="5"/>
      <w:kern w:val="28"/>
      <w:sz w:val="52"/>
      <w:szCs w:val="52"/>
    </w:rPr>
  </w:style>
  <w:style w:type="paragraph" w:styleId="Bezriadkovania">
    <w:name w:val="No Spacing"/>
    <w:uiPriority w:val="1"/>
    <w:qFormat/>
    <w:rsid w:val="007554AD"/>
    <w:pPr>
      <w:spacing w:after="0" w:line="240" w:lineRule="auto"/>
      <w:ind w:left="284" w:hanging="284"/>
      <w:jc w:val="both"/>
    </w:pPr>
  </w:style>
  <w:style w:type="table" w:customStyle="1" w:styleId="Mriekatabuky1">
    <w:name w:val="Mriežka tabuľky1"/>
    <w:basedOn w:val="Normlnatabuka"/>
    <w:next w:val="Mriekatabuky"/>
    <w:uiPriority w:val="59"/>
    <w:rsid w:val="00B963F5"/>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cbackov@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72955B-A118-4B8F-BD02-270042F30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33</Pages>
  <Words>8439</Words>
  <Characters>48106</Characters>
  <Application>Microsoft Office Word</Application>
  <DocSecurity>0</DocSecurity>
  <Lines>400</Lines>
  <Paragraphs>112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Iveta Čobanová</dc:creator>
  <cp:keywords/>
  <dc:description/>
  <cp:lastModifiedBy>Iveta Čobanová</cp:lastModifiedBy>
  <cp:revision>3</cp:revision>
  <cp:lastPrinted>2025-10-14T05:43:00Z</cp:lastPrinted>
  <dcterms:created xsi:type="dcterms:W3CDTF">2025-10-14T05:40:00Z</dcterms:created>
  <dcterms:modified xsi:type="dcterms:W3CDTF">2025-10-14T05:44:00Z</dcterms:modified>
</cp:coreProperties>
</file>