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9CAE3B" w14:textId="6111E793" w:rsidR="00633CD5" w:rsidRPr="00633CD5" w:rsidRDefault="00633CD5" w:rsidP="00633CD5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Reedukačné centrum                                                                                                  </w:t>
      </w:r>
      <w:r w:rsidRPr="00633CD5">
        <w:rPr>
          <w:rFonts w:ascii="Arial" w:hAnsi="Arial" w:cs="Arial"/>
          <w:u w:val="single"/>
        </w:rPr>
        <w:t>Školská 158, 076 61 Bačkov, ,</w:t>
      </w:r>
      <w:r w:rsidRPr="00633CD5">
        <w:rPr>
          <w:rFonts w:ascii="Arial" w:hAnsi="Arial" w:cs="Arial"/>
          <w:u w:val="single"/>
        </w:rPr>
        <w:sym w:font="Wingdings 2" w:char="F027"/>
      </w:r>
      <w:r w:rsidRPr="00633CD5">
        <w:rPr>
          <w:rFonts w:ascii="Arial" w:hAnsi="Arial" w:cs="Arial"/>
          <w:u w:val="single"/>
        </w:rPr>
        <w:t xml:space="preserve">056/6783427, </w:t>
      </w:r>
      <w:hyperlink r:id="rId5" w:history="1">
        <w:r w:rsidRPr="00633CD5">
          <w:rPr>
            <w:rStyle w:val="Hypertextovprepojenie"/>
            <w:rFonts w:ascii="Arial" w:hAnsi="Arial" w:cs="Arial"/>
            <w:color w:val="auto"/>
          </w:rPr>
          <w:t>rcbackov@gmail.com</w:t>
        </w:r>
      </w:hyperlink>
    </w:p>
    <w:p w14:paraId="2E668BE5" w14:textId="77777777" w:rsidR="00633CD5" w:rsidRDefault="00633CD5" w:rsidP="00633CD5">
      <w:pPr>
        <w:spacing w:line="276" w:lineRule="auto"/>
        <w:jc w:val="center"/>
        <w:rPr>
          <w:rFonts w:ascii="Arial" w:hAnsi="Arial" w:cs="Arial"/>
        </w:rPr>
      </w:pPr>
    </w:p>
    <w:p w14:paraId="4FF4B1C6" w14:textId="77777777" w:rsidR="00633CD5" w:rsidRDefault="00633CD5" w:rsidP="00633CD5">
      <w:pPr>
        <w:spacing w:line="276" w:lineRule="auto"/>
        <w:jc w:val="center"/>
        <w:rPr>
          <w:rFonts w:ascii="Arial" w:hAnsi="Arial" w:cs="Arial"/>
        </w:rPr>
      </w:pPr>
    </w:p>
    <w:p w14:paraId="220084BE" w14:textId="77777777" w:rsidR="00950825" w:rsidRDefault="00950825" w:rsidP="00950825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>„Cesta k cieľu“</w:t>
      </w:r>
    </w:p>
    <w:p w14:paraId="2B8462A8" w14:textId="743456C0" w:rsidR="00781CF1" w:rsidRPr="00950825" w:rsidRDefault="00950825" w:rsidP="00633CD5">
      <w:pPr>
        <w:spacing w:line="276" w:lineRule="auto"/>
        <w:jc w:val="center"/>
        <w:rPr>
          <w:rFonts w:ascii="Arial" w:hAnsi="Arial" w:cs="Arial"/>
        </w:rPr>
      </w:pPr>
      <w:bookmarkStart w:id="0" w:name="_Hlk206578078"/>
      <w:r w:rsidRPr="00950825">
        <w:rPr>
          <w:rFonts w:ascii="Arial" w:hAnsi="Arial" w:cs="Arial"/>
        </w:rPr>
        <w:t>hodnotiaci systém</w:t>
      </w:r>
      <w:r>
        <w:rPr>
          <w:rFonts w:ascii="Arial" w:hAnsi="Arial" w:cs="Arial"/>
        </w:rPr>
        <w:t xml:space="preserve"> detí Reedukačného centra Bačkov</w:t>
      </w:r>
    </w:p>
    <w:bookmarkEnd w:id="0"/>
    <w:p w14:paraId="7EFE0559" w14:textId="12ACBFD7" w:rsidR="00633CD5" w:rsidRDefault="00633CD5" w:rsidP="00633CD5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noProof/>
          <w:sz w:val="44"/>
          <w:szCs w:val="44"/>
        </w:rPr>
        <w:drawing>
          <wp:inline distT="0" distB="0" distL="0" distR="0" wp14:anchorId="4D60F679" wp14:editId="6D994FB3">
            <wp:extent cx="4048125" cy="4048125"/>
            <wp:effectExtent l="0" t="0" r="9525" b="952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404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485DCC" w14:textId="51A5313F" w:rsidR="00633CD5" w:rsidRDefault="00633CD5" w:rsidP="00633CD5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495F2EF4" w14:textId="63992426" w:rsidR="00633CD5" w:rsidRDefault="00633CD5" w:rsidP="00633CD5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050CBA06" w14:textId="54492117" w:rsidR="00633CD5" w:rsidRDefault="00633CD5" w:rsidP="00633CD5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14874FF1" w14:textId="3C39DF5D" w:rsidR="00633CD5" w:rsidRDefault="00633CD5" w:rsidP="00633CD5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133AB3E7" w14:textId="77777777" w:rsidR="00633CD5" w:rsidRDefault="00633CD5" w:rsidP="00633CD5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3026294B" w14:textId="77777777" w:rsidR="00633CD5" w:rsidRPr="00633CD5" w:rsidRDefault="00633CD5" w:rsidP="00633CD5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5DAA200B" w14:textId="0D11A46B" w:rsidR="00633CD5" w:rsidRPr="00070EBF" w:rsidRDefault="00633CD5" w:rsidP="00950825">
      <w:p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  <w:b/>
          <w:i/>
          <w:iCs/>
        </w:rPr>
        <w:lastRenderedPageBreak/>
        <w:t xml:space="preserve"> </w:t>
      </w:r>
      <w:r w:rsidR="00950825">
        <w:rPr>
          <w:rFonts w:ascii="Arial" w:hAnsi="Arial" w:cs="Arial"/>
          <w:b/>
          <w:i/>
          <w:iCs/>
        </w:rPr>
        <w:t xml:space="preserve">     </w:t>
      </w:r>
      <w:r w:rsidR="00641034" w:rsidRPr="00070EBF">
        <w:rPr>
          <w:rFonts w:ascii="Arial" w:hAnsi="Arial" w:cs="Arial"/>
          <w:b/>
          <w:i/>
          <w:iCs/>
        </w:rPr>
        <w:t>„Cesta k cieľu“</w:t>
      </w:r>
      <w:r w:rsidRPr="00070EBF">
        <w:rPr>
          <w:rFonts w:ascii="Arial" w:hAnsi="Arial" w:cs="Arial"/>
          <w:b/>
          <w:i/>
          <w:iCs/>
        </w:rPr>
        <w:t xml:space="preserve"> </w:t>
      </w:r>
      <w:r w:rsidR="00950825" w:rsidRPr="00950825">
        <w:rPr>
          <w:rFonts w:ascii="Arial" w:hAnsi="Arial" w:cs="Arial"/>
        </w:rPr>
        <w:t>hodnotiaci systém</w:t>
      </w:r>
      <w:r w:rsidR="00950825">
        <w:rPr>
          <w:rFonts w:ascii="Arial" w:hAnsi="Arial" w:cs="Arial"/>
        </w:rPr>
        <w:t xml:space="preserve"> detí Reedukačného centra Bačkov </w:t>
      </w:r>
      <w:r w:rsidRPr="00070EBF">
        <w:rPr>
          <w:rFonts w:ascii="Arial" w:hAnsi="Arial" w:cs="Arial"/>
        </w:rPr>
        <w:t xml:space="preserve">slúži </w:t>
      </w:r>
      <w:r w:rsidR="00641034" w:rsidRPr="00070EBF">
        <w:rPr>
          <w:rFonts w:ascii="Arial" w:hAnsi="Arial" w:cs="Arial"/>
        </w:rPr>
        <w:t xml:space="preserve">pre deti, ktoré sú umiestnené v Reedukačnom centre Bačkov, </w:t>
      </w:r>
      <w:r w:rsidRPr="00070EBF">
        <w:rPr>
          <w:rFonts w:ascii="Arial" w:hAnsi="Arial" w:cs="Arial"/>
        </w:rPr>
        <w:t xml:space="preserve">ako spätná väzba pre deti, ktoré sú plne zodpovedné za svoje správanie a konanie. Hodnotenie bolo vypracované v súlade s právami dieťaťa a na základe návrhov, dlhoročných skúseností a postrehov pedagogických zamestnancov. S týmto hodnotiacim systémom je oboznámený každý jeden žiak - dieťa prostredníctvom svojho triedneho učiteľa a skupinového vychovávateľa a to na začiatku školského roka, resp. po príchode dieťaťa do zariadenia v priebehu školského roka. </w:t>
      </w:r>
    </w:p>
    <w:p w14:paraId="5C15A6E0" w14:textId="1497294D" w:rsidR="00950825" w:rsidRPr="00950825" w:rsidRDefault="00633CD5" w:rsidP="00950825">
      <w:pPr>
        <w:spacing w:line="276" w:lineRule="auto"/>
        <w:jc w:val="center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Cieľom </w:t>
      </w:r>
      <w:r w:rsidR="00950825" w:rsidRPr="00950825">
        <w:rPr>
          <w:rFonts w:ascii="Arial" w:hAnsi="Arial" w:cs="Arial"/>
        </w:rPr>
        <w:t>hodnotiac</w:t>
      </w:r>
      <w:r w:rsidR="00950825">
        <w:rPr>
          <w:rFonts w:ascii="Arial" w:hAnsi="Arial" w:cs="Arial"/>
        </w:rPr>
        <w:t xml:space="preserve">eho </w:t>
      </w:r>
      <w:r w:rsidR="00950825" w:rsidRPr="00950825">
        <w:rPr>
          <w:rFonts w:ascii="Arial" w:hAnsi="Arial" w:cs="Arial"/>
        </w:rPr>
        <w:t xml:space="preserve"> systém</w:t>
      </w:r>
      <w:r w:rsidR="00950825">
        <w:rPr>
          <w:rFonts w:ascii="Arial" w:hAnsi="Arial" w:cs="Arial"/>
        </w:rPr>
        <w:t xml:space="preserve">u detí Reedukačného centra Bačkov </w:t>
      </w:r>
      <w:r w:rsidR="00950825" w:rsidRPr="00070EBF">
        <w:rPr>
          <w:rFonts w:ascii="Arial" w:hAnsi="Arial" w:cs="Arial"/>
          <w:b/>
          <w:bCs/>
          <w:i/>
          <w:iCs/>
        </w:rPr>
        <w:t>„Cesta k cieľu“</w:t>
      </w:r>
    </w:p>
    <w:p w14:paraId="629C4081" w14:textId="45AFC667" w:rsidR="00633CD5" w:rsidRPr="00070EBF" w:rsidRDefault="00633CD5" w:rsidP="0095082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je viesť dieťa k zodpovednosti za svoje správanie a konanie, k uvedomelej disciplíne, k primeranej komunikácii s dospelými ale aj rovesníkmi, k uctievaniu si práce ostatných, k čestnosti, pravdivosti, k sebakritike, k vytrvalosti. </w:t>
      </w:r>
    </w:p>
    <w:p w14:paraId="3E5F1A8F" w14:textId="50936EDA" w:rsidR="00633CD5" w:rsidRPr="00070EBF" w:rsidRDefault="00633CD5" w:rsidP="00633CD5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Princíp hodnotenia spočíva v udelení bodov a to v závere vyučovacej hodiny, v rámci večerného hodnotenia detí so svojím skupinovým vychovávateľom a tiež na komunitách resp. na ranných kruhoch</w:t>
      </w:r>
      <w:r w:rsidR="00987E40" w:rsidRPr="00070EBF">
        <w:rPr>
          <w:rFonts w:ascii="Arial" w:hAnsi="Arial" w:cs="Arial"/>
        </w:rPr>
        <w:t>.</w:t>
      </w:r>
    </w:p>
    <w:p w14:paraId="1F636E08" w14:textId="1BDEA94E" w:rsidR="00633CD5" w:rsidRPr="00070EBF" w:rsidRDefault="00633CD5" w:rsidP="00987E40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Bodovať má právo každý pracovník zariadenia, ktorý prichádza do priameho kontaktu s deťmi. Body </w:t>
      </w:r>
      <w:r w:rsidR="00373B52" w:rsidRPr="00070EBF">
        <w:rPr>
          <w:rFonts w:ascii="Arial" w:hAnsi="Arial" w:cs="Arial"/>
        </w:rPr>
        <w:t xml:space="preserve">sa dieťaťu zapisujú do </w:t>
      </w:r>
      <w:r w:rsidR="00641034" w:rsidRPr="00950825">
        <w:rPr>
          <w:rFonts w:ascii="Arial" w:hAnsi="Arial" w:cs="Arial"/>
          <w:b/>
          <w:bCs/>
          <w:i/>
          <w:iCs/>
        </w:rPr>
        <w:t>DENNÍKA ZODPOVEDNOSTI</w:t>
      </w:r>
      <w:r w:rsidR="00641034" w:rsidRPr="00070EBF">
        <w:rPr>
          <w:rFonts w:ascii="Arial" w:hAnsi="Arial" w:cs="Arial"/>
          <w:i/>
          <w:iCs/>
        </w:rPr>
        <w:t xml:space="preserve"> na</w:t>
      </w:r>
      <w:r w:rsidR="00373B52" w:rsidRPr="00070EBF">
        <w:rPr>
          <w:rFonts w:ascii="Arial" w:hAnsi="Arial" w:cs="Arial"/>
        </w:rPr>
        <w:t xml:space="preserve"> úseku školy a na úseku výchovy. </w:t>
      </w:r>
      <w:r w:rsidRPr="00070EBF">
        <w:rPr>
          <w:rFonts w:ascii="Arial" w:hAnsi="Arial" w:cs="Arial"/>
        </w:rPr>
        <w:t xml:space="preserve"> </w:t>
      </w:r>
    </w:p>
    <w:p w14:paraId="10C99077" w14:textId="0BD33896" w:rsidR="00781CF1" w:rsidRPr="00070EBF" w:rsidRDefault="00781CF1" w:rsidP="00781CF1">
      <w:pPr>
        <w:spacing w:line="276" w:lineRule="auto"/>
        <w:jc w:val="both"/>
        <w:rPr>
          <w:rFonts w:ascii="Arial" w:hAnsi="Arial" w:cs="Arial"/>
        </w:rPr>
      </w:pPr>
    </w:p>
    <w:p w14:paraId="4DE61352" w14:textId="0E8019EB" w:rsidR="00343197" w:rsidRPr="00070EBF" w:rsidRDefault="00343197" w:rsidP="00781CF1">
      <w:pPr>
        <w:spacing w:line="276" w:lineRule="auto"/>
        <w:jc w:val="both"/>
        <w:rPr>
          <w:rFonts w:ascii="Arial" w:hAnsi="Arial" w:cs="Arial"/>
        </w:rPr>
      </w:pPr>
    </w:p>
    <w:p w14:paraId="636EF9C7" w14:textId="686AB439" w:rsidR="00343197" w:rsidRPr="00070EBF" w:rsidRDefault="00343197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        Hodnotiaci systém</w:t>
      </w:r>
      <w:r w:rsidR="00950825">
        <w:rPr>
          <w:rFonts w:ascii="Arial" w:hAnsi="Arial" w:cs="Arial"/>
        </w:rPr>
        <w:t xml:space="preserve"> pre deti Reedukačného centra Bačkov</w:t>
      </w:r>
      <w:r w:rsidRPr="00070EBF">
        <w:rPr>
          <w:rFonts w:ascii="Arial" w:hAnsi="Arial" w:cs="Arial"/>
        </w:rPr>
        <w:t xml:space="preserve"> </w:t>
      </w:r>
      <w:r w:rsidR="00641034" w:rsidRPr="00070EBF">
        <w:rPr>
          <w:rFonts w:ascii="Arial" w:hAnsi="Arial" w:cs="Arial"/>
        </w:rPr>
        <w:t>„Cesta k cieľu“</w:t>
      </w:r>
      <w:r w:rsidR="00950825">
        <w:rPr>
          <w:rFonts w:ascii="Arial" w:hAnsi="Arial" w:cs="Arial"/>
        </w:rPr>
        <w:t>,</w:t>
      </w:r>
      <w:r w:rsidR="00641034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stanovuje súbor odmien a </w:t>
      </w:r>
      <w:r w:rsidR="00641034" w:rsidRPr="00070EBF">
        <w:rPr>
          <w:rFonts w:ascii="Arial" w:hAnsi="Arial" w:cs="Arial"/>
        </w:rPr>
        <w:t>opatrení</w:t>
      </w:r>
      <w:r w:rsidRPr="00070EBF">
        <w:rPr>
          <w:rFonts w:ascii="Arial" w:hAnsi="Arial" w:cs="Arial"/>
        </w:rPr>
        <w:t>, spôsob a podmienky ich realizácie.</w:t>
      </w:r>
    </w:p>
    <w:p w14:paraId="1FB7D902" w14:textId="77777777" w:rsidR="00781CF1" w:rsidRPr="00070EBF" w:rsidRDefault="00781CF1" w:rsidP="00343197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Čl. 1</w:t>
      </w:r>
    </w:p>
    <w:p w14:paraId="6B0CE8E8" w14:textId="77777777" w:rsidR="00781CF1" w:rsidRPr="00070EBF" w:rsidRDefault="00781CF1" w:rsidP="00343197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Odmeny</w:t>
      </w:r>
    </w:p>
    <w:p w14:paraId="3A4465D1" w14:textId="6AFEE53A" w:rsidR="00781CF1" w:rsidRPr="00070EBF" w:rsidRDefault="00343197" w:rsidP="00242BA2">
      <w:pPr>
        <w:pStyle w:val="Odsekzoznamu"/>
        <w:numPr>
          <w:ilvl w:val="0"/>
          <w:numId w:val="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Pedagogický zamestnanec, odborný  zamestnanec alebo pomocný vychovávateľ môže dieťaťu </w:t>
      </w:r>
      <w:r w:rsidR="00781CF1" w:rsidRPr="00070EBF">
        <w:rPr>
          <w:rFonts w:ascii="Arial" w:hAnsi="Arial" w:cs="Arial"/>
        </w:rPr>
        <w:t>udeliť za vzorné správanie, za vzorné plnenie povinností, za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významný prejav aktivity a iniciatívy alebo za statočný čin, pochvalu alebo iné ocenenie. Medzi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výchovné opatrenia patrí:</w:t>
      </w:r>
    </w:p>
    <w:p w14:paraId="6D02DC8A" w14:textId="7D00B367" w:rsidR="00781CF1" w:rsidRPr="00070EBF" w:rsidRDefault="00781CF1" w:rsidP="00242BA2">
      <w:pPr>
        <w:pStyle w:val="Odsekzoznamu"/>
        <w:numPr>
          <w:ilvl w:val="1"/>
          <w:numId w:val="3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individuálna ústna pochvala,</w:t>
      </w:r>
    </w:p>
    <w:p w14:paraId="21D37D44" w14:textId="24E320F1" w:rsidR="00781CF1" w:rsidRPr="00070EBF" w:rsidRDefault="00781CF1" w:rsidP="00242BA2">
      <w:pPr>
        <w:pStyle w:val="Odsekzoznamu"/>
        <w:numPr>
          <w:ilvl w:val="1"/>
          <w:numId w:val="3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pochvala </w:t>
      </w:r>
      <w:r w:rsidR="006435E5" w:rsidRPr="00070EBF">
        <w:rPr>
          <w:rFonts w:ascii="Arial" w:hAnsi="Arial" w:cs="Arial"/>
        </w:rPr>
        <w:t>vo výchovnej</w:t>
      </w:r>
      <w:r w:rsidRPr="00070EBF">
        <w:rPr>
          <w:rFonts w:ascii="Arial" w:hAnsi="Arial" w:cs="Arial"/>
        </w:rPr>
        <w:t xml:space="preserve"> skupine</w:t>
      </w:r>
      <w:r w:rsidR="006435E5" w:rsidRPr="00070EBF">
        <w:rPr>
          <w:rFonts w:ascii="Arial" w:hAnsi="Arial" w:cs="Arial"/>
        </w:rPr>
        <w:t>,</w:t>
      </w:r>
    </w:p>
    <w:p w14:paraId="4979592B" w14:textId="38738E40" w:rsidR="00781CF1" w:rsidRPr="00070EBF" w:rsidRDefault="00781CF1" w:rsidP="00242BA2">
      <w:pPr>
        <w:pStyle w:val="Odsekzoznamu"/>
        <w:numPr>
          <w:ilvl w:val="1"/>
          <w:numId w:val="3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pochvala na komunite</w:t>
      </w:r>
      <w:r w:rsidR="006435E5" w:rsidRPr="00070EBF">
        <w:rPr>
          <w:rFonts w:ascii="Arial" w:hAnsi="Arial" w:cs="Arial"/>
        </w:rPr>
        <w:t>,</w:t>
      </w:r>
    </w:p>
    <w:p w14:paraId="4F5E9AB1" w14:textId="4424F8C7" w:rsidR="00781CF1" w:rsidRPr="00070EBF" w:rsidRDefault="00242BA2" w:rsidP="00242BA2">
      <w:pPr>
        <w:pStyle w:val="Odsekzoznamu"/>
        <w:numPr>
          <w:ilvl w:val="1"/>
          <w:numId w:val="3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pochvala za reprezentáciu zariadenia</w:t>
      </w:r>
      <w:r w:rsidR="006435E5" w:rsidRPr="00070EBF">
        <w:rPr>
          <w:rFonts w:ascii="Arial" w:hAnsi="Arial" w:cs="Arial"/>
        </w:rPr>
        <w:t>,</w:t>
      </w:r>
    </w:p>
    <w:p w14:paraId="7B614A7E" w14:textId="69F69E35" w:rsidR="00781CF1" w:rsidRPr="00070EBF" w:rsidRDefault="00781CF1" w:rsidP="00242BA2">
      <w:pPr>
        <w:pStyle w:val="Odsekzoznamu"/>
        <w:numPr>
          <w:ilvl w:val="1"/>
          <w:numId w:val="3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zmiernenie alebo odpustenie disciplinárneho opatrenia,</w:t>
      </w:r>
    </w:p>
    <w:p w14:paraId="5E73CDF1" w14:textId="22CAA1BE" w:rsidR="00781CF1" w:rsidRPr="00070EBF" w:rsidRDefault="00781CF1" w:rsidP="00242BA2">
      <w:pPr>
        <w:pStyle w:val="Odsekzoznamu"/>
        <w:numPr>
          <w:ilvl w:val="1"/>
          <w:numId w:val="3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nákup vecí osobnej potreby mimo určený termín,</w:t>
      </w:r>
    </w:p>
    <w:p w14:paraId="1BB06E4B" w14:textId="4DA2AE74" w:rsidR="00781CF1" w:rsidRPr="00070EBF" w:rsidRDefault="00781CF1" w:rsidP="00242BA2">
      <w:pPr>
        <w:pStyle w:val="Odsekzoznamu"/>
        <w:numPr>
          <w:ilvl w:val="1"/>
          <w:numId w:val="3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vecný dar (v súlade s § 68 zákona č. 305/2005 Z. z.),</w:t>
      </w:r>
    </w:p>
    <w:p w14:paraId="1D80BE02" w14:textId="3E026E8C" w:rsidR="00781CF1" w:rsidRPr="00070EBF" w:rsidRDefault="00781CF1" w:rsidP="00242BA2">
      <w:pPr>
        <w:pStyle w:val="Odsekzoznamu"/>
        <w:numPr>
          <w:ilvl w:val="1"/>
          <w:numId w:val="3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lastRenderedPageBreak/>
        <w:t xml:space="preserve">povolenie tráviť čas </w:t>
      </w:r>
      <w:r w:rsidR="00242BA2" w:rsidRPr="00070EBF">
        <w:rPr>
          <w:rFonts w:ascii="Arial" w:hAnsi="Arial" w:cs="Arial"/>
        </w:rPr>
        <w:t xml:space="preserve">v areáli zariadenia v prítomnosti </w:t>
      </w:r>
      <w:r w:rsidRPr="00070EBF">
        <w:rPr>
          <w:rFonts w:ascii="Arial" w:hAnsi="Arial" w:cs="Arial"/>
        </w:rPr>
        <w:t>rodičov, alebo zákonných zástupcov (ďalej len „návšteva“)</w:t>
      </w:r>
    </w:p>
    <w:p w14:paraId="23BEE3E3" w14:textId="5C70B47F" w:rsidR="00781CF1" w:rsidRPr="00070EBF" w:rsidRDefault="00781CF1" w:rsidP="00242BA2">
      <w:pPr>
        <w:pStyle w:val="Odsekzoznamu"/>
        <w:numPr>
          <w:ilvl w:val="1"/>
          <w:numId w:val="3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povolenie pobytu mimo </w:t>
      </w:r>
      <w:r w:rsidR="00242BA2" w:rsidRPr="00070EBF">
        <w:rPr>
          <w:rFonts w:ascii="Arial" w:hAnsi="Arial" w:cs="Arial"/>
        </w:rPr>
        <w:t>zariadenia v mieste</w:t>
      </w:r>
      <w:r w:rsidRPr="00070EBF">
        <w:rPr>
          <w:rFonts w:ascii="Arial" w:hAnsi="Arial" w:cs="Arial"/>
        </w:rPr>
        <w:t xml:space="preserve"> svojho bydliska u svojho zákonného zástupcu</w:t>
      </w:r>
      <w:r w:rsidR="00242BA2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na určitý čas (ďalej len „prázdniny“) podľa § 125 ods. 4 písm. b) zákona),</w:t>
      </w:r>
    </w:p>
    <w:p w14:paraId="6AC95D80" w14:textId="7574D6AE" w:rsidR="00AA17F7" w:rsidRPr="00070EBF" w:rsidRDefault="00AA17F7" w:rsidP="00242BA2">
      <w:pPr>
        <w:pStyle w:val="Odsekzoznamu"/>
        <w:numPr>
          <w:ilvl w:val="1"/>
          <w:numId w:val="3"/>
        </w:numPr>
        <w:spacing w:line="360" w:lineRule="auto"/>
        <w:ind w:left="709" w:hanging="425"/>
        <w:jc w:val="both"/>
        <w:rPr>
          <w:rFonts w:ascii="Arial" w:hAnsi="Arial" w:cs="Arial"/>
        </w:rPr>
      </w:pPr>
      <w:bookmarkStart w:id="1" w:name="_Hlk206427171"/>
      <w:r w:rsidRPr="00070EBF">
        <w:rPr>
          <w:rFonts w:ascii="Arial" w:hAnsi="Arial" w:cs="Arial"/>
        </w:rPr>
        <w:t xml:space="preserve">povolenie vlastného mobilného telefónu alebo tabletu v stanovenom čase </w:t>
      </w:r>
      <w:r w:rsidR="008B52F9" w:rsidRPr="00070EBF">
        <w:rPr>
          <w:rFonts w:ascii="Arial" w:hAnsi="Arial" w:cs="Arial"/>
        </w:rPr>
        <w:t xml:space="preserve">pre to </w:t>
      </w:r>
      <w:r w:rsidRPr="00070EBF">
        <w:rPr>
          <w:rFonts w:ascii="Arial" w:hAnsi="Arial" w:cs="Arial"/>
        </w:rPr>
        <w:t>určen</w:t>
      </w:r>
      <w:r w:rsidR="008B52F9" w:rsidRPr="00070EBF">
        <w:rPr>
          <w:rFonts w:ascii="Arial" w:hAnsi="Arial" w:cs="Arial"/>
        </w:rPr>
        <w:t>é</w:t>
      </w:r>
      <w:r w:rsidRPr="00070EBF">
        <w:rPr>
          <w:rFonts w:ascii="Arial" w:hAnsi="Arial" w:cs="Arial"/>
        </w:rPr>
        <w:t>,</w:t>
      </w:r>
    </w:p>
    <w:bookmarkEnd w:id="1"/>
    <w:p w14:paraId="6D393049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45FE62E5" w14:textId="3197530F" w:rsidR="00781CF1" w:rsidRPr="00070EBF" w:rsidRDefault="00781CF1" w:rsidP="00AA17F7">
      <w:pPr>
        <w:pStyle w:val="Odsekzoznamu"/>
        <w:numPr>
          <w:ilvl w:val="0"/>
          <w:numId w:val="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Výchovné opatrenia môže udeliť:</w:t>
      </w:r>
    </w:p>
    <w:p w14:paraId="4B24C721" w14:textId="4C7A069B" w:rsidR="00781CF1" w:rsidRPr="00070EBF" w:rsidRDefault="00781CF1" w:rsidP="00AA17F7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bookmarkStart w:id="2" w:name="_Hlk206401546"/>
      <w:r w:rsidRPr="00070EBF">
        <w:rPr>
          <w:rFonts w:ascii="Arial" w:hAnsi="Arial" w:cs="Arial"/>
        </w:rPr>
        <w:t>pedagogický zamestnanec,</w:t>
      </w:r>
    </w:p>
    <w:p w14:paraId="005C4C58" w14:textId="4E180A12" w:rsidR="00242BA2" w:rsidRPr="00070EBF" w:rsidRDefault="00242BA2" w:rsidP="00AA17F7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pomocný vychovávateľ,</w:t>
      </w:r>
    </w:p>
    <w:p w14:paraId="0B4745FC" w14:textId="2FA78687" w:rsidR="00242BA2" w:rsidRPr="00070EBF" w:rsidRDefault="00242BA2" w:rsidP="00AA17F7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odborný zamestnanec,</w:t>
      </w:r>
    </w:p>
    <w:p w14:paraId="5CF811F5" w14:textId="197D0FB2" w:rsidR="00781CF1" w:rsidRPr="00070EBF" w:rsidRDefault="00781CF1" w:rsidP="00AA17F7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vedúc</w:t>
      </w:r>
      <w:r w:rsidR="00242BA2" w:rsidRPr="00070EBF">
        <w:rPr>
          <w:rFonts w:ascii="Arial" w:hAnsi="Arial" w:cs="Arial"/>
        </w:rPr>
        <w:t xml:space="preserve">a </w:t>
      </w:r>
      <w:r w:rsidRPr="00070EBF">
        <w:rPr>
          <w:rFonts w:ascii="Arial" w:hAnsi="Arial" w:cs="Arial"/>
        </w:rPr>
        <w:t>vychovávateľ</w:t>
      </w:r>
      <w:r w:rsidR="00242BA2" w:rsidRPr="00070EBF">
        <w:rPr>
          <w:rFonts w:ascii="Arial" w:hAnsi="Arial" w:cs="Arial"/>
        </w:rPr>
        <w:t>ka,</w:t>
      </w:r>
    </w:p>
    <w:p w14:paraId="6DCFEAD1" w14:textId="47BBA761" w:rsidR="00242BA2" w:rsidRPr="00070EBF" w:rsidRDefault="00242BA2" w:rsidP="00AA17F7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zástupca riaditeľky,</w:t>
      </w:r>
    </w:p>
    <w:p w14:paraId="33D5BD18" w14:textId="753ED700" w:rsidR="00781CF1" w:rsidRPr="00070EBF" w:rsidRDefault="00781CF1" w:rsidP="00AA17F7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riaditeľka RC.</w:t>
      </w:r>
    </w:p>
    <w:bookmarkEnd w:id="2"/>
    <w:p w14:paraId="06CB1690" w14:textId="77777777" w:rsidR="00242BA2" w:rsidRPr="00070EBF" w:rsidRDefault="00242BA2" w:rsidP="00242BA2">
      <w:pPr>
        <w:pStyle w:val="Odsekzoznamu"/>
        <w:spacing w:line="360" w:lineRule="auto"/>
        <w:jc w:val="both"/>
        <w:rPr>
          <w:rFonts w:ascii="Arial" w:hAnsi="Arial" w:cs="Arial"/>
        </w:rPr>
      </w:pPr>
    </w:p>
    <w:p w14:paraId="4DB78ECA" w14:textId="11A5BCE5" w:rsidR="00781CF1" w:rsidRPr="00070EBF" w:rsidRDefault="00781CF1" w:rsidP="00AA17F7">
      <w:pPr>
        <w:pStyle w:val="Odsekzoznamu"/>
        <w:numPr>
          <w:ilvl w:val="0"/>
          <w:numId w:val="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Zmiernenie alebo odpustenie trestu je forma odmeny, pri ktorej si dieťa musí uvedomiť</w:t>
      </w:r>
      <w:r w:rsidR="00242BA2" w:rsidRPr="00070EBF">
        <w:rPr>
          <w:rFonts w:ascii="Arial" w:hAnsi="Arial" w:cs="Arial"/>
        </w:rPr>
        <w:t xml:space="preserve"> s</w:t>
      </w:r>
      <w:r w:rsidRPr="00070EBF">
        <w:rPr>
          <w:rFonts w:ascii="Arial" w:hAnsi="Arial" w:cs="Arial"/>
        </w:rPr>
        <w:t>voje pochybenie, musí samostatne preukazovať svoju aktivitu vykonávaním činností nad rámec</w:t>
      </w:r>
      <w:r w:rsidR="00242BA2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svojich každodenných povinností.</w:t>
      </w:r>
    </w:p>
    <w:p w14:paraId="1E4C6161" w14:textId="77777777" w:rsidR="00AA17F7" w:rsidRPr="00070EBF" w:rsidRDefault="00AA17F7" w:rsidP="00AA17F7">
      <w:pPr>
        <w:pStyle w:val="Odsekzoznamu"/>
        <w:spacing w:line="360" w:lineRule="auto"/>
        <w:ind w:left="284"/>
        <w:jc w:val="both"/>
        <w:rPr>
          <w:rFonts w:ascii="Arial" w:hAnsi="Arial" w:cs="Arial"/>
        </w:rPr>
      </w:pPr>
    </w:p>
    <w:p w14:paraId="585A90CB" w14:textId="333852B6" w:rsidR="00781CF1" w:rsidRPr="00070EBF" w:rsidRDefault="00781CF1" w:rsidP="00AA17F7">
      <w:pPr>
        <w:pStyle w:val="Odsekzoznamu"/>
        <w:numPr>
          <w:ilvl w:val="0"/>
          <w:numId w:val="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Dieťa</w:t>
      </w:r>
      <w:r w:rsidR="006435E5" w:rsidRPr="00070EBF">
        <w:rPr>
          <w:rFonts w:ascii="Arial" w:hAnsi="Arial" w:cs="Arial"/>
        </w:rPr>
        <w:t xml:space="preserve"> alebo celý kolektív (výchovná skupina), </w:t>
      </w:r>
      <w:r w:rsidRPr="00070EBF">
        <w:rPr>
          <w:rFonts w:ascii="Arial" w:hAnsi="Arial" w:cs="Arial"/>
        </w:rPr>
        <w:t xml:space="preserve"> ktoré aktívne spolupracuje pri zabezpečovaní plnenia škol</w:t>
      </w:r>
      <w:r w:rsidR="006435E5" w:rsidRPr="00070EBF">
        <w:rPr>
          <w:rFonts w:ascii="Arial" w:hAnsi="Arial" w:cs="Arial"/>
        </w:rPr>
        <w:t>s</w:t>
      </w:r>
      <w:r w:rsidRPr="00070EBF">
        <w:rPr>
          <w:rFonts w:ascii="Arial" w:hAnsi="Arial" w:cs="Arial"/>
        </w:rPr>
        <w:t>kého poriadku</w:t>
      </w:r>
      <w:r w:rsidR="00242BA2" w:rsidRPr="00070EBF">
        <w:rPr>
          <w:rFonts w:ascii="Arial" w:hAnsi="Arial" w:cs="Arial"/>
        </w:rPr>
        <w:t xml:space="preserve"> </w:t>
      </w:r>
      <w:r w:rsidR="006435E5" w:rsidRPr="00070EBF">
        <w:rPr>
          <w:rFonts w:ascii="Arial" w:hAnsi="Arial" w:cs="Arial"/>
        </w:rPr>
        <w:t>zariadenia</w:t>
      </w:r>
      <w:r w:rsidR="00242BA2" w:rsidRPr="00070EBF">
        <w:rPr>
          <w:rFonts w:ascii="Arial" w:hAnsi="Arial" w:cs="Arial"/>
        </w:rPr>
        <w:t>,</w:t>
      </w:r>
      <w:r w:rsidRPr="00070EBF">
        <w:rPr>
          <w:rFonts w:ascii="Arial" w:hAnsi="Arial" w:cs="Arial"/>
        </w:rPr>
        <w:t xml:space="preserve"> môže podľa rozhodnutia riaditeľ</w:t>
      </w:r>
      <w:r w:rsidR="00242BA2" w:rsidRPr="00070EBF">
        <w:rPr>
          <w:rFonts w:ascii="Arial" w:hAnsi="Arial" w:cs="Arial"/>
        </w:rPr>
        <w:t>ky</w:t>
      </w:r>
      <w:r w:rsidRPr="00070EBF">
        <w:rPr>
          <w:rFonts w:ascii="Arial" w:hAnsi="Arial" w:cs="Arial"/>
        </w:rPr>
        <w:t xml:space="preserve"> alebo pedagogických zamestnancov</w:t>
      </w:r>
      <w:r w:rsidR="00242BA2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získať niektorú z uvedených odmien.</w:t>
      </w:r>
    </w:p>
    <w:p w14:paraId="12C9D9DA" w14:textId="77777777" w:rsidR="006435E5" w:rsidRPr="00070EBF" w:rsidRDefault="006435E5" w:rsidP="00AA17F7">
      <w:pPr>
        <w:pStyle w:val="Odsekzoznamu"/>
        <w:spacing w:line="360" w:lineRule="auto"/>
        <w:ind w:left="284"/>
        <w:jc w:val="both"/>
        <w:rPr>
          <w:rFonts w:ascii="Arial" w:hAnsi="Arial" w:cs="Arial"/>
        </w:rPr>
      </w:pPr>
    </w:p>
    <w:p w14:paraId="2571A6E5" w14:textId="54C23BBB" w:rsidR="00781CF1" w:rsidRPr="00070EBF" w:rsidRDefault="00781CF1" w:rsidP="00AA17F7">
      <w:pPr>
        <w:pStyle w:val="Odsekzoznamu"/>
        <w:numPr>
          <w:ilvl w:val="0"/>
          <w:numId w:val="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Výchovná skupina, ktorá bola v uplynulom mesiaci najlepšie hodnotená, môže byť</w:t>
      </w:r>
    </w:p>
    <w:p w14:paraId="141C6F4B" w14:textId="734084F3" w:rsidR="00781CF1" w:rsidRPr="00070EBF" w:rsidRDefault="00781CF1" w:rsidP="00AA17F7">
      <w:pPr>
        <w:pStyle w:val="Odsekzoznamu"/>
        <w:spacing w:line="360" w:lineRule="auto"/>
        <w:ind w:left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odmenená.</w:t>
      </w:r>
    </w:p>
    <w:p w14:paraId="0D395FC2" w14:textId="77777777" w:rsidR="00AA17F7" w:rsidRPr="00070EBF" w:rsidRDefault="00AA17F7" w:rsidP="00AA17F7">
      <w:pPr>
        <w:spacing w:line="360" w:lineRule="auto"/>
        <w:jc w:val="both"/>
        <w:rPr>
          <w:rFonts w:ascii="Arial" w:hAnsi="Arial" w:cs="Arial"/>
        </w:rPr>
      </w:pPr>
    </w:p>
    <w:p w14:paraId="54FC8B7C" w14:textId="777FF334" w:rsidR="006435E5" w:rsidRPr="00070EBF" w:rsidRDefault="00781CF1" w:rsidP="00AA17F7">
      <w:pPr>
        <w:pStyle w:val="Odsekzoznamu"/>
        <w:numPr>
          <w:ilvl w:val="0"/>
          <w:numId w:val="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Výchovná skupina alebo jednotlivec</w:t>
      </w:r>
      <w:r w:rsidR="006435E5" w:rsidRPr="00070EBF">
        <w:rPr>
          <w:rFonts w:ascii="Arial" w:hAnsi="Arial" w:cs="Arial"/>
        </w:rPr>
        <w:t>,</w:t>
      </w:r>
      <w:r w:rsidRPr="00070EBF">
        <w:rPr>
          <w:rFonts w:ascii="Arial" w:hAnsi="Arial" w:cs="Arial"/>
        </w:rPr>
        <w:t xml:space="preserve"> môže získať odmenu pri vyhlásených súťažiach</w:t>
      </w:r>
      <w:r w:rsidR="006435E5" w:rsidRPr="00070EBF">
        <w:rPr>
          <w:rFonts w:ascii="Arial" w:hAnsi="Arial" w:cs="Arial"/>
        </w:rPr>
        <w:t xml:space="preserve"> v z</w:t>
      </w:r>
      <w:r w:rsidRPr="00070EBF">
        <w:rPr>
          <w:rFonts w:ascii="Arial" w:hAnsi="Arial" w:cs="Arial"/>
        </w:rPr>
        <w:t xml:space="preserve">ariadení aj mimo </w:t>
      </w:r>
      <w:r w:rsidR="006435E5" w:rsidRPr="00070EBF">
        <w:rPr>
          <w:rFonts w:ascii="Arial" w:hAnsi="Arial" w:cs="Arial"/>
        </w:rPr>
        <w:t>neho,</w:t>
      </w:r>
      <w:r w:rsidRPr="00070EBF">
        <w:rPr>
          <w:rFonts w:ascii="Arial" w:hAnsi="Arial" w:cs="Arial"/>
        </w:rPr>
        <w:t xml:space="preserve"> vo forme plusových bodov alebo na základe rozhodnutia riaditeľky.</w:t>
      </w:r>
    </w:p>
    <w:p w14:paraId="02A205F5" w14:textId="77777777" w:rsidR="006435E5" w:rsidRPr="00070EBF" w:rsidRDefault="006435E5" w:rsidP="00AA17F7">
      <w:pPr>
        <w:pStyle w:val="Odsekzoznamu"/>
        <w:spacing w:line="360" w:lineRule="auto"/>
        <w:ind w:left="284"/>
        <w:jc w:val="both"/>
        <w:rPr>
          <w:rFonts w:ascii="Arial" w:hAnsi="Arial" w:cs="Arial"/>
        </w:rPr>
      </w:pPr>
    </w:p>
    <w:p w14:paraId="4D4D81AA" w14:textId="77777777" w:rsidR="006435E5" w:rsidRPr="00070EBF" w:rsidRDefault="00781CF1" w:rsidP="00AA17F7">
      <w:pPr>
        <w:pStyle w:val="Odsekzoznamu"/>
        <w:numPr>
          <w:ilvl w:val="0"/>
          <w:numId w:val="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 K návrhu odmeny sa vyjadruje</w:t>
      </w:r>
      <w:r w:rsidR="006435E5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vychovávateľ</w:t>
      </w:r>
      <w:r w:rsidR="006435E5" w:rsidRPr="00070EBF">
        <w:rPr>
          <w:rFonts w:ascii="Arial" w:hAnsi="Arial" w:cs="Arial"/>
        </w:rPr>
        <w:t xml:space="preserve"> a</w:t>
      </w:r>
      <w:r w:rsidRPr="00070EBF">
        <w:rPr>
          <w:rFonts w:ascii="Arial" w:hAnsi="Arial" w:cs="Arial"/>
        </w:rPr>
        <w:t xml:space="preserve"> triedny učiteľ</w:t>
      </w:r>
    </w:p>
    <w:p w14:paraId="65F02CF3" w14:textId="60C26CDB" w:rsidR="00781CF1" w:rsidRDefault="00781CF1" w:rsidP="006435E5">
      <w:pPr>
        <w:pStyle w:val="Odsekzoznamu"/>
        <w:spacing w:line="360" w:lineRule="auto"/>
        <w:ind w:left="284"/>
        <w:jc w:val="both"/>
        <w:rPr>
          <w:rFonts w:ascii="Arial" w:hAnsi="Arial" w:cs="Arial"/>
        </w:rPr>
      </w:pPr>
    </w:p>
    <w:p w14:paraId="1DD6F2B7" w14:textId="5A2A1232" w:rsidR="00C05304" w:rsidRDefault="00C05304" w:rsidP="006435E5">
      <w:pPr>
        <w:pStyle w:val="Odsekzoznamu"/>
        <w:spacing w:line="360" w:lineRule="auto"/>
        <w:ind w:left="284"/>
        <w:jc w:val="both"/>
        <w:rPr>
          <w:rFonts w:ascii="Arial" w:hAnsi="Arial" w:cs="Arial"/>
        </w:rPr>
      </w:pPr>
    </w:p>
    <w:p w14:paraId="1B08FF74" w14:textId="433CBF36" w:rsidR="00C05304" w:rsidRDefault="00C05304" w:rsidP="006435E5">
      <w:pPr>
        <w:pStyle w:val="Odsekzoznamu"/>
        <w:spacing w:line="360" w:lineRule="auto"/>
        <w:ind w:left="284"/>
        <w:jc w:val="both"/>
        <w:rPr>
          <w:rFonts w:ascii="Arial" w:hAnsi="Arial" w:cs="Arial"/>
        </w:rPr>
      </w:pPr>
    </w:p>
    <w:p w14:paraId="0C804BB1" w14:textId="30E48D4F" w:rsidR="00C05304" w:rsidRDefault="00C05304" w:rsidP="006435E5">
      <w:pPr>
        <w:pStyle w:val="Odsekzoznamu"/>
        <w:spacing w:line="360" w:lineRule="auto"/>
        <w:ind w:left="284"/>
        <w:jc w:val="both"/>
        <w:rPr>
          <w:rFonts w:ascii="Arial" w:hAnsi="Arial" w:cs="Arial"/>
        </w:rPr>
      </w:pPr>
    </w:p>
    <w:p w14:paraId="4B0DD887" w14:textId="77777777" w:rsidR="00C05304" w:rsidRPr="00070EBF" w:rsidRDefault="00C05304" w:rsidP="006435E5">
      <w:pPr>
        <w:pStyle w:val="Odsekzoznamu"/>
        <w:spacing w:line="360" w:lineRule="auto"/>
        <w:ind w:left="284"/>
        <w:jc w:val="both"/>
        <w:rPr>
          <w:rFonts w:ascii="Arial" w:hAnsi="Arial" w:cs="Arial"/>
        </w:rPr>
      </w:pPr>
    </w:p>
    <w:p w14:paraId="49F940F1" w14:textId="6A261FFF" w:rsidR="00781CF1" w:rsidRPr="00070EBF" w:rsidRDefault="00781CF1" w:rsidP="006435E5">
      <w:pPr>
        <w:spacing w:line="360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lastRenderedPageBreak/>
        <w:t>Čl. 2</w:t>
      </w:r>
    </w:p>
    <w:p w14:paraId="1846973B" w14:textId="77777777" w:rsidR="00781CF1" w:rsidRPr="00070EBF" w:rsidRDefault="00781CF1" w:rsidP="006435E5">
      <w:pPr>
        <w:spacing w:line="360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DISCIPLINÁRNE OPATRENIA</w:t>
      </w:r>
    </w:p>
    <w:p w14:paraId="32FB38C0" w14:textId="31F2D762" w:rsidR="00781CF1" w:rsidRPr="00070EBF" w:rsidRDefault="00781CF1" w:rsidP="00242BA2">
      <w:pPr>
        <w:pStyle w:val="Odsekzoznamu"/>
        <w:numPr>
          <w:ilvl w:val="0"/>
          <w:numId w:val="5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Ak dieťa poruší školský poriadok </w:t>
      </w:r>
      <w:r w:rsidR="006435E5" w:rsidRPr="00070EBF">
        <w:rPr>
          <w:rFonts w:ascii="Arial" w:hAnsi="Arial" w:cs="Arial"/>
        </w:rPr>
        <w:t>zariadenia,</w:t>
      </w:r>
      <w:r w:rsidRPr="00070EBF">
        <w:rPr>
          <w:rFonts w:ascii="Arial" w:hAnsi="Arial" w:cs="Arial"/>
        </w:rPr>
        <w:t xml:space="preserve"> môže sa mu podľa</w:t>
      </w:r>
      <w:r w:rsidR="006435E5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závažnosti previnenia uložiť niektoré z týchto opatrení:</w:t>
      </w:r>
    </w:p>
    <w:p w14:paraId="6ABCECF2" w14:textId="4CDA4BF6" w:rsidR="00781CF1" w:rsidRPr="00070EBF" w:rsidRDefault="00781CF1" w:rsidP="006435E5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napomenutie,</w:t>
      </w:r>
    </w:p>
    <w:p w14:paraId="6CDAFFE4" w14:textId="0E758053" w:rsidR="00781CF1" w:rsidRPr="00070EBF" w:rsidRDefault="00781CF1" w:rsidP="006435E5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napomenutie </w:t>
      </w:r>
      <w:r w:rsidR="006435E5" w:rsidRPr="00070EBF">
        <w:rPr>
          <w:rFonts w:ascii="Arial" w:hAnsi="Arial" w:cs="Arial"/>
        </w:rPr>
        <w:t>vo</w:t>
      </w:r>
      <w:r w:rsidRPr="00070EBF">
        <w:rPr>
          <w:rFonts w:ascii="Arial" w:hAnsi="Arial" w:cs="Arial"/>
        </w:rPr>
        <w:t xml:space="preserve"> výchovnej skupine alebo v triede,</w:t>
      </w:r>
    </w:p>
    <w:p w14:paraId="2897B0F6" w14:textId="68CE7F75" w:rsidR="00781CF1" w:rsidRPr="00070EBF" w:rsidRDefault="00781CF1" w:rsidP="006435E5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napomenutie na komunite,</w:t>
      </w:r>
    </w:p>
    <w:p w14:paraId="05639B74" w14:textId="6B01FADB" w:rsidR="00781CF1" w:rsidRPr="00070EBF" w:rsidRDefault="00781CF1" w:rsidP="006435E5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odňatie práva činnosti v samosprávnych orgánoch centra, výhod a práv vyplývajúcich z</w:t>
      </w:r>
      <w:r w:rsidR="00AA17F7" w:rsidRPr="00070EBF">
        <w:rPr>
          <w:rFonts w:ascii="Arial" w:hAnsi="Arial" w:cs="Arial"/>
        </w:rPr>
        <w:t> </w:t>
      </w:r>
      <w:r w:rsidRPr="00070EBF">
        <w:rPr>
          <w:rFonts w:ascii="Arial" w:hAnsi="Arial" w:cs="Arial"/>
        </w:rPr>
        <w:t>tejto</w:t>
      </w:r>
      <w:r w:rsidR="00AA17F7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činnosti,</w:t>
      </w:r>
    </w:p>
    <w:p w14:paraId="594F5CF9" w14:textId="77AAFC95" w:rsidR="00781CF1" w:rsidRPr="00070EBF" w:rsidRDefault="00781CF1" w:rsidP="006435E5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zákaz účasti na podujatiach</w:t>
      </w:r>
      <w:r w:rsidR="00AA17F7" w:rsidRPr="00070EBF">
        <w:rPr>
          <w:rFonts w:ascii="Arial" w:hAnsi="Arial" w:cs="Arial"/>
        </w:rPr>
        <w:t xml:space="preserve"> mimo zariadenia</w:t>
      </w:r>
      <w:r w:rsidRPr="00070EBF">
        <w:rPr>
          <w:rFonts w:ascii="Arial" w:hAnsi="Arial" w:cs="Arial"/>
        </w:rPr>
        <w:t>,</w:t>
      </w:r>
    </w:p>
    <w:p w14:paraId="75A8D77D" w14:textId="145A7DEF" w:rsidR="00AA17F7" w:rsidRPr="00070EBF" w:rsidRDefault="00AA17F7" w:rsidP="006435E5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reprezentácia zariadenia,</w:t>
      </w:r>
    </w:p>
    <w:p w14:paraId="4A470215" w14:textId="7052382D" w:rsidR="00781CF1" w:rsidRPr="00070EBF" w:rsidRDefault="00781CF1" w:rsidP="006435E5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zákaz spoločných vychádzok,</w:t>
      </w:r>
    </w:p>
    <w:p w14:paraId="7450D5D2" w14:textId="77777777" w:rsidR="00AA17F7" w:rsidRPr="00070EBF" w:rsidRDefault="00781CF1" w:rsidP="00242BA2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určenie návštevy v priestoroch centra (§ 125 ods. 2 písm. c) zákona),</w:t>
      </w:r>
    </w:p>
    <w:p w14:paraId="1E1B7EB7" w14:textId="77777777" w:rsidR="00AA17F7" w:rsidRPr="00070EBF" w:rsidRDefault="00781CF1" w:rsidP="00641034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povolenie návštevy iba za prítomnosti pedagogického zamestnanca (§ 125 ods. 2 písm. a)</w:t>
      </w:r>
      <w:r w:rsidR="00AA17F7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zákona)</w:t>
      </w:r>
      <w:r w:rsidR="00AA17F7" w:rsidRPr="00070EBF">
        <w:rPr>
          <w:rFonts w:ascii="Arial" w:hAnsi="Arial" w:cs="Arial"/>
        </w:rPr>
        <w:t>,</w:t>
      </w:r>
    </w:p>
    <w:p w14:paraId="084865A9" w14:textId="5899EEE7" w:rsidR="00AA17F7" w:rsidRPr="00070EBF" w:rsidRDefault="00781CF1" w:rsidP="00641034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preradenie do nižšieho stupňa</w:t>
      </w:r>
      <w:r w:rsidR="00AA17F7" w:rsidRPr="00070EBF">
        <w:rPr>
          <w:rFonts w:ascii="Arial" w:hAnsi="Arial" w:cs="Arial"/>
        </w:rPr>
        <w:t>,</w:t>
      </w:r>
    </w:p>
    <w:p w14:paraId="0D964321" w14:textId="77777777" w:rsidR="00AA17F7" w:rsidRPr="00070EBF" w:rsidRDefault="00AA17F7" w:rsidP="00641034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o</w:t>
      </w:r>
      <w:r w:rsidR="00781CF1" w:rsidRPr="00070EBF">
        <w:rPr>
          <w:rFonts w:ascii="Arial" w:hAnsi="Arial" w:cs="Arial"/>
        </w:rPr>
        <w:t>dňatie nedovolenej veci do depozitu do ukončenia US, VO, NO. (mobilný telefón, tablet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a pod.)</w:t>
      </w:r>
      <w:r w:rsidRPr="00070EBF">
        <w:rPr>
          <w:rFonts w:ascii="Arial" w:hAnsi="Arial" w:cs="Arial"/>
        </w:rPr>
        <w:t>,</w:t>
      </w:r>
    </w:p>
    <w:p w14:paraId="156C4A5B" w14:textId="77777777" w:rsidR="00AA17F7" w:rsidRPr="00070EBF" w:rsidRDefault="00AA17F7" w:rsidP="00641034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</w:t>
      </w:r>
      <w:r w:rsidR="00781CF1" w:rsidRPr="00070EBF">
        <w:rPr>
          <w:rFonts w:ascii="Arial" w:hAnsi="Arial" w:cs="Arial"/>
        </w:rPr>
        <w:t>ri odhalení nedovolenej veci a následne úmyselné neodovzdanie bude považované za hrubé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porušenie disciplíny</w:t>
      </w:r>
      <w:r w:rsidRPr="00070EBF">
        <w:rPr>
          <w:rFonts w:ascii="Arial" w:hAnsi="Arial" w:cs="Arial"/>
        </w:rPr>
        <w:t>,</w:t>
      </w:r>
      <w:r w:rsidR="00781CF1" w:rsidRPr="00070EBF">
        <w:rPr>
          <w:rFonts w:ascii="Arial" w:hAnsi="Arial" w:cs="Arial"/>
        </w:rPr>
        <w:t xml:space="preserve"> za ktoré môže byť zrušený nasledujúci pobyt mimo </w:t>
      </w:r>
      <w:r w:rsidRPr="00070EBF">
        <w:rPr>
          <w:rFonts w:ascii="Arial" w:hAnsi="Arial" w:cs="Arial"/>
        </w:rPr>
        <w:t>zariadenia</w:t>
      </w:r>
      <w:r w:rsidR="00781CF1" w:rsidRPr="00070EBF">
        <w:rPr>
          <w:rFonts w:ascii="Arial" w:hAnsi="Arial" w:cs="Arial"/>
        </w:rPr>
        <w:t xml:space="preserve"> aj v</w:t>
      </w:r>
      <w:r w:rsidRPr="00070EBF">
        <w:rPr>
          <w:rFonts w:ascii="Arial" w:hAnsi="Arial" w:cs="Arial"/>
        </w:rPr>
        <w:t> </w:t>
      </w:r>
      <w:r w:rsidR="00781CF1" w:rsidRPr="00070EBF">
        <w:rPr>
          <w:rFonts w:ascii="Arial" w:hAnsi="Arial" w:cs="Arial"/>
        </w:rPr>
        <w:t>prípade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zisku požadovaných bodov</w:t>
      </w:r>
      <w:r w:rsidRPr="00070EBF">
        <w:rPr>
          <w:rFonts w:ascii="Arial" w:hAnsi="Arial" w:cs="Arial"/>
        </w:rPr>
        <w:t>,</w:t>
      </w:r>
    </w:p>
    <w:p w14:paraId="7982EDA9" w14:textId="34C75D4C" w:rsidR="00781CF1" w:rsidRPr="00070EBF" w:rsidRDefault="00781CF1" w:rsidP="00641034">
      <w:pPr>
        <w:pStyle w:val="Odsekzoznamu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k uplatneniu odmeny podľa </w:t>
      </w:r>
    </w:p>
    <w:p w14:paraId="5F52F450" w14:textId="77777777" w:rsidR="00641034" w:rsidRPr="00070EBF" w:rsidRDefault="00641034" w:rsidP="00641034">
      <w:pPr>
        <w:pStyle w:val="Odsekzoznamu"/>
        <w:spacing w:line="360" w:lineRule="auto"/>
        <w:jc w:val="both"/>
        <w:rPr>
          <w:rFonts w:ascii="Arial" w:hAnsi="Arial" w:cs="Arial"/>
        </w:rPr>
      </w:pPr>
    </w:p>
    <w:p w14:paraId="2EE4634F" w14:textId="57FB5965" w:rsidR="00781CF1" w:rsidRPr="00070EBF" w:rsidRDefault="00641034" w:rsidP="00641034">
      <w:pPr>
        <w:pStyle w:val="Odsekzoznamu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Výchovné opatrenia </w:t>
      </w:r>
      <w:r w:rsidR="00781CF1" w:rsidRPr="00070EBF">
        <w:rPr>
          <w:rFonts w:ascii="Arial" w:hAnsi="Arial" w:cs="Arial"/>
        </w:rPr>
        <w:t>môže udeliť:</w:t>
      </w:r>
    </w:p>
    <w:p w14:paraId="1859BCF9" w14:textId="77777777" w:rsidR="00AA17F7" w:rsidRPr="00070EBF" w:rsidRDefault="00AA17F7" w:rsidP="00641034">
      <w:pPr>
        <w:pStyle w:val="Odsekzoznamu"/>
        <w:spacing w:line="360" w:lineRule="auto"/>
        <w:ind w:left="993" w:hanging="27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a)</w:t>
      </w:r>
      <w:r w:rsidRPr="00070EBF">
        <w:rPr>
          <w:rFonts w:ascii="Arial" w:hAnsi="Arial" w:cs="Arial"/>
        </w:rPr>
        <w:tab/>
        <w:t>pedagogický zamestnanec,</w:t>
      </w:r>
    </w:p>
    <w:p w14:paraId="45B368BC" w14:textId="77777777" w:rsidR="00AA17F7" w:rsidRPr="00070EBF" w:rsidRDefault="00AA17F7" w:rsidP="00641034">
      <w:pPr>
        <w:pStyle w:val="Odsekzoznamu"/>
        <w:spacing w:line="360" w:lineRule="auto"/>
        <w:ind w:left="993" w:hanging="27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b)</w:t>
      </w:r>
      <w:r w:rsidRPr="00070EBF">
        <w:rPr>
          <w:rFonts w:ascii="Arial" w:hAnsi="Arial" w:cs="Arial"/>
        </w:rPr>
        <w:tab/>
        <w:t>pomocný vychovávateľ,</w:t>
      </w:r>
    </w:p>
    <w:p w14:paraId="0EC5CAB1" w14:textId="77777777" w:rsidR="00AA17F7" w:rsidRPr="00070EBF" w:rsidRDefault="00AA17F7" w:rsidP="00641034">
      <w:pPr>
        <w:pStyle w:val="Odsekzoznamu"/>
        <w:spacing w:line="360" w:lineRule="auto"/>
        <w:ind w:left="993" w:hanging="27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c)</w:t>
      </w:r>
      <w:r w:rsidRPr="00070EBF">
        <w:rPr>
          <w:rFonts w:ascii="Arial" w:hAnsi="Arial" w:cs="Arial"/>
        </w:rPr>
        <w:tab/>
        <w:t>odborný zamestnanec,</w:t>
      </w:r>
    </w:p>
    <w:p w14:paraId="54FDAC56" w14:textId="77777777" w:rsidR="00AA17F7" w:rsidRPr="00070EBF" w:rsidRDefault="00AA17F7" w:rsidP="00641034">
      <w:pPr>
        <w:pStyle w:val="Odsekzoznamu"/>
        <w:spacing w:line="360" w:lineRule="auto"/>
        <w:ind w:left="993" w:hanging="27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d)</w:t>
      </w:r>
      <w:r w:rsidRPr="00070EBF">
        <w:rPr>
          <w:rFonts w:ascii="Arial" w:hAnsi="Arial" w:cs="Arial"/>
        </w:rPr>
        <w:tab/>
        <w:t>vedúca vychovávateľka,</w:t>
      </w:r>
    </w:p>
    <w:p w14:paraId="22C93663" w14:textId="77777777" w:rsidR="00AA17F7" w:rsidRPr="00070EBF" w:rsidRDefault="00AA17F7" w:rsidP="00641034">
      <w:pPr>
        <w:pStyle w:val="Odsekzoznamu"/>
        <w:spacing w:line="360" w:lineRule="auto"/>
        <w:ind w:left="993" w:hanging="27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e)</w:t>
      </w:r>
      <w:r w:rsidRPr="00070EBF">
        <w:rPr>
          <w:rFonts w:ascii="Arial" w:hAnsi="Arial" w:cs="Arial"/>
        </w:rPr>
        <w:tab/>
        <w:t>zástupca riaditeľky,</w:t>
      </w:r>
    </w:p>
    <w:p w14:paraId="678F6F00" w14:textId="784201E1" w:rsidR="00AA17F7" w:rsidRPr="00070EBF" w:rsidRDefault="00AA17F7" w:rsidP="00641034">
      <w:pPr>
        <w:pStyle w:val="Odsekzoznamu"/>
        <w:spacing w:line="360" w:lineRule="auto"/>
        <w:ind w:left="993" w:hanging="27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f)</w:t>
      </w:r>
      <w:r w:rsidRPr="00070EBF">
        <w:rPr>
          <w:rFonts w:ascii="Arial" w:hAnsi="Arial" w:cs="Arial"/>
        </w:rPr>
        <w:tab/>
        <w:t>riaditeľka RC.</w:t>
      </w:r>
    </w:p>
    <w:p w14:paraId="174EFEB1" w14:textId="77777777" w:rsidR="00AA17F7" w:rsidRPr="00070EBF" w:rsidRDefault="00AA17F7" w:rsidP="00AA17F7">
      <w:pPr>
        <w:pStyle w:val="Odsekzoznamu"/>
        <w:spacing w:line="276" w:lineRule="auto"/>
        <w:ind w:left="993" w:hanging="273"/>
        <w:jc w:val="both"/>
        <w:rPr>
          <w:rFonts w:ascii="Arial" w:hAnsi="Arial" w:cs="Arial"/>
        </w:rPr>
      </w:pPr>
    </w:p>
    <w:p w14:paraId="1D2D4AA6" w14:textId="0EC7CF8E" w:rsidR="00781CF1" w:rsidRPr="00070EBF" w:rsidRDefault="00781CF1" w:rsidP="00343197">
      <w:pPr>
        <w:pStyle w:val="Odsekzoznamu"/>
        <w:numPr>
          <w:ilvl w:val="0"/>
          <w:numId w:val="5"/>
        </w:num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Odmeny a</w:t>
      </w:r>
      <w:r w:rsidR="00641034" w:rsidRPr="00070EBF">
        <w:rPr>
          <w:rFonts w:ascii="Arial" w:hAnsi="Arial" w:cs="Arial"/>
        </w:rPr>
        <w:t> výchovné opatrenia</w:t>
      </w:r>
      <w:r w:rsidRPr="00070EBF">
        <w:rPr>
          <w:rFonts w:ascii="Arial" w:hAnsi="Arial" w:cs="Arial"/>
        </w:rPr>
        <w:t xml:space="preserve"> sa </w:t>
      </w:r>
      <w:r w:rsidR="00C05304">
        <w:rPr>
          <w:rFonts w:ascii="Arial" w:hAnsi="Arial" w:cs="Arial"/>
        </w:rPr>
        <w:t>zaznamenávajú</w:t>
      </w:r>
      <w:r w:rsidRPr="00070EBF">
        <w:rPr>
          <w:rFonts w:ascii="Arial" w:hAnsi="Arial" w:cs="Arial"/>
        </w:rPr>
        <w:t xml:space="preserve"> </w:t>
      </w:r>
      <w:r w:rsidR="00C05304">
        <w:rPr>
          <w:rFonts w:ascii="Arial" w:hAnsi="Arial" w:cs="Arial"/>
        </w:rPr>
        <w:t>do</w:t>
      </w:r>
      <w:r w:rsidRPr="00070EBF">
        <w:rPr>
          <w:rFonts w:ascii="Arial" w:hAnsi="Arial" w:cs="Arial"/>
        </w:rPr>
        <w:t> </w:t>
      </w:r>
      <w:r w:rsidR="00C05304" w:rsidRPr="00070EBF">
        <w:rPr>
          <w:rFonts w:ascii="Arial" w:hAnsi="Arial" w:cs="Arial"/>
        </w:rPr>
        <w:t>osobné</w:t>
      </w:r>
      <w:r w:rsidR="00C05304">
        <w:rPr>
          <w:rFonts w:ascii="Arial" w:hAnsi="Arial" w:cs="Arial"/>
        </w:rPr>
        <w:t xml:space="preserve">ho </w:t>
      </w:r>
      <w:r w:rsidRPr="00070EBF">
        <w:rPr>
          <w:rFonts w:ascii="Arial" w:hAnsi="Arial" w:cs="Arial"/>
        </w:rPr>
        <w:t xml:space="preserve"> </w:t>
      </w:r>
      <w:r w:rsidR="0097673C" w:rsidRPr="00070EBF">
        <w:rPr>
          <w:rFonts w:ascii="Arial" w:hAnsi="Arial" w:cs="Arial"/>
        </w:rPr>
        <w:t>záznam</w:t>
      </w:r>
      <w:r w:rsidR="00C05304">
        <w:rPr>
          <w:rFonts w:ascii="Arial" w:hAnsi="Arial" w:cs="Arial"/>
        </w:rPr>
        <w:t>u</w:t>
      </w:r>
      <w:r w:rsidRPr="00070EBF">
        <w:rPr>
          <w:rFonts w:ascii="Arial" w:hAnsi="Arial" w:cs="Arial"/>
        </w:rPr>
        <w:t xml:space="preserve"> dieťaťa.</w:t>
      </w:r>
      <w:r w:rsidR="0097673C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Pedagogický zamestnanec vykoná</w:t>
      </w:r>
      <w:r w:rsidR="0097673C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zápis.</w:t>
      </w:r>
    </w:p>
    <w:p w14:paraId="6D9586A3" w14:textId="6D38A229" w:rsidR="00781CF1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30B1E70C" w14:textId="77777777" w:rsidR="00C05304" w:rsidRPr="00070EBF" w:rsidRDefault="00C05304" w:rsidP="00343197">
      <w:pPr>
        <w:spacing w:line="276" w:lineRule="auto"/>
        <w:jc w:val="both"/>
        <w:rPr>
          <w:rFonts w:ascii="Arial" w:hAnsi="Arial" w:cs="Arial"/>
        </w:rPr>
      </w:pPr>
    </w:p>
    <w:p w14:paraId="1C5B0E3B" w14:textId="24095CAF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6C3DC060" w14:textId="77777777" w:rsidR="00781CF1" w:rsidRPr="00070EBF" w:rsidRDefault="00781CF1" w:rsidP="0097673C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lastRenderedPageBreak/>
        <w:t>Čl. 3</w:t>
      </w:r>
    </w:p>
    <w:p w14:paraId="180A2601" w14:textId="77777777" w:rsidR="00781CF1" w:rsidRPr="00070EBF" w:rsidRDefault="00781CF1" w:rsidP="0097673C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Závažné priestupky</w:t>
      </w:r>
    </w:p>
    <w:p w14:paraId="0E5BBD0F" w14:textId="77777777" w:rsidR="00781CF1" w:rsidRPr="00070EBF" w:rsidRDefault="00781CF1" w:rsidP="0097673C">
      <w:pPr>
        <w:spacing w:line="276" w:lineRule="auto"/>
        <w:jc w:val="center"/>
        <w:rPr>
          <w:rFonts w:ascii="Arial" w:hAnsi="Arial" w:cs="Arial"/>
        </w:rPr>
      </w:pPr>
      <w:r w:rsidRPr="00070EBF">
        <w:rPr>
          <w:rFonts w:ascii="Arial" w:hAnsi="Arial" w:cs="Arial"/>
        </w:rPr>
        <w:t>STRATA CELÉHO BODOVÉHO ZISKU</w:t>
      </w:r>
    </w:p>
    <w:p w14:paraId="707096AD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2A516DD3" w14:textId="1F1793AC" w:rsidR="00781CF1" w:rsidRPr="00070EBF" w:rsidRDefault="00781CF1" w:rsidP="0097673C">
      <w:pPr>
        <w:pStyle w:val="Odsekzoznamu"/>
        <w:numPr>
          <w:ilvl w:val="1"/>
          <w:numId w:val="10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Fyzické napadnutie zamestnanca.</w:t>
      </w:r>
    </w:p>
    <w:p w14:paraId="10EEFE9D" w14:textId="7FE01E43" w:rsidR="00781CF1" w:rsidRPr="00070EBF" w:rsidRDefault="00781CF1" w:rsidP="0097673C">
      <w:pPr>
        <w:pStyle w:val="Odsekzoznamu"/>
        <w:numPr>
          <w:ilvl w:val="1"/>
          <w:numId w:val="10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Vyhrážanie sa fyzickým útokom, alebo iné zastrašovanie.</w:t>
      </w:r>
    </w:p>
    <w:p w14:paraId="3BAA8109" w14:textId="2FDA9A03" w:rsidR="00781CF1" w:rsidRPr="00070EBF" w:rsidRDefault="00781CF1" w:rsidP="0097673C">
      <w:pPr>
        <w:pStyle w:val="Odsekzoznamu"/>
        <w:numPr>
          <w:ilvl w:val="1"/>
          <w:numId w:val="10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Vulgárne vystupovanie voči zamestnancovi.</w:t>
      </w:r>
    </w:p>
    <w:p w14:paraId="1725125C" w14:textId="31C86A1C" w:rsidR="00781CF1" w:rsidRPr="00070EBF" w:rsidRDefault="00781CF1" w:rsidP="0097673C">
      <w:pPr>
        <w:pStyle w:val="Odsekzoznamu"/>
        <w:numPr>
          <w:ilvl w:val="1"/>
          <w:numId w:val="10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Nedovolené opustenie </w:t>
      </w:r>
      <w:r w:rsidR="0097673C" w:rsidRPr="00070EBF">
        <w:rPr>
          <w:rFonts w:ascii="Arial" w:hAnsi="Arial" w:cs="Arial"/>
        </w:rPr>
        <w:t>zariadenia</w:t>
      </w:r>
      <w:r w:rsidRPr="00070EBF">
        <w:rPr>
          <w:rFonts w:ascii="Arial" w:hAnsi="Arial" w:cs="Arial"/>
        </w:rPr>
        <w:t>.</w:t>
      </w:r>
    </w:p>
    <w:p w14:paraId="043E0FF8" w14:textId="55183338" w:rsidR="00781CF1" w:rsidRPr="00070EBF" w:rsidRDefault="00781CF1" w:rsidP="0097673C">
      <w:pPr>
        <w:pStyle w:val="Odsekzoznamu"/>
        <w:numPr>
          <w:ilvl w:val="1"/>
          <w:numId w:val="10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Neskorý návrat z dovolenky.</w:t>
      </w:r>
    </w:p>
    <w:p w14:paraId="4918F50F" w14:textId="77777777" w:rsidR="0097673C" w:rsidRPr="00070EBF" w:rsidRDefault="00781CF1" w:rsidP="0097673C">
      <w:pPr>
        <w:pStyle w:val="Odsekzoznamu"/>
        <w:numPr>
          <w:ilvl w:val="1"/>
          <w:numId w:val="10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Šikanovanie, prejavy rasizmu, psychické a fyzické týranie spolužiakov.</w:t>
      </w:r>
    </w:p>
    <w:p w14:paraId="77168381" w14:textId="00A8F0E8" w:rsidR="0097673C" w:rsidRPr="00070EBF" w:rsidRDefault="00781CF1" w:rsidP="0097673C">
      <w:pPr>
        <w:pStyle w:val="Odsekzoznamu"/>
        <w:numPr>
          <w:ilvl w:val="1"/>
          <w:numId w:val="10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Bitka s ublížením na zdraví (</w:t>
      </w:r>
      <w:r w:rsidR="0097673C" w:rsidRPr="00070EBF">
        <w:rPr>
          <w:rFonts w:ascii="Arial" w:hAnsi="Arial" w:cs="Arial"/>
        </w:rPr>
        <w:t>n</w:t>
      </w:r>
      <w:r w:rsidRPr="00070EBF">
        <w:rPr>
          <w:rFonts w:ascii="Arial" w:hAnsi="Arial" w:cs="Arial"/>
        </w:rPr>
        <w:t>ávšteva lekára, opuch, modrina a pod.).</w:t>
      </w:r>
      <w:r w:rsidR="0097673C" w:rsidRPr="00070EBF">
        <w:rPr>
          <w:rFonts w:ascii="Arial" w:hAnsi="Arial" w:cs="Arial"/>
        </w:rPr>
        <w:t xml:space="preserve"> </w:t>
      </w:r>
    </w:p>
    <w:p w14:paraId="515A814D" w14:textId="34C852FA" w:rsidR="0097673C" w:rsidRPr="00070EBF" w:rsidRDefault="00781CF1" w:rsidP="0097673C">
      <w:pPr>
        <w:pStyle w:val="Odsekzoznamu"/>
        <w:numPr>
          <w:ilvl w:val="1"/>
          <w:numId w:val="10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Nedovolené prechovávanie mobilného telefónu, tabletu a pod.</w:t>
      </w:r>
    </w:p>
    <w:p w14:paraId="1A9073F9" w14:textId="51273FFA" w:rsidR="00781CF1" w:rsidRPr="00070EBF" w:rsidRDefault="00781CF1" w:rsidP="0097673C">
      <w:pPr>
        <w:pStyle w:val="Odsekzoznamu"/>
        <w:numPr>
          <w:ilvl w:val="1"/>
          <w:numId w:val="10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Krádež peňazí a majetku </w:t>
      </w:r>
      <w:r w:rsidR="0097673C" w:rsidRPr="00070EBF">
        <w:rPr>
          <w:rFonts w:ascii="Arial" w:hAnsi="Arial" w:cs="Arial"/>
        </w:rPr>
        <w:t>zariadenia</w:t>
      </w:r>
      <w:r w:rsidRPr="00070EBF">
        <w:rPr>
          <w:rFonts w:ascii="Arial" w:hAnsi="Arial" w:cs="Arial"/>
        </w:rPr>
        <w:t xml:space="preserve"> alebo zamestnancovi </w:t>
      </w:r>
      <w:r w:rsidR="0097673C" w:rsidRPr="00070EBF">
        <w:rPr>
          <w:rFonts w:ascii="Arial" w:hAnsi="Arial" w:cs="Arial"/>
        </w:rPr>
        <w:t>zariadenia,</w:t>
      </w:r>
      <w:r w:rsidRPr="00070EBF">
        <w:rPr>
          <w:rFonts w:ascii="Arial" w:hAnsi="Arial" w:cs="Arial"/>
        </w:rPr>
        <w:t xml:space="preserve"> ale</w:t>
      </w:r>
      <w:r w:rsidR="0097673C" w:rsidRPr="00070EBF">
        <w:rPr>
          <w:rFonts w:ascii="Arial" w:hAnsi="Arial" w:cs="Arial"/>
        </w:rPr>
        <w:t xml:space="preserve"> aj</w:t>
      </w:r>
      <w:r w:rsidRPr="00070EBF">
        <w:rPr>
          <w:rFonts w:ascii="Arial" w:hAnsi="Arial" w:cs="Arial"/>
        </w:rPr>
        <w:t xml:space="preserve"> </w:t>
      </w:r>
      <w:r w:rsidR="0097673C" w:rsidRPr="00070EBF">
        <w:rPr>
          <w:rFonts w:ascii="Arial" w:hAnsi="Arial" w:cs="Arial"/>
        </w:rPr>
        <w:t xml:space="preserve"> mimo pri nákupe v obchode.</w:t>
      </w:r>
    </w:p>
    <w:p w14:paraId="32BDC89C" w14:textId="77777777" w:rsidR="00781CF1" w:rsidRPr="00070EBF" w:rsidRDefault="00781CF1" w:rsidP="00641034">
      <w:pPr>
        <w:spacing w:line="360" w:lineRule="auto"/>
        <w:jc w:val="both"/>
        <w:rPr>
          <w:rFonts w:ascii="Arial" w:hAnsi="Arial" w:cs="Arial"/>
          <w:b/>
          <w:bCs/>
          <w:i/>
          <w:iCs/>
        </w:rPr>
      </w:pPr>
      <w:r w:rsidRPr="00070EBF">
        <w:rPr>
          <w:rFonts w:ascii="Arial" w:hAnsi="Arial" w:cs="Arial"/>
          <w:b/>
          <w:bCs/>
          <w:i/>
          <w:iCs/>
        </w:rPr>
        <w:t>Medzi závažné priestupky po ktorých je dieťa preradené o jeden stupeň nižšie:</w:t>
      </w:r>
    </w:p>
    <w:p w14:paraId="35C5E882" w14:textId="0772A048" w:rsidR="00781CF1" w:rsidRPr="00070EBF" w:rsidRDefault="00781CF1" w:rsidP="00641034">
      <w:pPr>
        <w:pStyle w:val="Odsekzoznamu"/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Príprava, plánovanie a navádzanie detí na útek.</w:t>
      </w:r>
    </w:p>
    <w:p w14:paraId="047582EB" w14:textId="6DBD5E3E" w:rsidR="00781CF1" w:rsidRPr="00070EBF" w:rsidRDefault="00781CF1" w:rsidP="00641034">
      <w:pPr>
        <w:pStyle w:val="Odsekzoznamu"/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Sebapoškodzovanie, svojvoľné tetovanie a pearcing.</w:t>
      </w:r>
    </w:p>
    <w:p w14:paraId="2B2C33FC" w14:textId="7CA7BEC5" w:rsidR="00781CF1" w:rsidRPr="00070EBF" w:rsidRDefault="00781CF1" w:rsidP="00641034">
      <w:pPr>
        <w:pStyle w:val="Odsekzoznamu"/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Neskorý návrat dovolenky do 24 hodín</w:t>
      </w:r>
    </w:p>
    <w:p w14:paraId="59D31061" w14:textId="0BC61B09" w:rsidR="00781CF1" w:rsidRPr="00070EBF" w:rsidRDefault="00781CF1" w:rsidP="00641034">
      <w:pPr>
        <w:pStyle w:val="Odsekzoznamu"/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Úmyselné poškodenie majetku </w:t>
      </w:r>
      <w:r w:rsidR="00CA59BA" w:rsidRPr="00070EBF">
        <w:rPr>
          <w:rFonts w:ascii="Arial" w:hAnsi="Arial" w:cs="Arial"/>
        </w:rPr>
        <w:t>zariadenia</w:t>
      </w:r>
      <w:r w:rsidRPr="00070EBF">
        <w:rPr>
          <w:rFonts w:ascii="Arial" w:hAnsi="Arial" w:cs="Arial"/>
        </w:rPr>
        <w:t xml:space="preserve"> alebo inej osoby.</w:t>
      </w:r>
    </w:p>
    <w:p w14:paraId="4FE5C4CC" w14:textId="47E5D2D3" w:rsidR="00781CF1" w:rsidRPr="00070EBF" w:rsidRDefault="00781CF1" w:rsidP="00641034">
      <w:pPr>
        <w:pStyle w:val="Odsekzoznamu"/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Porušenie liečebného režimu, </w:t>
      </w:r>
      <w:r w:rsidR="00BD0863" w:rsidRPr="00070EBF">
        <w:rPr>
          <w:rFonts w:ascii="Arial" w:hAnsi="Arial" w:cs="Arial"/>
        </w:rPr>
        <w:t xml:space="preserve">odmietnutie liekov, </w:t>
      </w:r>
      <w:r w:rsidRPr="00070EBF">
        <w:rPr>
          <w:rFonts w:ascii="Arial" w:hAnsi="Arial" w:cs="Arial"/>
        </w:rPr>
        <w:t>odmietnutie lekárskeho ošetrenia, či pokynov zdravotnej</w:t>
      </w:r>
      <w:r w:rsidR="00BD0863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sestry.</w:t>
      </w:r>
    </w:p>
    <w:p w14:paraId="3CBBA365" w14:textId="485B0AB5" w:rsidR="00781CF1" w:rsidRPr="00070EBF" w:rsidRDefault="00781CF1" w:rsidP="00641034">
      <w:pPr>
        <w:pStyle w:val="Odsekzoznamu"/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Opakovane odmietnutie práce a plnenia povinností.</w:t>
      </w:r>
    </w:p>
    <w:p w14:paraId="702F90A2" w14:textId="5B173829" w:rsidR="00781CF1" w:rsidRPr="00070EBF" w:rsidRDefault="00781CF1" w:rsidP="00641034">
      <w:pPr>
        <w:pStyle w:val="Odsekzoznamu"/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Nedodržiavanie BOZP</w:t>
      </w:r>
    </w:p>
    <w:p w14:paraId="6BCC9CAC" w14:textId="33F98570" w:rsidR="00781CF1" w:rsidRPr="00070EBF" w:rsidRDefault="00781CF1" w:rsidP="00641034">
      <w:pPr>
        <w:pStyle w:val="Odsekzoznamu"/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Fajčenie.</w:t>
      </w:r>
    </w:p>
    <w:p w14:paraId="23A35C36" w14:textId="3825AB1A" w:rsidR="00781CF1" w:rsidRPr="00070EBF" w:rsidRDefault="00781CF1" w:rsidP="00641034">
      <w:pPr>
        <w:pStyle w:val="Odsekzoznamu"/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Bitka bez následkov na zdraví. (bez opuchu, modriny a pod.)</w:t>
      </w:r>
    </w:p>
    <w:p w14:paraId="4D15427B" w14:textId="0AC17E67" w:rsidR="00781CF1" w:rsidRPr="00070EBF" w:rsidRDefault="00781CF1" w:rsidP="00641034">
      <w:pPr>
        <w:pStyle w:val="Odsekzoznamu"/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Krádež.</w:t>
      </w:r>
    </w:p>
    <w:p w14:paraId="43A451BC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3650D161" w14:textId="03FF4A1E" w:rsidR="00781CF1" w:rsidRPr="00070EBF" w:rsidRDefault="00CA59BA" w:rsidP="00CA59BA">
      <w:pPr>
        <w:spacing w:line="360" w:lineRule="auto"/>
        <w:jc w:val="both"/>
        <w:rPr>
          <w:rFonts w:ascii="Arial" w:hAnsi="Arial" w:cs="Arial"/>
          <w:b/>
          <w:bCs/>
        </w:rPr>
      </w:pPr>
      <w:r w:rsidRPr="00070EBF">
        <w:rPr>
          <w:rFonts w:ascii="Arial" w:hAnsi="Arial" w:cs="Arial"/>
          <w:b/>
          <w:bCs/>
        </w:rPr>
        <w:t xml:space="preserve">     </w:t>
      </w:r>
      <w:r w:rsidR="00781CF1" w:rsidRPr="00070EBF">
        <w:rPr>
          <w:rFonts w:ascii="Arial" w:hAnsi="Arial" w:cs="Arial"/>
          <w:b/>
          <w:bCs/>
        </w:rPr>
        <w:t>Uvedené závažné priestupky môžu byť predložené orgánom činným trestnom konaní na</w:t>
      </w:r>
      <w:r w:rsidRPr="00070EBF">
        <w:rPr>
          <w:rFonts w:ascii="Arial" w:hAnsi="Arial" w:cs="Arial"/>
          <w:b/>
          <w:bCs/>
        </w:rPr>
        <w:t xml:space="preserve"> </w:t>
      </w:r>
      <w:r w:rsidR="00781CF1" w:rsidRPr="00070EBF">
        <w:rPr>
          <w:rFonts w:ascii="Arial" w:hAnsi="Arial" w:cs="Arial"/>
          <w:b/>
          <w:bCs/>
        </w:rPr>
        <w:t>zistenie, či nie sú trestným činom v súlade so zákon NR SR č. 300/2005 Z.z. Trestný zákon</w:t>
      </w:r>
      <w:r w:rsidRPr="00070EBF">
        <w:rPr>
          <w:rFonts w:ascii="Arial" w:hAnsi="Arial" w:cs="Arial"/>
          <w:b/>
          <w:bCs/>
        </w:rPr>
        <w:t xml:space="preserve"> </w:t>
      </w:r>
      <w:r w:rsidR="00781CF1" w:rsidRPr="00070EBF">
        <w:rPr>
          <w:rFonts w:ascii="Arial" w:hAnsi="Arial" w:cs="Arial"/>
          <w:b/>
          <w:bCs/>
        </w:rPr>
        <w:t>v znení neskorších predpisov.</w:t>
      </w:r>
    </w:p>
    <w:p w14:paraId="557D5000" w14:textId="227243A5" w:rsidR="00781CF1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1499C83E" w14:textId="6AA3A7F2" w:rsidR="00C05304" w:rsidRDefault="00C05304" w:rsidP="00343197">
      <w:pPr>
        <w:spacing w:line="276" w:lineRule="auto"/>
        <w:jc w:val="both"/>
        <w:rPr>
          <w:rFonts w:ascii="Arial" w:hAnsi="Arial" w:cs="Arial"/>
        </w:rPr>
      </w:pPr>
    </w:p>
    <w:p w14:paraId="236EDC50" w14:textId="6F06A407" w:rsidR="00C05304" w:rsidRDefault="00C05304" w:rsidP="00343197">
      <w:pPr>
        <w:spacing w:line="276" w:lineRule="auto"/>
        <w:jc w:val="both"/>
        <w:rPr>
          <w:rFonts w:ascii="Arial" w:hAnsi="Arial" w:cs="Arial"/>
        </w:rPr>
      </w:pPr>
    </w:p>
    <w:p w14:paraId="6CCF9EDF" w14:textId="77777777" w:rsidR="00C05304" w:rsidRPr="00070EBF" w:rsidRDefault="00C05304" w:rsidP="00343197">
      <w:pPr>
        <w:spacing w:line="276" w:lineRule="auto"/>
        <w:jc w:val="both"/>
        <w:rPr>
          <w:rFonts w:ascii="Arial" w:hAnsi="Arial" w:cs="Arial"/>
        </w:rPr>
      </w:pPr>
    </w:p>
    <w:p w14:paraId="43730111" w14:textId="77777777" w:rsidR="00781CF1" w:rsidRPr="00070EBF" w:rsidRDefault="00781CF1" w:rsidP="00CA59BA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lastRenderedPageBreak/>
        <w:t>Čl. 4</w:t>
      </w:r>
    </w:p>
    <w:p w14:paraId="2DFCC6B0" w14:textId="77777777" w:rsidR="00781CF1" w:rsidRPr="00070EBF" w:rsidRDefault="00781CF1" w:rsidP="00CA59BA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Ostatné priestupky</w:t>
      </w:r>
    </w:p>
    <w:p w14:paraId="555F1BC9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425F849D" w14:textId="6F300C03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Medzi ostatné priestupky za ktoré je udelená nula (0) v danom dni</w:t>
      </w:r>
      <w:r w:rsidR="00423C95" w:rsidRPr="00070EBF">
        <w:rPr>
          <w:rFonts w:ascii="Arial" w:hAnsi="Arial" w:cs="Arial"/>
        </w:rPr>
        <w:t>.</w:t>
      </w:r>
    </w:p>
    <w:p w14:paraId="656F5A0B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1. Odmietnutie práce a plnenia povinností.</w:t>
      </w:r>
    </w:p>
    <w:p w14:paraId="7BDE3E1F" w14:textId="00EFF742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2. Pasivita v</w:t>
      </w:r>
      <w:r w:rsidR="00FC001F" w:rsidRPr="00070EBF">
        <w:rPr>
          <w:rFonts w:ascii="Arial" w:hAnsi="Arial" w:cs="Arial"/>
        </w:rPr>
        <w:t> </w:t>
      </w:r>
      <w:r w:rsidRPr="00070EBF">
        <w:rPr>
          <w:rFonts w:ascii="Arial" w:hAnsi="Arial" w:cs="Arial"/>
        </w:rPr>
        <w:t>škole</w:t>
      </w:r>
      <w:r w:rsidR="00FC001F" w:rsidRPr="00070EBF">
        <w:rPr>
          <w:rFonts w:ascii="Arial" w:hAnsi="Arial" w:cs="Arial"/>
        </w:rPr>
        <w:t xml:space="preserve"> a</w:t>
      </w:r>
      <w:r w:rsidRPr="00070EBF">
        <w:rPr>
          <w:rFonts w:ascii="Arial" w:hAnsi="Arial" w:cs="Arial"/>
        </w:rPr>
        <w:t xml:space="preserve"> vo výchove počas činností.</w:t>
      </w:r>
    </w:p>
    <w:p w14:paraId="18021B35" w14:textId="3E5226FE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3. Neuposlúchnutie príkazu zamestnanca </w:t>
      </w:r>
      <w:r w:rsidR="00423C95" w:rsidRPr="00070EBF">
        <w:rPr>
          <w:rFonts w:ascii="Arial" w:hAnsi="Arial" w:cs="Arial"/>
        </w:rPr>
        <w:t>zariadenia</w:t>
      </w:r>
      <w:r w:rsidRPr="00070EBF">
        <w:rPr>
          <w:rFonts w:ascii="Arial" w:hAnsi="Arial" w:cs="Arial"/>
        </w:rPr>
        <w:t>.</w:t>
      </w:r>
    </w:p>
    <w:p w14:paraId="23DA821E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4. Klamstvo, podvod.</w:t>
      </w:r>
    </w:p>
    <w:p w14:paraId="10BE85C7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5. Vulgárne vyjadrovanie.</w:t>
      </w:r>
    </w:p>
    <w:p w14:paraId="781EE4B4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6. Rušenie nočného kľudu.</w:t>
      </w:r>
    </w:p>
    <w:p w14:paraId="1DE7632A" w14:textId="1D5F280F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7. Nedovolený odchod od </w:t>
      </w:r>
      <w:r w:rsidR="00423C95" w:rsidRPr="00070EBF">
        <w:rPr>
          <w:rFonts w:ascii="Arial" w:hAnsi="Arial" w:cs="Arial"/>
        </w:rPr>
        <w:t xml:space="preserve">triedy, výchovnej </w:t>
      </w:r>
      <w:r w:rsidRPr="00070EBF">
        <w:rPr>
          <w:rFonts w:ascii="Arial" w:hAnsi="Arial" w:cs="Arial"/>
        </w:rPr>
        <w:t>skupiny</w:t>
      </w:r>
      <w:r w:rsidR="00423C95" w:rsidRPr="00070EBF">
        <w:rPr>
          <w:rFonts w:ascii="Arial" w:hAnsi="Arial" w:cs="Arial"/>
        </w:rPr>
        <w:t xml:space="preserve"> alebo terapeutickej </w:t>
      </w:r>
      <w:r w:rsidR="00BD0863" w:rsidRPr="00070EBF">
        <w:rPr>
          <w:rFonts w:ascii="Arial" w:hAnsi="Arial" w:cs="Arial"/>
        </w:rPr>
        <w:t>skupiny</w:t>
      </w:r>
      <w:r w:rsidRPr="00070EBF">
        <w:rPr>
          <w:rFonts w:ascii="Arial" w:hAnsi="Arial" w:cs="Arial"/>
        </w:rPr>
        <w:t>.</w:t>
      </w:r>
    </w:p>
    <w:p w14:paraId="50D4120E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8. Neskorý neodôvodnený nástup na činnosť.</w:t>
      </w:r>
    </w:p>
    <w:p w14:paraId="72C58E15" w14:textId="58A9840E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9. Požičiavanie vecí</w:t>
      </w:r>
      <w:r w:rsidR="00FC001F" w:rsidRPr="00070EBF">
        <w:rPr>
          <w:rFonts w:ascii="Arial" w:hAnsi="Arial" w:cs="Arial"/>
        </w:rPr>
        <w:t>, nosenie vlastného ošatenia bez informovaného súhlasu</w:t>
      </w:r>
      <w:r w:rsidRPr="00070EBF">
        <w:rPr>
          <w:rFonts w:ascii="Arial" w:hAnsi="Arial" w:cs="Arial"/>
        </w:rPr>
        <w:t>.</w:t>
      </w:r>
    </w:p>
    <w:p w14:paraId="1FE8A428" w14:textId="70955C5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10. Nedodržiavanie, či iné porušenie školského poriadku.</w:t>
      </w:r>
    </w:p>
    <w:p w14:paraId="3AEE54FE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11. Využívanie neoprávnenej výhody.</w:t>
      </w:r>
    </w:p>
    <w:p w14:paraId="643F7288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7119B893" w14:textId="77777777" w:rsidR="00781CF1" w:rsidRPr="00070EBF" w:rsidRDefault="00781CF1" w:rsidP="00FC001F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Čl. 5</w:t>
      </w:r>
    </w:p>
    <w:p w14:paraId="02CAD232" w14:textId="77777777" w:rsidR="00781CF1" w:rsidRPr="00070EBF" w:rsidRDefault="00781CF1" w:rsidP="00FC001F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Spoločné ustanovenia</w:t>
      </w:r>
    </w:p>
    <w:p w14:paraId="39EE8621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2539B456" w14:textId="391BED01" w:rsidR="00781CF1" w:rsidRPr="00070EBF" w:rsidRDefault="00781CF1" w:rsidP="00FC001F">
      <w:pPr>
        <w:pStyle w:val="Odsekzoznamu"/>
        <w:numPr>
          <w:ilvl w:val="0"/>
          <w:numId w:val="18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Všetky formy fyzických trestov a sankcií vo výchove a vzdelávaní sú zakázané, ako aj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ujma na dennej dávke jedla.</w:t>
      </w:r>
    </w:p>
    <w:p w14:paraId="7F600B43" w14:textId="77777777" w:rsidR="00FC001F" w:rsidRPr="00070EBF" w:rsidRDefault="00FC001F" w:rsidP="00FC001F">
      <w:pPr>
        <w:pStyle w:val="Odsekzoznamu"/>
        <w:spacing w:line="360" w:lineRule="auto"/>
        <w:ind w:left="284"/>
        <w:jc w:val="both"/>
        <w:rPr>
          <w:rFonts w:ascii="Arial" w:hAnsi="Arial" w:cs="Arial"/>
        </w:rPr>
      </w:pPr>
    </w:p>
    <w:p w14:paraId="5BD9A0FB" w14:textId="22FB0AB8" w:rsidR="00781CF1" w:rsidRPr="00070EBF" w:rsidRDefault="00781CF1" w:rsidP="00FC001F">
      <w:pPr>
        <w:pStyle w:val="Odsekzoznamu"/>
        <w:numPr>
          <w:ilvl w:val="0"/>
          <w:numId w:val="18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Za primerané opatrenia, ktoré pedagogickí zamestnanci</w:t>
      </w:r>
      <w:r w:rsidR="00FC001F" w:rsidRPr="00070EBF">
        <w:rPr>
          <w:rFonts w:ascii="Arial" w:hAnsi="Arial" w:cs="Arial"/>
        </w:rPr>
        <w:t xml:space="preserve">, odborný zamestnanec a pomocní vychovávatelia </w:t>
      </w:r>
      <w:r w:rsidRPr="00070EBF">
        <w:rPr>
          <w:rFonts w:ascii="Arial" w:hAnsi="Arial" w:cs="Arial"/>
        </w:rPr>
        <w:t xml:space="preserve">v </w:t>
      </w:r>
      <w:r w:rsidR="00FC001F" w:rsidRPr="00070EBF">
        <w:rPr>
          <w:rFonts w:ascii="Arial" w:hAnsi="Arial" w:cs="Arial"/>
        </w:rPr>
        <w:t>zariadení</w:t>
      </w:r>
      <w:r w:rsidRPr="00070EBF">
        <w:rPr>
          <w:rFonts w:ascii="Arial" w:hAnsi="Arial" w:cs="Arial"/>
        </w:rPr>
        <w:t xml:space="preserve"> môžu použiť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na upokojenie dieťaťa pri agresívnom správaní alebo výtržníctve, alebo takom správaní dieťaťa,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ktorým ohrozuje seba alebo iné osoby sa považuje:</w:t>
      </w:r>
    </w:p>
    <w:p w14:paraId="4701B72B" w14:textId="77777777" w:rsidR="00781CF1" w:rsidRPr="00070EBF" w:rsidRDefault="00781CF1" w:rsidP="00BD0863">
      <w:pPr>
        <w:spacing w:line="360" w:lineRule="auto"/>
        <w:ind w:left="567" w:hanging="28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a) privolanie zdravotnej pomoci (§ 125 ods. 5 písm. d) zákona),</w:t>
      </w:r>
    </w:p>
    <w:p w14:paraId="27DCBB5F" w14:textId="77777777" w:rsidR="00781CF1" w:rsidRPr="00070EBF" w:rsidRDefault="00781CF1" w:rsidP="00BD0863">
      <w:pPr>
        <w:spacing w:line="360" w:lineRule="auto"/>
        <w:ind w:left="567" w:hanging="28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b) privolanie Policajného zboru (§ 125 ods. 5 písm. e) zákona),</w:t>
      </w:r>
    </w:p>
    <w:p w14:paraId="5A0D01AE" w14:textId="77777777" w:rsidR="00781CF1" w:rsidRPr="00070EBF" w:rsidRDefault="00781CF1" w:rsidP="00BD0863">
      <w:pPr>
        <w:spacing w:line="360" w:lineRule="auto"/>
        <w:ind w:left="567" w:hanging="28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c) umiestnenie dieťaťa do ochrannej miestnosti (§ 125 ods. 6 a 7 zákona),</w:t>
      </w:r>
    </w:p>
    <w:p w14:paraId="4BACEDE5" w14:textId="5F234984" w:rsidR="00781CF1" w:rsidRPr="00070EBF" w:rsidRDefault="00781CF1" w:rsidP="00BD0863">
      <w:pPr>
        <w:spacing w:line="360" w:lineRule="auto"/>
        <w:ind w:left="567" w:hanging="28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d) použitie nutnej obrany (§ 25 zákona č. 300/2005 Z.z. Trestný zákon v znení neskorších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predpisov).</w:t>
      </w:r>
    </w:p>
    <w:p w14:paraId="6CF132E8" w14:textId="75AE2747" w:rsidR="00781CF1" w:rsidRPr="00070EBF" w:rsidRDefault="00781CF1" w:rsidP="00FC001F">
      <w:pPr>
        <w:pStyle w:val="Odsekzoznamu"/>
        <w:numPr>
          <w:ilvl w:val="0"/>
          <w:numId w:val="18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lastRenderedPageBreak/>
        <w:t>Ak zamestnan</w:t>
      </w:r>
      <w:r w:rsidR="00FC001F" w:rsidRPr="00070EBF">
        <w:rPr>
          <w:rFonts w:ascii="Arial" w:hAnsi="Arial" w:cs="Arial"/>
        </w:rPr>
        <w:t>ci zariadenia</w:t>
      </w:r>
      <w:r w:rsidRPr="00070EBF">
        <w:rPr>
          <w:rFonts w:ascii="Arial" w:hAnsi="Arial" w:cs="Arial"/>
        </w:rPr>
        <w:t xml:space="preserve">  použije nutnú obranu, vyhotoví o</w:t>
      </w:r>
      <w:r w:rsidR="00FC001F" w:rsidRPr="00070EBF">
        <w:rPr>
          <w:rFonts w:ascii="Arial" w:hAnsi="Arial" w:cs="Arial"/>
        </w:rPr>
        <w:t> </w:t>
      </w:r>
      <w:r w:rsidRPr="00070EBF">
        <w:rPr>
          <w:rFonts w:ascii="Arial" w:hAnsi="Arial" w:cs="Arial"/>
        </w:rPr>
        <w:t>podmienkach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a príčinách vzniku úradný záznam, ktorý sa uloží do osobného spisu dieťaťa a kópia s</w:t>
      </w:r>
      <w:r w:rsidR="00BD0863" w:rsidRPr="00070EBF">
        <w:rPr>
          <w:rFonts w:ascii="Arial" w:hAnsi="Arial" w:cs="Arial"/>
        </w:rPr>
        <w:t>a</w:t>
      </w:r>
      <w:r w:rsidR="00FC001F" w:rsidRPr="00070EBF">
        <w:rPr>
          <w:rFonts w:ascii="Arial" w:hAnsi="Arial" w:cs="Arial"/>
        </w:rPr>
        <w:t> </w:t>
      </w:r>
      <w:r w:rsidRPr="00070EBF">
        <w:rPr>
          <w:rFonts w:ascii="Arial" w:hAnsi="Arial" w:cs="Arial"/>
        </w:rPr>
        <w:t>zašle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príslušnému prokurátorovi.</w:t>
      </w:r>
    </w:p>
    <w:p w14:paraId="2FE1320F" w14:textId="77777777" w:rsidR="00FC001F" w:rsidRPr="00070EBF" w:rsidRDefault="00FC001F" w:rsidP="00FC001F">
      <w:pPr>
        <w:pStyle w:val="Odsekzoznamu"/>
        <w:spacing w:line="360" w:lineRule="auto"/>
        <w:ind w:left="284" w:hanging="284"/>
        <w:jc w:val="both"/>
        <w:rPr>
          <w:rFonts w:ascii="Arial" w:hAnsi="Arial" w:cs="Arial"/>
        </w:rPr>
      </w:pPr>
    </w:p>
    <w:p w14:paraId="18F42B37" w14:textId="452E0BDE" w:rsidR="00781CF1" w:rsidRPr="00070EBF" w:rsidRDefault="00781CF1" w:rsidP="00FC001F">
      <w:pPr>
        <w:pStyle w:val="Odsekzoznamu"/>
        <w:numPr>
          <w:ilvl w:val="0"/>
          <w:numId w:val="18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Trest uložený súdom nevylučuje použiť disciplinárne opatrenie. Ak sa dieťa nedovolene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vzdiali z centra, považuje sa to za nedovolené prerušenie pobytu, ktoré sa bez zbytočného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odkladu ohlási útvaru Policajného zboru, príslušnému prokurátorovi, zákonnému zástupcovi,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súdu, ktorý nariadil ústavnú starostlivosť, orgánu sociálnoprávnej ochrany dieťaťa a</w:t>
      </w:r>
      <w:r w:rsidR="00FC001F" w:rsidRPr="00070EBF">
        <w:rPr>
          <w:rFonts w:ascii="Arial" w:hAnsi="Arial" w:cs="Arial"/>
        </w:rPr>
        <w:t> </w:t>
      </w:r>
      <w:r w:rsidRPr="00070EBF">
        <w:rPr>
          <w:rFonts w:ascii="Arial" w:hAnsi="Arial" w:cs="Arial"/>
        </w:rPr>
        <w:t>sociálnej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kurately podľa trvalého bydliska.</w:t>
      </w:r>
      <w:r w:rsidR="00FC001F" w:rsidRPr="00070EBF">
        <w:rPr>
          <w:rFonts w:ascii="Arial" w:hAnsi="Arial" w:cs="Arial"/>
        </w:rPr>
        <w:t xml:space="preserve"> </w:t>
      </w:r>
    </w:p>
    <w:p w14:paraId="128A262F" w14:textId="77777777" w:rsidR="00FC001F" w:rsidRPr="00070EBF" w:rsidRDefault="00FC001F" w:rsidP="00FC001F">
      <w:pPr>
        <w:pStyle w:val="Odsekzoznamu"/>
        <w:spacing w:line="276" w:lineRule="auto"/>
        <w:ind w:left="284" w:hanging="284"/>
        <w:jc w:val="both"/>
        <w:rPr>
          <w:rFonts w:ascii="Arial" w:hAnsi="Arial" w:cs="Arial"/>
        </w:rPr>
      </w:pPr>
    </w:p>
    <w:p w14:paraId="6A2A90E7" w14:textId="7BCEBCCD" w:rsidR="00781CF1" w:rsidRPr="00070EBF" w:rsidRDefault="00FC001F" w:rsidP="00BD0863">
      <w:pPr>
        <w:pStyle w:val="Odsekzoznamu"/>
        <w:numPr>
          <w:ilvl w:val="0"/>
          <w:numId w:val="18"/>
        </w:numPr>
        <w:spacing w:line="276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Ak sa dieťa dopustí konania, ktoré vykazuje znaky trestného činu, oznámi sa táto</w:t>
      </w:r>
    </w:p>
    <w:p w14:paraId="7E05E965" w14:textId="71D670F0" w:rsidR="00781CF1" w:rsidRPr="00070EBF" w:rsidRDefault="00781CF1" w:rsidP="00BD0863">
      <w:pPr>
        <w:spacing w:line="276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skutočnosť útvaru Policajného zboru a informuje sa príslušný prokurátor.</w:t>
      </w:r>
      <w:r w:rsidR="00FC001F" w:rsidRPr="00070EBF">
        <w:rPr>
          <w:rFonts w:ascii="Arial" w:hAnsi="Arial" w:cs="Arial"/>
        </w:rPr>
        <w:t xml:space="preserve"> </w:t>
      </w:r>
    </w:p>
    <w:p w14:paraId="4AB78A05" w14:textId="77777777" w:rsidR="00FC001F" w:rsidRPr="00070EBF" w:rsidRDefault="00FC001F" w:rsidP="00343197">
      <w:pPr>
        <w:spacing w:line="276" w:lineRule="auto"/>
        <w:ind w:left="284" w:hanging="284"/>
        <w:jc w:val="both"/>
        <w:rPr>
          <w:rFonts w:ascii="Arial" w:hAnsi="Arial" w:cs="Arial"/>
        </w:rPr>
      </w:pPr>
    </w:p>
    <w:p w14:paraId="4A16572D" w14:textId="7F1B910D" w:rsidR="00781CF1" w:rsidRPr="00070EBF" w:rsidRDefault="00FC001F" w:rsidP="00FC001F">
      <w:pPr>
        <w:pStyle w:val="Odsekzoznamu"/>
        <w:numPr>
          <w:ilvl w:val="0"/>
          <w:numId w:val="18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Nedovolené prerušenie pobytu dieťaťa, ktoré má nariadenú ochrannú výchovu</w:t>
      </w:r>
      <w:r w:rsidRPr="00070EBF">
        <w:rPr>
          <w:rFonts w:ascii="Arial" w:hAnsi="Arial" w:cs="Arial"/>
        </w:rPr>
        <w:t>,</w:t>
      </w:r>
      <w:r w:rsidR="00781CF1" w:rsidRPr="00070EBF">
        <w:rPr>
          <w:rFonts w:ascii="Arial" w:hAnsi="Arial" w:cs="Arial"/>
        </w:rPr>
        <w:t xml:space="preserve"> súd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klasifikuje ako trestný čin marenia výkonu úradného rozhodnutia.</w:t>
      </w:r>
    </w:p>
    <w:p w14:paraId="5F98918A" w14:textId="77777777" w:rsidR="00FC001F" w:rsidRPr="00070EBF" w:rsidRDefault="00FC001F" w:rsidP="00FC001F">
      <w:pPr>
        <w:pStyle w:val="Odsekzoznamu"/>
        <w:spacing w:line="360" w:lineRule="auto"/>
        <w:ind w:left="284" w:hanging="284"/>
        <w:jc w:val="both"/>
        <w:rPr>
          <w:rFonts w:ascii="Arial" w:hAnsi="Arial" w:cs="Arial"/>
        </w:rPr>
      </w:pPr>
    </w:p>
    <w:p w14:paraId="6E0B98A6" w14:textId="5F15D52F" w:rsidR="00781CF1" w:rsidRPr="00070EBF" w:rsidRDefault="00781CF1" w:rsidP="00FC001F">
      <w:pPr>
        <w:pStyle w:val="Odsekzoznamu"/>
        <w:numPr>
          <w:ilvl w:val="0"/>
          <w:numId w:val="18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Všetky odmeny a disciplinárne opatrenia udelené dieťaťu</w:t>
      </w:r>
      <w:r w:rsidR="00FC001F" w:rsidRPr="00070EBF">
        <w:rPr>
          <w:rFonts w:ascii="Arial" w:hAnsi="Arial" w:cs="Arial"/>
        </w:rPr>
        <w:t>,</w:t>
      </w:r>
      <w:r w:rsidRPr="00070EBF">
        <w:rPr>
          <w:rFonts w:ascii="Arial" w:hAnsi="Arial" w:cs="Arial"/>
        </w:rPr>
        <w:t xml:space="preserve"> zaznamenávajú pedagogickí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zamestnanci </w:t>
      </w:r>
      <w:r w:rsidR="00FC001F" w:rsidRPr="00070EBF">
        <w:rPr>
          <w:rFonts w:ascii="Arial" w:hAnsi="Arial" w:cs="Arial"/>
        </w:rPr>
        <w:t>do osobného spisu dieťaťa</w:t>
      </w:r>
      <w:r w:rsidRPr="00070EBF">
        <w:rPr>
          <w:rFonts w:ascii="Arial" w:hAnsi="Arial" w:cs="Arial"/>
        </w:rPr>
        <w:t>.</w:t>
      </w:r>
    </w:p>
    <w:p w14:paraId="4DEC04CD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728106E9" w14:textId="77777777" w:rsidR="00781CF1" w:rsidRPr="00070EBF" w:rsidRDefault="00781CF1" w:rsidP="00FC001F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Čl. 6</w:t>
      </w:r>
    </w:p>
    <w:p w14:paraId="5AF2FBB3" w14:textId="77777777" w:rsidR="00781CF1" w:rsidRPr="00070EBF" w:rsidRDefault="00781CF1" w:rsidP="00FC001F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Záverečné ustanovenia</w:t>
      </w:r>
    </w:p>
    <w:p w14:paraId="36AEE0F6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039C44CE" w14:textId="2BDD6018" w:rsidR="00781CF1" w:rsidRPr="00070EBF" w:rsidRDefault="00781CF1" w:rsidP="00FC001F">
      <w:pPr>
        <w:pStyle w:val="Odsekzoznamu"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Pedagogickí zamestnanci hodnotia u detí ich prejavy v súlade s</w:t>
      </w:r>
      <w:r w:rsidR="00FC001F" w:rsidRPr="00070EBF">
        <w:rPr>
          <w:rFonts w:ascii="Arial" w:hAnsi="Arial" w:cs="Arial"/>
        </w:rPr>
        <w:t> </w:t>
      </w:r>
      <w:r w:rsidRPr="00070EBF">
        <w:rPr>
          <w:rFonts w:ascii="Arial" w:hAnsi="Arial" w:cs="Arial"/>
        </w:rPr>
        <w:t>pedagogickou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dokumentáciou, definovanými požiadavkami, pričom je posudzovaná schopnosť a</w:t>
      </w:r>
      <w:r w:rsidR="00FC001F" w:rsidRPr="00070EBF">
        <w:rPr>
          <w:rFonts w:ascii="Arial" w:hAnsi="Arial" w:cs="Arial"/>
        </w:rPr>
        <w:t> </w:t>
      </w:r>
      <w:r w:rsidRPr="00070EBF">
        <w:rPr>
          <w:rFonts w:ascii="Arial" w:hAnsi="Arial" w:cs="Arial"/>
        </w:rPr>
        <w:t>miera</w:t>
      </w:r>
      <w:r w:rsidR="00FC001F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integrácie dieťaťa do spoločnosti.</w:t>
      </w:r>
    </w:p>
    <w:p w14:paraId="1D0835E8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Hodnotenie zahŕňa:</w:t>
      </w:r>
    </w:p>
    <w:p w14:paraId="5F08B90E" w14:textId="77777777" w:rsidR="00781CF1" w:rsidRPr="00070EBF" w:rsidRDefault="00781CF1" w:rsidP="00725224">
      <w:pPr>
        <w:spacing w:line="276" w:lineRule="auto"/>
        <w:ind w:firstLine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a) vzťah k práci a dosiahnuté pracovné výsledky,</w:t>
      </w:r>
    </w:p>
    <w:p w14:paraId="6EC7A846" w14:textId="10A6A4E9" w:rsidR="00781CF1" w:rsidRPr="00070EBF" w:rsidRDefault="00781CF1" w:rsidP="00725224">
      <w:pPr>
        <w:spacing w:line="276" w:lineRule="auto"/>
        <w:ind w:firstLine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b) výsledky dosiahnuté vo výchovno-vzdelávacom procese,</w:t>
      </w:r>
    </w:p>
    <w:p w14:paraId="7C8F706D" w14:textId="77777777" w:rsidR="00781CF1" w:rsidRPr="00070EBF" w:rsidRDefault="00781CF1" w:rsidP="00725224">
      <w:pPr>
        <w:spacing w:line="276" w:lineRule="auto"/>
        <w:ind w:firstLine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c) osvojenie základných socializačných návykov,</w:t>
      </w:r>
    </w:p>
    <w:p w14:paraId="25D8EE20" w14:textId="77777777" w:rsidR="00781CF1" w:rsidRPr="00070EBF" w:rsidRDefault="00781CF1" w:rsidP="00725224">
      <w:pPr>
        <w:spacing w:line="276" w:lineRule="auto"/>
        <w:ind w:firstLine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d) úroveň plnenia občianskych povinností, vzťah k vlastníctvu a hodnotám,</w:t>
      </w:r>
    </w:p>
    <w:p w14:paraId="0E340417" w14:textId="77777777" w:rsidR="00781CF1" w:rsidRPr="00070EBF" w:rsidRDefault="00781CF1" w:rsidP="00725224">
      <w:pPr>
        <w:spacing w:line="276" w:lineRule="auto"/>
        <w:ind w:firstLine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e) vzťah k druhým osobám,</w:t>
      </w:r>
    </w:p>
    <w:p w14:paraId="7C8D9E40" w14:textId="77777777" w:rsidR="00781CF1" w:rsidRPr="00070EBF" w:rsidRDefault="00781CF1" w:rsidP="00725224">
      <w:pPr>
        <w:spacing w:line="276" w:lineRule="auto"/>
        <w:ind w:firstLine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f) ochotu spolupracovať na reštrukturalizácii vlastnej osobnosti.</w:t>
      </w:r>
    </w:p>
    <w:p w14:paraId="5FFCEA6B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04B9FDBD" w14:textId="12DFA295" w:rsidR="00781CF1" w:rsidRPr="00070EBF" w:rsidRDefault="00781CF1" w:rsidP="00BD0863">
      <w:pPr>
        <w:pStyle w:val="Odsekzoznamu"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lastRenderedPageBreak/>
        <w:t>Hodnotenie dosiahnutých výsledkov sa uskutočňuje v týchto časových intervaloch:</w:t>
      </w:r>
    </w:p>
    <w:p w14:paraId="5B4BA541" w14:textId="5DE4CE62" w:rsidR="00781CF1" w:rsidRPr="00070EBF" w:rsidRDefault="00781CF1" w:rsidP="00BD0863">
      <w:pPr>
        <w:pStyle w:val="Odsekzoznamu"/>
        <w:numPr>
          <w:ilvl w:val="1"/>
          <w:numId w:val="24"/>
        </w:numPr>
        <w:spacing w:line="360" w:lineRule="auto"/>
        <w:ind w:left="567" w:hanging="283"/>
        <w:jc w:val="both"/>
        <w:rPr>
          <w:rFonts w:ascii="Arial" w:hAnsi="Arial" w:cs="Arial"/>
        </w:rPr>
      </w:pPr>
      <w:r w:rsidRPr="00070EBF">
        <w:rPr>
          <w:rFonts w:ascii="Arial" w:hAnsi="Arial" w:cs="Arial"/>
          <w:b/>
          <w:bCs/>
        </w:rPr>
        <w:t>denne</w:t>
      </w:r>
      <w:r w:rsidRPr="00070EBF">
        <w:rPr>
          <w:rFonts w:ascii="Arial" w:hAnsi="Arial" w:cs="Arial"/>
        </w:rPr>
        <w:t xml:space="preserve"> – </w:t>
      </w:r>
      <w:r w:rsidR="00725224" w:rsidRPr="00070EBF">
        <w:rPr>
          <w:rFonts w:ascii="Arial" w:hAnsi="Arial" w:cs="Arial"/>
        </w:rPr>
        <w:t>p</w:t>
      </w:r>
      <w:r w:rsidRPr="00070EBF">
        <w:rPr>
          <w:rFonts w:ascii="Arial" w:hAnsi="Arial" w:cs="Arial"/>
        </w:rPr>
        <w:t>edagogický zamestnanec denne zaznamenáva hodnotenie a správanie dieťaťa</w:t>
      </w:r>
      <w:r w:rsidR="00725224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do </w:t>
      </w:r>
      <w:r w:rsidR="00725224" w:rsidRPr="00070EBF">
        <w:rPr>
          <w:rFonts w:ascii="Arial" w:hAnsi="Arial" w:cs="Arial"/>
        </w:rPr>
        <w:t>výkazu</w:t>
      </w:r>
      <w:r w:rsidRPr="00070EBF">
        <w:rPr>
          <w:rFonts w:ascii="Arial" w:hAnsi="Arial" w:cs="Arial"/>
        </w:rPr>
        <w:t xml:space="preserve"> dieťaťa.</w:t>
      </w:r>
    </w:p>
    <w:p w14:paraId="62C9C8E6" w14:textId="01B04E01" w:rsidR="00A56D8C" w:rsidRPr="00070EBF" w:rsidRDefault="00781CF1" w:rsidP="00BD0863">
      <w:pPr>
        <w:pStyle w:val="Odsekzoznamu"/>
        <w:numPr>
          <w:ilvl w:val="1"/>
          <w:numId w:val="24"/>
        </w:numPr>
        <w:spacing w:line="360" w:lineRule="auto"/>
        <w:ind w:left="567" w:hanging="283"/>
        <w:jc w:val="both"/>
        <w:rPr>
          <w:rFonts w:ascii="Arial" w:hAnsi="Arial" w:cs="Arial"/>
        </w:rPr>
      </w:pPr>
      <w:r w:rsidRPr="00070EBF">
        <w:rPr>
          <w:rFonts w:ascii="Arial" w:hAnsi="Arial" w:cs="Arial"/>
          <w:b/>
          <w:bCs/>
        </w:rPr>
        <w:t>týždenne</w:t>
      </w:r>
      <w:r w:rsidRPr="00070EBF">
        <w:rPr>
          <w:rFonts w:ascii="Arial" w:hAnsi="Arial" w:cs="Arial"/>
        </w:rPr>
        <w:t xml:space="preserve"> – realizuj</w:t>
      </w:r>
      <w:r w:rsidR="00725224" w:rsidRPr="00070EBF">
        <w:rPr>
          <w:rFonts w:ascii="Arial" w:hAnsi="Arial" w:cs="Arial"/>
        </w:rPr>
        <w:t>ú</w:t>
      </w:r>
      <w:r w:rsidRPr="00070EBF">
        <w:rPr>
          <w:rFonts w:ascii="Arial" w:hAnsi="Arial" w:cs="Arial"/>
        </w:rPr>
        <w:t xml:space="preserve"> </w:t>
      </w:r>
      <w:r w:rsidR="00555AF3" w:rsidRPr="00070EBF">
        <w:rPr>
          <w:rFonts w:ascii="Arial" w:hAnsi="Arial" w:cs="Arial"/>
        </w:rPr>
        <w:t>triedni učitelia</w:t>
      </w:r>
      <w:r w:rsidRPr="00070EBF">
        <w:rPr>
          <w:rFonts w:ascii="Arial" w:hAnsi="Arial" w:cs="Arial"/>
        </w:rPr>
        <w:t xml:space="preserve"> za účasti detí na </w:t>
      </w:r>
      <w:r w:rsidR="00725224" w:rsidRPr="00070EBF">
        <w:rPr>
          <w:rFonts w:ascii="Arial" w:hAnsi="Arial" w:cs="Arial"/>
        </w:rPr>
        <w:t xml:space="preserve">piatkovej </w:t>
      </w:r>
      <w:r w:rsidRPr="00070EBF">
        <w:rPr>
          <w:rFonts w:ascii="Arial" w:hAnsi="Arial" w:cs="Arial"/>
        </w:rPr>
        <w:t>komunite a výsledok týždenného</w:t>
      </w:r>
      <w:r w:rsidR="00725224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hodnotenia zaznamenáva</w:t>
      </w:r>
      <w:r w:rsidR="00725224" w:rsidRPr="00070EBF">
        <w:rPr>
          <w:rFonts w:ascii="Arial" w:hAnsi="Arial" w:cs="Arial"/>
        </w:rPr>
        <w:t>jú</w:t>
      </w:r>
      <w:r w:rsidRPr="00070EBF">
        <w:rPr>
          <w:rFonts w:ascii="Arial" w:hAnsi="Arial" w:cs="Arial"/>
        </w:rPr>
        <w:t xml:space="preserve"> do </w:t>
      </w:r>
      <w:r w:rsidR="00725224" w:rsidRPr="00070EBF">
        <w:rPr>
          <w:rFonts w:ascii="Arial" w:hAnsi="Arial" w:cs="Arial"/>
        </w:rPr>
        <w:t>výkazu dieťaťa</w:t>
      </w:r>
      <w:r w:rsidR="000F5BD0" w:rsidRPr="00070EBF">
        <w:rPr>
          <w:rFonts w:ascii="Arial" w:hAnsi="Arial" w:cs="Arial"/>
        </w:rPr>
        <w:t>,</w:t>
      </w:r>
      <w:r w:rsidRPr="00070EBF">
        <w:rPr>
          <w:rFonts w:ascii="Arial" w:hAnsi="Arial" w:cs="Arial"/>
        </w:rPr>
        <w:t xml:space="preserve"> </w:t>
      </w:r>
      <w:r w:rsidR="00555AF3" w:rsidRPr="00070EBF">
        <w:rPr>
          <w:rFonts w:ascii="Arial" w:hAnsi="Arial" w:cs="Arial"/>
        </w:rPr>
        <w:t>vychovávatelia zhodnotia týždeň na pondelkovej komunite</w:t>
      </w:r>
      <w:r w:rsidR="000F5BD0" w:rsidRPr="00070EBF">
        <w:rPr>
          <w:rFonts w:ascii="Arial" w:hAnsi="Arial" w:cs="Arial"/>
        </w:rPr>
        <w:t xml:space="preserve">, </w:t>
      </w:r>
    </w:p>
    <w:p w14:paraId="0DA322D8" w14:textId="32E7AD63" w:rsidR="00A56D8C" w:rsidRPr="00070EBF" w:rsidRDefault="00A56D8C" w:rsidP="00A56D8C">
      <w:pPr>
        <w:pStyle w:val="Odsekzoznamu"/>
        <w:numPr>
          <w:ilvl w:val="1"/>
          <w:numId w:val="24"/>
        </w:numPr>
        <w:spacing w:line="360" w:lineRule="auto"/>
        <w:ind w:left="567" w:hanging="283"/>
        <w:jc w:val="both"/>
        <w:rPr>
          <w:rFonts w:ascii="Arial" w:hAnsi="Arial" w:cs="Arial"/>
        </w:rPr>
      </w:pPr>
      <w:r w:rsidRPr="00070EBF">
        <w:rPr>
          <w:rFonts w:ascii="Arial" w:hAnsi="Arial" w:cs="Arial"/>
          <w:b/>
          <w:bCs/>
        </w:rPr>
        <w:t>r</w:t>
      </w:r>
      <w:r w:rsidR="00781CF1" w:rsidRPr="00070EBF">
        <w:rPr>
          <w:rFonts w:ascii="Arial" w:hAnsi="Arial" w:cs="Arial"/>
          <w:b/>
          <w:bCs/>
        </w:rPr>
        <w:t>az za tri mesiace</w:t>
      </w:r>
      <w:r w:rsidR="00781CF1" w:rsidRPr="00070EBF">
        <w:rPr>
          <w:rFonts w:ascii="Arial" w:hAnsi="Arial" w:cs="Arial"/>
        </w:rPr>
        <w:t xml:space="preserve"> – realizuj</w:t>
      </w:r>
      <w:r w:rsidR="00725224" w:rsidRPr="00070EBF">
        <w:rPr>
          <w:rFonts w:ascii="Arial" w:hAnsi="Arial" w:cs="Arial"/>
        </w:rPr>
        <w:t>ú</w:t>
      </w:r>
      <w:r w:rsidR="00781CF1" w:rsidRPr="00070EBF">
        <w:rPr>
          <w:rFonts w:ascii="Arial" w:hAnsi="Arial" w:cs="Arial"/>
        </w:rPr>
        <w:t xml:space="preserve"> pedagogick</w:t>
      </w:r>
      <w:r w:rsidR="00725224" w:rsidRPr="00070EBF">
        <w:rPr>
          <w:rFonts w:ascii="Arial" w:hAnsi="Arial" w:cs="Arial"/>
        </w:rPr>
        <w:t>í zamestnanci – triedny učiteľ, skupinový vychovávateľ</w:t>
      </w:r>
      <w:r w:rsidRPr="00070EBF">
        <w:rPr>
          <w:rFonts w:ascii="Arial" w:hAnsi="Arial" w:cs="Arial"/>
        </w:rPr>
        <w:t>, pomocný vychovávateľ</w:t>
      </w:r>
      <w:r w:rsidR="00781CF1" w:rsidRPr="00070EBF">
        <w:rPr>
          <w:rFonts w:ascii="Arial" w:hAnsi="Arial" w:cs="Arial"/>
        </w:rPr>
        <w:t xml:space="preserve"> a odborný zamestnan</w:t>
      </w:r>
      <w:r w:rsidRPr="00070EBF">
        <w:rPr>
          <w:rFonts w:ascii="Arial" w:hAnsi="Arial" w:cs="Arial"/>
        </w:rPr>
        <w:t>ec</w:t>
      </w:r>
      <w:r w:rsidR="00781CF1" w:rsidRPr="00070EBF">
        <w:rPr>
          <w:rFonts w:ascii="Arial" w:hAnsi="Arial" w:cs="Arial"/>
        </w:rPr>
        <w:t xml:space="preserve"> na</w:t>
      </w:r>
      <w:r w:rsidR="00725224"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pedagogickej rade – výstupom je písomný záznam v zložke IRP dieťaťa a</w:t>
      </w:r>
      <w:r w:rsidRPr="00070EBF">
        <w:rPr>
          <w:rFonts w:ascii="Arial" w:hAnsi="Arial" w:cs="Arial"/>
        </w:rPr>
        <w:t> </w:t>
      </w:r>
      <w:r w:rsidR="00781CF1" w:rsidRPr="00070EBF">
        <w:rPr>
          <w:rFonts w:ascii="Arial" w:hAnsi="Arial" w:cs="Arial"/>
        </w:rPr>
        <w:t>hodnotiaca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pozorovacia škála správania dieťaťa.</w:t>
      </w:r>
    </w:p>
    <w:p w14:paraId="691D554C" w14:textId="34B78337" w:rsidR="00781CF1" w:rsidRPr="00070EBF" w:rsidRDefault="00A56D8C" w:rsidP="00A56D8C">
      <w:pPr>
        <w:pStyle w:val="Odsekzoznamu"/>
        <w:numPr>
          <w:ilvl w:val="1"/>
          <w:numId w:val="24"/>
        </w:numPr>
        <w:spacing w:line="360" w:lineRule="auto"/>
        <w:ind w:left="567" w:hanging="283"/>
        <w:jc w:val="both"/>
        <w:rPr>
          <w:rFonts w:ascii="Arial" w:hAnsi="Arial" w:cs="Arial"/>
        </w:rPr>
      </w:pPr>
      <w:r w:rsidRPr="00070EBF">
        <w:rPr>
          <w:rFonts w:ascii="Arial" w:hAnsi="Arial" w:cs="Arial"/>
          <w:b/>
          <w:bCs/>
        </w:rPr>
        <w:t>r</w:t>
      </w:r>
      <w:r w:rsidR="00781CF1" w:rsidRPr="00070EBF">
        <w:rPr>
          <w:rFonts w:ascii="Arial" w:hAnsi="Arial" w:cs="Arial"/>
          <w:b/>
          <w:bCs/>
        </w:rPr>
        <w:t>očne</w:t>
      </w:r>
      <w:r w:rsidR="00781CF1" w:rsidRPr="00070EBF">
        <w:rPr>
          <w:rFonts w:ascii="Arial" w:hAnsi="Arial" w:cs="Arial"/>
        </w:rPr>
        <w:t xml:space="preserve"> na konci školského roku alebo pri ukončení US, VO, NO – písomné hodnotenie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vykonávajú všetci pedagogickí zamestnanci a odborní zamestnanci.</w:t>
      </w:r>
    </w:p>
    <w:p w14:paraId="7F319F61" w14:textId="77777777" w:rsidR="00A56D8C" w:rsidRPr="00070EBF" w:rsidRDefault="00A56D8C" w:rsidP="00A56D8C">
      <w:pPr>
        <w:pStyle w:val="Odsekzoznamu"/>
        <w:spacing w:line="360" w:lineRule="auto"/>
        <w:ind w:left="567"/>
        <w:jc w:val="both"/>
        <w:rPr>
          <w:rFonts w:ascii="Arial" w:hAnsi="Arial" w:cs="Arial"/>
        </w:rPr>
      </w:pPr>
    </w:p>
    <w:p w14:paraId="255E3813" w14:textId="7EC699BF" w:rsidR="00781CF1" w:rsidRPr="00070EBF" w:rsidRDefault="00781CF1" w:rsidP="00A56D8C">
      <w:pPr>
        <w:pStyle w:val="Odsekzoznamu"/>
        <w:numPr>
          <w:ilvl w:val="0"/>
          <w:numId w:val="21"/>
        </w:numPr>
        <w:spacing w:line="276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Písomné hodnotenie sa zakladá do osobného spisu dieťaťa.</w:t>
      </w:r>
    </w:p>
    <w:p w14:paraId="2A9A0739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7D89D130" w14:textId="7CBA965B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1D270DA2" w14:textId="7E42BAF7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610BA1FF" w14:textId="16528EAD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783850EB" w14:textId="238551EA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4CA4524D" w14:textId="56F63B13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3F451F58" w14:textId="59D04BD5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26FA148E" w14:textId="62F34DD2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2AFD6102" w14:textId="557F5CE5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121BAEDC" w14:textId="4B0FF674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3E6E9363" w14:textId="33190F3D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636A5B91" w14:textId="0247C3AA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1629F926" w14:textId="6347D69C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56010B2B" w14:textId="01164B10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4F4A6181" w14:textId="738B70A5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476D6CFE" w14:textId="4BFB1A46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7B2BCCA3" w14:textId="5A5687EB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44A92234" w14:textId="27920AF2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28BAA887" w14:textId="1BE008E1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7CC15E4D" w14:textId="214BA384" w:rsidR="007820A6" w:rsidRPr="00070EBF" w:rsidRDefault="007820A6" w:rsidP="00343197">
      <w:pPr>
        <w:spacing w:line="276" w:lineRule="auto"/>
        <w:jc w:val="both"/>
        <w:rPr>
          <w:rFonts w:ascii="Arial" w:hAnsi="Arial" w:cs="Arial"/>
        </w:rPr>
      </w:pPr>
    </w:p>
    <w:p w14:paraId="2B2B27EF" w14:textId="77777777" w:rsidR="00781CF1" w:rsidRPr="00070EBF" w:rsidRDefault="00781CF1" w:rsidP="00A56D8C">
      <w:pPr>
        <w:spacing w:line="276" w:lineRule="auto"/>
        <w:jc w:val="center"/>
        <w:rPr>
          <w:rFonts w:ascii="Arial" w:hAnsi="Arial" w:cs="Arial"/>
          <w:b/>
          <w:bCs/>
          <w:i/>
          <w:iCs/>
        </w:rPr>
      </w:pPr>
      <w:r w:rsidRPr="00070EBF">
        <w:rPr>
          <w:rFonts w:ascii="Arial" w:hAnsi="Arial" w:cs="Arial"/>
          <w:b/>
          <w:bCs/>
          <w:i/>
          <w:iCs/>
        </w:rPr>
        <w:t>HODNOTENIE SPRÁVANIA DIEŤAŤA V RÁMCI BODOVACIEHO SYSTÉMU</w:t>
      </w:r>
    </w:p>
    <w:p w14:paraId="31A7BB4A" w14:textId="77777777" w:rsidR="00781CF1" w:rsidRPr="00070EBF" w:rsidRDefault="00781CF1" w:rsidP="00A56D8C">
      <w:pPr>
        <w:spacing w:line="276" w:lineRule="auto"/>
        <w:jc w:val="center"/>
        <w:rPr>
          <w:rFonts w:ascii="Arial" w:hAnsi="Arial" w:cs="Arial"/>
        </w:rPr>
      </w:pPr>
    </w:p>
    <w:p w14:paraId="0AC8D9F5" w14:textId="77777777" w:rsidR="00781CF1" w:rsidRPr="00070EBF" w:rsidRDefault="00781CF1" w:rsidP="00A56D8C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Čl. 1</w:t>
      </w:r>
    </w:p>
    <w:p w14:paraId="565E37D6" w14:textId="77777777" w:rsidR="00781CF1" w:rsidRPr="00070EBF" w:rsidRDefault="00781CF1" w:rsidP="00A56D8C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BODOVACÍ SYSTÉM</w:t>
      </w:r>
    </w:p>
    <w:p w14:paraId="7790F08B" w14:textId="77777777" w:rsidR="00781CF1" w:rsidRPr="00070EBF" w:rsidRDefault="00781CF1" w:rsidP="00A56D8C">
      <w:pPr>
        <w:spacing w:line="276" w:lineRule="auto"/>
        <w:jc w:val="center"/>
        <w:rPr>
          <w:rFonts w:ascii="Arial" w:hAnsi="Arial" w:cs="Arial"/>
          <w:i/>
          <w:iCs/>
        </w:rPr>
      </w:pPr>
      <w:r w:rsidRPr="00070EBF">
        <w:rPr>
          <w:rFonts w:ascii="Arial" w:hAnsi="Arial" w:cs="Arial"/>
          <w:i/>
          <w:iCs/>
        </w:rPr>
        <w:t>Metodika priznávania bodov</w:t>
      </w:r>
    </w:p>
    <w:p w14:paraId="0E69029B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24AD2611" w14:textId="482D2952" w:rsidR="00781CF1" w:rsidRPr="00070EBF" w:rsidRDefault="007820A6" w:rsidP="00A56D8C">
      <w:p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     </w:t>
      </w:r>
      <w:r w:rsidR="00781CF1" w:rsidRPr="00070EBF">
        <w:rPr>
          <w:rFonts w:ascii="Arial" w:hAnsi="Arial" w:cs="Arial"/>
        </w:rPr>
        <w:t>Priznávanie bodov sa uskutočňuje výlučne za kladné prejavy dieťaťa, za jeho prejavené</w:t>
      </w:r>
      <w:r w:rsidR="00A56D8C"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pozitívne vlastnosti, skutky, vynaložené úsilie aktivitu, dosiahnutie cieľa, prosociálne</w:t>
      </w:r>
      <w:r w:rsidR="00A56D8C"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správanie, splnenie si povinnosti, nápady a všetko čím kladne pôsobí na skupinu a</w:t>
      </w:r>
      <w:r w:rsidR="00A56D8C" w:rsidRPr="00070EBF">
        <w:rPr>
          <w:rFonts w:ascii="Arial" w:hAnsi="Arial" w:cs="Arial"/>
        </w:rPr>
        <w:t> </w:t>
      </w:r>
      <w:r w:rsidR="00781CF1" w:rsidRPr="00070EBF">
        <w:rPr>
          <w:rFonts w:ascii="Arial" w:hAnsi="Arial" w:cs="Arial"/>
        </w:rPr>
        <w:t>svoje</w:t>
      </w:r>
      <w:r w:rsidR="00A56D8C"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okolie. Dieťaťu je pedag</w:t>
      </w:r>
      <w:r w:rsidRPr="00070EBF">
        <w:rPr>
          <w:rFonts w:ascii="Arial" w:hAnsi="Arial" w:cs="Arial"/>
        </w:rPr>
        <w:t>ogický zamestnanec alebo pomocný vychovávateľ</w:t>
      </w:r>
      <w:r w:rsidR="00781CF1" w:rsidRPr="00070EBF">
        <w:rPr>
          <w:rFonts w:ascii="Arial" w:hAnsi="Arial" w:cs="Arial"/>
        </w:rPr>
        <w:t xml:space="preserve"> povinný vysvetliť, za čo body získava, čiže verbalizovať klady</w:t>
      </w:r>
      <w:r w:rsidR="00A56D8C"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dieťaťa. Je použitý výlučne kladný princíp. Bodovanie sa uskutočňuje na dennej báze.</w:t>
      </w:r>
      <w:r w:rsidR="00A56D8C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Záporné body sa deťom neudeľujú</w:t>
      </w:r>
      <w:r w:rsidR="00781CF1" w:rsidRPr="00070EBF">
        <w:rPr>
          <w:rFonts w:ascii="Arial" w:hAnsi="Arial" w:cs="Arial"/>
        </w:rPr>
        <w:t>. Na všetkých úsekoch sa prideľujú body jednotným</w:t>
      </w:r>
      <w:r w:rsidR="00A56D8C"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systémom podľa nasledovného modelu:</w:t>
      </w:r>
    </w:p>
    <w:p w14:paraId="219A318B" w14:textId="42D83D75" w:rsidR="00781CF1" w:rsidRPr="00070EBF" w:rsidRDefault="007820A6" w:rsidP="00A56D8C">
      <w:p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    </w:t>
      </w:r>
      <w:r w:rsidR="00781CF1" w:rsidRPr="00070EBF">
        <w:rPr>
          <w:rFonts w:ascii="Arial" w:hAnsi="Arial" w:cs="Arial"/>
        </w:rPr>
        <w:t>Bodové ohodnotenie číselným vyjadrením v rozsahu podľa nižšie uvedených kompetencii.</w:t>
      </w:r>
    </w:p>
    <w:p w14:paraId="3C36B1A0" w14:textId="5529C317" w:rsidR="00781CF1" w:rsidRPr="00070EBF" w:rsidRDefault="00781CF1" w:rsidP="00A56D8C">
      <w:p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Za pasívny prístup k plneniu povinností, nízku aktivitu, nezáujem, body dieťa nemusí získať</w:t>
      </w:r>
      <w:r w:rsidR="00A56D8C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a môže byť nehodnotené bodmi.</w:t>
      </w:r>
    </w:p>
    <w:p w14:paraId="19533B9D" w14:textId="5E938BCA" w:rsidR="00781CF1" w:rsidRPr="00070EBF" w:rsidRDefault="00781CF1" w:rsidP="007820A6">
      <w:p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Za priestupky podľa čl. 4, hodnotiaceho systému, získa dieťa automaticky 0 za celý čas na</w:t>
      </w:r>
      <w:r w:rsidR="00A56D8C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danom úseku, kde bol priestupok spáchaný ( </w:t>
      </w:r>
      <w:r w:rsidR="00A56D8C" w:rsidRPr="00070EBF">
        <w:rPr>
          <w:rFonts w:ascii="Arial" w:hAnsi="Arial" w:cs="Arial"/>
        </w:rPr>
        <w:t>ŠZŠ</w:t>
      </w:r>
      <w:r w:rsidRPr="00070EBF">
        <w:rPr>
          <w:rFonts w:ascii="Arial" w:hAnsi="Arial" w:cs="Arial"/>
        </w:rPr>
        <w:t xml:space="preserve">, </w:t>
      </w:r>
      <w:r w:rsidR="007820A6" w:rsidRPr="00070EBF">
        <w:rPr>
          <w:rFonts w:ascii="Arial" w:hAnsi="Arial" w:cs="Arial"/>
        </w:rPr>
        <w:t>V</w:t>
      </w:r>
      <w:r w:rsidR="00BD0863" w:rsidRPr="00070EBF">
        <w:rPr>
          <w:rFonts w:ascii="Arial" w:hAnsi="Arial" w:cs="Arial"/>
        </w:rPr>
        <w:t>ÝC</w:t>
      </w:r>
      <w:r w:rsidR="007820A6" w:rsidRPr="00070EBF">
        <w:rPr>
          <w:rFonts w:ascii="Arial" w:hAnsi="Arial" w:cs="Arial"/>
        </w:rPr>
        <w:t>HOVA</w:t>
      </w:r>
      <w:r w:rsidRPr="00070EBF">
        <w:rPr>
          <w:rFonts w:ascii="Arial" w:hAnsi="Arial" w:cs="Arial"/>
        </w:rPr>
        <w:t xml:space="preserve"> a </w:t>
      </w:r>
      <w:r w:rsidR="00A56D8C" w:rsidRPr="00070EBF">
        <w:rPr>
          <w:rFonts w:ascii="Arial" w:hAnsi="Arial" w:cs="Arial"/>
        </w:rPr>
        <w:t xml:space="preserve">NOČNÁ SLUŽBA) </w:t>
      </w:r>
      <w:r w:rsidRPr="00070EBF">
        <w:rPr>
          <w:rFonts w:ascii="Arial" w:hAnsi="Arial" w:cs="Arial"/>
        </w:rPr>
        <w:t>v</w:t>
      </w:r>
      <w:r w:rsidR="007820A6" w:rsidRPr="00070EBF">
        <w:rPr>
          <w:rFonts w:ascii="Arial" w:hAnsi="Arial" w:cs="Arial"/>
        </w:rPr>
        <w:t> </w:t>
      </w:r>
      <w:r w:rsidRPr="00070EBF">
        <w:rPr>
          <w:rFonts w:ascii="Arial" w:hAnsi="Arial" w:cs="Arial"/>
        </w:rPr>
        <w:t>danom</w:t>
      </w:r>
      <w:r w:rsidR="007820A6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časovom úseku už iné body získať nemôže. Do toho sa nevzťahuje bodové hodnotenie za</w:t>
      </w:r>
      <w:r w:rsidR="007820A6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známky vo vyučovacom procese. Za vymedzené závažné priestupky v čl. 3 získava 0 a</w:t>
      </w:r>
      <w:r w:rsidR="007820A6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je preradené do nižšieho stupňa, alebo na začiatok bodového</w:t>
      </w:r>
      <w:r w:rsidR="007820A6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hodnotenia.</w:t>
      </w:r>
    </w:p>
    <w:p w14:paraId="2922BEF1" w14:textId="5D28525D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Každý zamestnanec</w:t>
      </w:r>
      <w:r w:rsidR="007820A6" w:rsidRPr="00070EBF">
        <w:rPr>
          <w:rFonts w:ascii="Arial" w:hAnsi="Arial" w:cs="Arial"/>
        </w:rPr>
        <w:t>, ktorý udelí body,</w:t>
      </w:r>
      <w:r w:rsidRPr="00070EBF">
        <w:rPr>
          <w:rFonts w:ascii="Arial" w:hAnsi="Arial" w:cs="Arial"/>
        </w:rPr>
        <w:t xml:space="preserve"> vždy oboznámi dieťa o jeho hodnotení.</w:t>
      </w:r>
    </w:p>
    <w:p w14:paraId="3503F347" w14:textId="59EA588F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Body</w:t>
      </w:r>
      <w:r w:rsidR="007820A6" w:rsidRPr="00070EBF">
        <w:rPr>
          <w:rFonts w:ascii="Arial" w:hAnsi="Arial" w:cs="Arial"/>
        </w:rPr>
        <w:t>, ktoré</w:t>
      </w:r>
      <w:r w:rsidRPr="00070EBF">
        <w:rPr>
          <w:rFonts w:ascii="Arial" w:hAnsi="Arial" w:cs="Arial"/>
        </w:rPr>
        <w:t xml:space="preserve"> dieťa </w:t>
      </w:r>
      <w:r w:rsidR="007820A6" w:rsidRPr="00070EBF">
        <w:rPr>
          <w:rFonts w:ascii="Arial" w:hAnsi="Arial" w:cs="Arial"/>
        </w:rPr>
        <w:t>môže získať</w:t>
      </w:r>
      <w:r w:rsidRPr="00070EBF">
        <w:rPr>
          <w:rFonts w:ascii="Arial" w:hAnsi="Arial" w:cs="Arial"/>
        </w:rPr>
        <w:t>:</w:t>
      </w:r>
    </w:p>
    <w:p w14:paraId="7398A875" w14:textId="1A81BBEE" w:rsidR="00781CF1" w:rsidRPr="00070EBF" w:rsidRDefault="007820A6" w:rsidP="00BD0863">
      <w:pPr>
        <w:pStyle w:val="Odsekzoznamu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  <w:b/>
          <w:bCs/>
        </w:rPr>
        <w:t>v škole</w:t>
      </w:r>
      <w:r w:rsidRPr="00070EBF">
        <w:rPr>
          <w:rFonts w:ascii="Arial" w:hAnsi="Arial" w:cs="Arial"/>
        </w:rPr>
        <w:t xml:space="preserve">  maximálne 1</w:t>
      </w:r>
      <w:r w:rsidR="00781CF1" w:rsidRPr="00070EBF">
        <w:rPr>
          <w:rFonts w:ascii="Arial" w:hAnsi="Arial" w:cs="Arial"/>
        </w:rPr>
        <w:t xml:space="preserve"> bod</w:t>
      </w:r>
      <w:r w:rsidRPr="00070EBF">
        <w:rPr>
          <w:rFonts w:ascii="Arial" w:hAnsi="Arial" w:cs="Arial"/>
        </w:rPr>
        <w:t xml:space="preserve"> za VH</w:t>
      </w:r>
      <w:r w:rsidR="00781CF1" w:rsidRPr="00070EBF">
        <w:rPr>
          <w:rFonts w:ascii="Arial" w:hAnsi="Arial" w:cs="Arial"/>
        </w:rPr>
        <w:t xml:space="preserve"> + prospech za známky</w:t>
      </w:r>
    </w:p>
    <w:p w14:paraId="49650354" w14:textId="1575F184" w:rsidR="00781CF1" w:rsidRPr="00070EBF" w:rsidRDefault="007820A6" w:rsidP="00BD0863">
      <w:pPr>
        <w:pStyle w:val="Odsekzoznamu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  <w:b/>
          <w:bCs/>
        </w:rPr>
        <w:t>vo výchove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počas 6h/12h zmeny max. 5/10 bodov</w:t>
      </w:r>
    </w:p>
    <w:p w14:paraId="433D9644" w14:textId="5F1B5F99" w:rsidR="00781CF1" w:rsidRPr="00070EBF" w:rsidRDefault="00D436E4" w:rsidP="00BD0863">
      <w:pPr>
        <w:pStyle w:val="Odsekzoznamu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  <w:b/>
          <w:bCs/>
        </w:rPr>
        <w:t xml:space="preserve">počas </w:t>
      </w:r>
      <w:r w:rsidR="00781CF1" w:rsidRPr="00070EBF">
        <w:rPr>
          <w:rFonts w:ascii="Arial" w:hAnsi="Arial" w:cs="Arial"/>
          <w:b/>
          <w:bCs/>
        </w:rPr>
        <w:t>nočn</w:t>
      </w:r>
      <w:r w:rsidRPr="00070EBF">
        <w:rPr>
          <w:rFonts w:ascii="Arial" w:hAnsi="Arial" w:cs="Arial"/>
          <w:b/>
          <w:bCs/>
        </w:rPr>
        <w:t>ej</w:t>
      </w:r>
      <w:r w:rsidR="00781CF1" w:rsidRPr="00070EBF">
        <w:rPr>
          <w:rFonts w:ascii="Arial" w:hAnsi="Arial" w:cs="Arial"/>
          <w:b/>
          <w:bCs/>
        </w:rPr>
        <w:t xml:space="preserve"> služb</w:t>
      </w:r>
      <w:r w:rsidRPr="00070EBF">
        <w:rPr>
          <w:rFonts w:ascii="Arial" w:hAnsi="Arial" w:cs="Arial"/>
          <w:b/>
          <w:bCs/>
        </w:rPr>
        <w:t>y</w:t>
      </w:r>
      <w:r w:rsidR="00781CF1" w:rsidRPr="00070EBF">
        <w:rPr>
          <w:rFonts w:ascii="Arial" w:hAnsi="Arial" w:cs="Arial"/>
        </w:rPr>
        <w:t xml:space="preserve"> max. 2 body</w:t>
      </w:r>
    </w:p>
    <w:p w14:paraId="2CBA85FF" w14:textId="6EC419BB" w:rsidR="00781CF1" w:rsidRPr="00070EBF" w:rsidRDefault="00781CF1" w:rsidP="00BD0863">
      <w:pPr>
        <w:pStyle w:val="Odsekzoznamu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  <w:b/>
          <w:bCs/>
        </w:rPr>
        <w:t>mimoriadne body</w:t>
      </w:r>
      <w:r w:rsidRPr="00070EBF">
        <w:rPr>
          <w:rFonts w:ascii="Arial" w:hAnsi="Arial" w:cs="Arial"/>
        </w:rPr>
        <w:t xml:space="preserve"> </w:t>
      </w:r>
      <w:r w:rsidR="00D436E4" w:rsidRPr="00070EBF">
        <w:rPr>
          <w:rFonts w:ascii="Arial" w:hAnsi="Arial" w:cs="Arial"/>
        </w:rPr>
        <w:t xml:space="preserve">vedúci zamestnanci, </w:t>
      </w:r>
      <w:r w:rsidRPr="00070EBF">
        <w:rPr>
          <w:rFonts w:ascii="Arial" w:hAnsi="Arial" w:cs="Arial"/>
        </w:rPr>
        <w:t xml:space="preserve">psychológ, </w:t>
      </w:r>
      <w:r w:rsidR="00D436E4" w:rsidRPr="00070EBF">
        <w:rPr>
          <w:rFonts w:ascii="Arial" w:hAnsi="Arial" w:cs="Arial"/>
        </w:rPr>
        <w:t>zdravotná setra, sociálna pracovníčka</w:t>
      </w:r>
    </w:p>
    <w:p w14:paraId="0AB35292" w14:textId="7FC1AC42" w:rsidR="00781CF1" w:rsidRPr="00070EBF" w:rsidRDefault="00D436E4" w:rsidP="00D436E4">
      <w:pPr>
        <w:pStyle w:val="Odsekzoznamu"/>
        <w:numPr>
          <w:ilvl w:val="0"/>
          <w:numId w:val="26"/>
        </w:numPr>
        <w:spacing w:line="276" w:lineRule="auto"/>
        <w:ind w:left="284" w:hanging="284"/>
        <w:jc w:val="both"/>
        <w:rPr>
          <w:rFonts w:ascii="Arial" w:hAnsi="Arial" w:cs="Arial"/>
          <w:u w:val="single"/>
        </w:rPr>
      </w:pPr>
      <w:r w:rsidRPr="00070EBF">
        <w:rPr>
          <w:rFonts w:ascii="Arial" w:hAnsi="Arial" w:cs="Arial"/>
          <w:u w:val="single"/>
        </w:rPr>
        <w:t>ŠKOLA</w:t>
      </w:r>
    </w:p>
    <w:p w14:paraId="43FA6E31" w14:textId="77777777" w:rsidR="006733C2" w:rsidRPr="00070EBF" w:rsidRDefault="006733C2" w:rsidP="006733C2">
      <w:pPr>
        <w:pStyle w:val="Odsekzoznamu"/>
        <w:spacing w:line="276" w:lineRule="auto"/>
        <w:ind w:left="284"/>
        <w:jc w:val="both"/>
        <w:rPr>
          <w:rFonts w:ascii="Arial" w:hAnsi="Arial" w:cs="Arial"/>
          <w:u w:val="single"/>
        </w:rPr>
      </w:pPr>
    </w:p>
    <w:p w14:paraId="640E19BF" w14:textId="75D977B5" w:rsidR="00D436E4" w:rsidRPr="00070EBF" w:rsidRDefault="00781CF1" w:rsidP="00D436E4">
      <w:pPr>
        <w:pStyle w:val="Odsekzoznamu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učitelia hodnotia deti denne za prácu a správanie na vyučovacích hodinách pričom</w:t>
      </w:r>
      <w:r w:rsidR="00D436E4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zohľadňujú mentálne schopnosti a úroveň predchádzajúcich vedomostí a</w:t>
      </w:r>
      <w:r w:rsidR="00D436E4" w:rsidRPr="00070EBF">
        <w:rPr>
          <w:rFonts w:ascii="Arial" w:hAnsi="Arial" w:cs="Arial"/>
        </w:rPr>
        <w:t> </w:t>
      </w:r>
      <w:r w:rsidRPr="00070EBF">
        <w:rPr>
          <w:rFonts w:ascii="Arial" w:hAnsi="Arial" w:cs="Arial"/>
        </w:rPr>
        <w:t>schopností</w:t>
      </w:r>
      <w:r w:rsidR="00D436E4" w:rsidRPr="00070EBF">
        <w:rPr>
          <w:rFonts w:ascii="Arial" w:hAnsi="Arial" w:cs="Arial"/>
        </w:rPr>
        <w:t xml:space="preserve">. </w:t>
      </w:r>
      <w:r w:rsidRPr="00070EBF">
        <w:rPr>
          <w:rFonts w:ascii="Arial" w:hAnsi="Arial" w:cs="Arial"/>
        </w:rPr>
        <w:t>Plnenie povinností na</w:t>
      </w:r>
      <w:r w:rsidR="00D436E4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vyučovacej hodine značí učiteľ do </w:t>
      </w:r>
      <w:r w:rsidR="00D436E4" w:rsidRPr="00070EBF">
        <w:rPr>
          <w:rFonts w:ascii="Arial" w:hAnsi="Arial" w:cs="Arial"/>
        </w:rPr>
        <w:t>výkazu hodnotenia</w:t>
      </w:r>
      <w:r w:rsidRPr="00070EBF">
        <w:rPr>
          <w:rFonts w:ascii="Arial" w:hAnsi="Arial" w:cs="Arial"/>
        </w:rPr>
        <w:t xml:space="preserve"> dieťaťa.</w:t>
      </w:r>
    </w:p>
    <w:p w14:paraId="7B812272" w14:textId="64203325" w:rsidR="00D436E4" w:rsidRPr="00070EBF" w:rsidRDefault="006733C2" w:rsidP="00D436E4">
      <w:pPr>
        <w:pStyle w:val="Odsekzoznamu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lastRenderedPageBreak/>
        <w:t>v</w:t>
      </w:r>
      <w:r w:rsidR="00781CF1" w:rsidRPr="00070EBF">
        <w:rPr>
          <w:rFonts w:ascii="Arial" w:hAnsi="Arial" w:cs="Arial"/>
        </w:rPr>
        <w:t xml:space="preserve"> prípade, že dieťa dostane </w:t>
      </w:r>
      <w:r w:rsidR="00D436E4" w:rsidRPr="00070EBF">
        <w:rPr>
          <w:rFonts w:ascii="Arial" w:hAnsi="Arial" w:cs="Arial"/>
        </w:rPr>
        <w:t>známku , učiteľ mu udelí body</w:t>
      </w:r>
    </w:p>
    <w:p w14:paraId="20AE9333" w14:textId="77777777" w:rsidR="00D436E4" w:rsidRPr="00070EBF" w:rsidRDefault="00D436E4" w:rsidP="00D436E4">
      <w:pPr>
        <w:pStyle w:val="Odsekzoznamu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ja </w:t>
      </w:r>
      <w:r w:rsidR="00781CF1" w:rsidRPr="00070EBF">
        <w:rPr>
          <w:rFonts w:ascii="Arial" w:hAnsi="Arial" w:cs="Arial"/>
        </w:rPr>
        <w:t>jednotku</w:t>
      </w:r>
      <w:r w:rsidRPr="00070EBF">
        <w:rPr>
          <w:rFonts w:ascii="Arial" w:hAnsi="Arial" w:cs="Arial"/>
        </w:rPr>
        <w:t xml:space="preserve"> - </w:t>
      </w:r>
      <w:r w:rsidR="00781CF1" w:rsidRPr="00070EBF">
        <w:rPr>
          <w:rFonts w:ascii="Arial" w:hAnsi="Arial" w:cs="Arial"/>
        </w:rPr>
        <w:t xml:space="preserve">3 body, </w:t>
      </w:r>
    </w:p>
    <w:p w14:paraId="5002F8A1" w14:textId="77777777" w:rsidR="00D436E4" w:rsidRPr="00070EBF" w:rsidRDefault="00D436E4" w:rsidP="00D436E4">
      <w:pPr>
        <w:pStyle w:val="Odsekzoznamu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za </w:t>
      </w:r>
      <w:r w:rsidR="00781CF1" w:rsidRPr="00070EBF">
        <w:rPr>
          <w:rFonts w:ascii="Arial" w:hAnsi="Arial" w:cs="Arial"/>
        </w:rPr>
        <w:t>dvojku</w:t>
      </w:r>
      <w:r w:rsidRPr="00070EBF">
        <w:rPr>
          <w:rFonts w:ascii="Arial" w:hAnsi="Arial" w:cs="Arial"/>
        </w:rPr>
        <w:t xml:space="preserve"> - </w:t>
      </w:r>
      <w:r w:rsidR="00781CF1" w:rsidRPr="00070EBF">
        <w:rPr>
          <w:rFonts w:ascii="Arial" w:hAnsi="Arial" w:cs="Arial"/>
        </w:rPr>
        <w:t xml:space="preserve">2 body, </w:t>
      </w:r>
    </w:p>
    <w:p w14:paraId="22EA9A39" w14:textId="77777777" w:rsidR="00D436E4" w:rsidRPr="00070EBF" w:rsidRDefault="00D436E4" w:rsidP="00D436E4">
      <w:pPr>
        <w:pStyle w:val="Odsekzoznamu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za </w:t>
      </w:r>
      <w:r w:rsidR="00781CF1" w:rsidRPr="00070EBF">
        <w:rPr>
          <w:rFonts w:ascii="Arial" w:hAnsi="Arial" w:cs="Arial"/>
        </w:rPr>
        <w:t xml:space="preserve">trojku </w:t>
      </w:r>
      <w:r w:rsidRPr="00070EBF">
        <w:rPr>
          <w:rFonts w:ascii="Arial" w:hAnsi="Arial" w:cs="Arial"/>
        </w:rPr>
        <w:t>-</w:t>
      </w:r>
      <w:r w:rsidR="00781CF1" w:rsidRPr="00070EBF">
        <w:rPr>
          <w:rFonts w:ascii="Arial" w:hAnsi="Arial" w:cs="Arial"/>
        </w:rPr>
        <w:t xml:space="preserve"> 1 bod, </w:t>
      </w:r>
    </w:p>
    <w:p w14:paraId="038C66DF" w14:textId="334269DF" w:rsidR="00781CF1" w:rsidRPr="00070EBF" w:rsidRDefault="00781CF1" w:rsidP="00D436E4">
      <w:pPr>
        <w:pStyle w:val="Odsekzoznamu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ak </w:t>
      </w:r>
      <w:r w:rsidR="00D436E4" w:rsidRPr="00070EBF">
        <w:rPr>
          <w:rFonts w:ascii="Arial" w:hAnsi="Arial" w:cs="Arial"/>
        </w:rPr>
        <w:t xml:space="preserve">dostane 5 </w:t>
      </w:r>
      <w:r w:rsidRPr="00070EBF">
        <w:rPr>
          <w:rFonts w:ascii="Arial" w:hAnsi="Arial" w:cs="Arial"/>
        </w:rPr>
        <w:t>tak mu odráta 2 body.</w:t>
      </w:r>
    </w:p>
    <w:p w14:paraId="29DB8410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3223E0A6" w14:textId="7E0AFB19" w:rsidR="006733C2" w:rsidRPr="00070EBF" w:rsidRDefault="006733C2" w:rsidP="006733C2">
      <w:pPr>
        <w:pStyle w:val="Odsekzoznamu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a</w:t>
      </w:r>
      <w:r w:rsidR="00781CF1" w:rsidRPr="00070EBF">
        <w:rPr>
          <w:rFonts w:ascii="Arial" w:hAnsi="Arial" w:cs="Arial"/>
        </w:rPr>
        <w:t xml:space="preserve">k sa dieťa dopustí </w:t>
      </w:r>
      <w:r w:rsidRPr="00070EBF">
        <w:rPr>
          <w:rFonts w:ascii="Arial" w:hAnsi="Arial" w:cs="Arial"/>
        </w:rPr>
        <w:t>závažného priestupku</w:t>
      </w:r>
      <w:r w:rsidR="00781CF1" w:rsidRPr="00070EBF">
        <w:rPr>
          <w:rFonts w:ascii="Arial" w:hAnsi="Arial" w:cs="Arial"/>
        </w:rPr>
        <w:t xml:space="preserve"> postup je mu priznaná 0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 xml:space="preserve">a opatrenie vymedzené týmto </w:t>
      </w:r>
      <w:r w:rsidRPr="00070EBF">
        <w:rPr>
          <w:rFonts w:ascii="Arial" w:hAnsi="Arial" w:cs="Arial"/>
        </w:rPr>
        <w:t>hodnotiacim</w:t>
      </w:r>
      <w:r w:rsidR="00781CF1" w:rsidRPr="00070EBF">
        <w:rPr>
          <w:rFonts w:ascii="Arial" w:hAnsi="Arial" w:cs="Arial"/>
        </w:rPr>
        <w:t xml:space="preserve"> poriadkom</w:t>
      </w:r>
      <w:r w:rsidRPr="00070EBF">
        <w:rPr>
          <w:rFonts w:ascii="Arial" w:hAnsi="Arial" w:cs="Arial"/>
        </w:rPr>
        <w:t xml:space="preserve"> </w:t>
      </w:r>
    </w:p>
    <w:p w14:paraId="064FE479" w14:textId="77777777" w:rsidR="006733C2" w:rsidRPr="00070EBF" w:rsidRDefault="006733C2" w:rsidP="006733C2">
      <w:pPr>
        <w:pStyle w:val="Odsekzoznamu"/>
        <w:spacing w:line="360" w:lineRule="auto"/>
        <w:jc w:val="both"/>
        <w:rPr>
          <w:rFonts w:ascii="Arial" w:hAnsi="Arial" w:cs="Arial"/>
        </w:rPr>
      </w:pPr>
    </w:p>
    <w:p w14:paraId="08A916F9" w14:textId="3CA9A3D6" w:rsidR="00781CF1" w:rsidRPr="00070EBF" w:rsidRDefault="006733C2" w:rsidP="006733C2">
      <w:pPr>
        <w:pStyle w:val="Odsekzoznamu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  <w:b/>
          <w:bCs/>
          <w:i/>
          <w:iCs/>
        </w:rPr>
        <w:t>a</w:t>
      </w:r>
      <w:r w:rsidR="00781CF1" w:rsidRPr="00070EBF">
        <w:rPr>
          <w:rFonts w:ascii="Arial" w:hAnsi="Arial" w:cs="Arial"/>
          <w:b/>
          <w:bCs/>
          <w:i/>
          <w:iCs/>
        </w:rPr>
        <w:t>k je dieťaťu za priestupok udelená 0</w:t>
      </w:r>
      <w:r w:rsidRPr="00070EBF">
        <w:rPr>
          <w:rFonts w:ascii="Arial" w:hAnsi="Arial" w:cs="Arial"/>
          <w:b/>
          <w:bCs/>
          <w:i/>
          <w:iCs/>
        </w:rPr>
        <w:t>,</w:t>
      </w:r>
      <w:r w:rsidR="00781CF1" w:rsidRPr="00070EBF">
        <w:rPr>
          <w:rFonts w:ascii="Arial" w:hAnsi="Arial" w:cs="Arial"/>
          <w:b/>
          <w:bCs/>
          <w:i/>
          <w:iCs/>
        </w:rPr>
        <w:t xml:space="preserve"> v danom hodnotenom úseku už nemôže</w:t>
      </w:r>
      <w:r w:rsidR="00BD0863" w:rsidRPr="00070EBF">
        <w:rPr>
          <w:rFonts w:ascii="Arial" w:hAnsi="Arial" w:cs="Arial"/>
          <w:b/>
          <w:bCs/>
          <w:i/>
          <w:iCs/>
        </w:rPr>
        <w:t xml:space="preserve"> </w:t>
      </w:r>
      <w:r w:rsidR="00781CF1" w:rsidRPr="00070EBF">
        <w:rPr>
          <w:rFonts w:ascii="Arial" w:hAnsi="Arial" w:cs="Arial"/>
          <w:b/>
          <w:bCs/>
          <w:i/>
          <w:iCs/>
        </w:rPr>
        <w:t>získať žiadne body s výnimkou bodov priznaných za známky</w:t>
      </w:r>
      <w:r w:rsidR="00781CF1" w:rsidRPr="00070EBF">
        <w:rPr>
          <w:rFonts w:ascii="Arial" w:hAnsi="Arial" w:cs="Arial"/>
        </w:rPr>
        <w:t>.</w:t>
      </w:r>
    </w:p>
    <w:p w14:paraId="181F31AE" w14:textId="77777777" w:rsidR="006733C2" w:rsidRPr="00070EBF" w:rsidRDefault="006733C2" w:rsidP="006733C2">
      <w:pPr>
        <w:pStyle w:val="Odsekzoznamu"/>
        <w:spacing w:line="360" w:lineRule="auto"/>
        <w:jc w:val="both"/>
        <w:rPr>
          <w:rFonts w:ascii="Arial" w:hAnsi="Arial" w:cs="Arial"/>
        </w:rPr>
      </w:pPr>
    </w:p>
    <w:p w14:paraId="68375FE0" w14:textId="79621E58" w:rsidR="00781CF1" w:rsidRPr="00070EBF" w:rsidRDefault="006733C2" w:rsidP="006733C2">
      <w:pPr>
        <w:pStyle w:val="Odsekzoznamu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u w:val="single"/>
        </w:rPr>
      </w:pPr>
      <w:r w:rsidRPr="00070EBF">
        <w:rPr>
          <w:rFonts w:ascii="Arial" w:hAnsi="Arial" w:cs="Arial"/>
          <w:u w:val="single"/>
        </w:rPr>
        <w:t>VÝCHOVA</w:t>
      </w:r>
    </w:p>
    <w:p w14:paraId="44332049" w14:textId="77777777" w:rsidR="006733C2" w:rsidRPr="00070EBF" w:rsidRDefault="006733C2" w:rsidP="006733C2">
      <w:pPr>
        <w:pStyle w:val="Odsekzoznamu"/>
        <w:spacing w:line="276" w:lineRule="auto"/>
        <w:jc w:val="both"/>
        <w:rPr>
          <w:rFonts w:ascii="Arial" w:hAnsi="Arial" w:cs="Arial"/>
          <w:u w:val="single"/>
        </w:rPr>
      </w:pPr>
    </w:p>
    <w:p w14:paraId="383A7686" w14:textId="78D715D8" w:rsidR="006733C2" w:rsidRPr="00070EBF" w:rsidRDefault="00781CF1" w:rsidP="00555AF3">
      <w:pPr>
        <w:pStyle w:val="Odsekzoznamu"/>
        <w:numPr>
          <w:ilvl w:val="0"/>
          <w:numId w:val="32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vychovávatelia hodnotia deti denne, pričom zohľadňujú ich</w:t>
      </w:r>
      <w:r w:rsidR="006733C2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mentálne schopnosti a úroveň predchádzajúcich návykov, sociálnych zručností, hodnôt.</w:t>
      </w:r>
      <w:r w:rsidR="006733C2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Vychovávateľ môže v čase výchovnej činnosti počas poobedňajšej</w:t>
      </w:r>
      <w:r w:rsidR="006733C2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zmeny udeliť 1-</w:t>
      </w:r>
      <w:r w:rsidR="00555AF3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5 bodov. </w:t>
      </w:r>
    </w:p>
    <w:p w14:paraId="75AA2D9D" w14:textId="499EA646" w:rsidR="00781CF1" w:rsidRPr="00070EBF" w:rsidRDefault="006733C2" w:rsidP="00555AF3">
      <w:pPr>
        <w:pStyle w:val="Odsekzoznamu"/>
        <w:numPr>
          <w:ilvl w:val="0"/>
          <w:numId w:val="32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</w:t>
      </w:r>
      <w:r w:rsidR="00781CF1" w:rsidRPr="00070EBF">
        <w:rPr>
          <w:rFonts w:ascii="Arial" w:hAnsi="Arial" w:cs="Arial"/>
        </w:rPr>
        <w:t> čase 12 hodinovej služby udeľuje vychovávateľ 1-10 bodov.</w:t>
      </w:r>
    </w:p>
    <w:p w14:paraId="7A8389C4" w14:textId="6E6E0909" w:rsidR="00781CF1" w:rsidRPr="00070EBF" w:rsidRDefault="006733C2" w:rsidP="00555AF3">
      <w:pPr>
        <w:pStyle w:val="Odsekzoznamu"/>
        <w:numPr>
          <w:ilvl w:val="0"/>
          <w:numId w:val="32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a</w:t>
      </w:r>
      <w:r w:rsidR="00781CF1" w:rsidRPr="00070EBF">
        <w:rPr>
          <w:rFonts w:ascii="Arial" w:hAnsi="Arial" w:cs="Arial"/>
        </w:rPr>
        <w:t>k je dieťaťu za priestupok udelená 0 v danom hodnotenom úseku už</w:t>
      </w:r>
      <w:r w:rsidR="00555AF3"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nemôže získať žiadne body s výnimkou mimoriadneho bodu.</w:t>
      </w:r>
    </w:p>
    <w:p w14:paraId="46CD29B3" w14:textId="2C6B5B38" w:rsidR="00781CF1" w:rsidRPr="00070EBF" w:rsidRDefault="00781CF1" w:rsidP="00555AF3">
      <w:pPr>
        <w:spacing w:line="360" w:lineRule="auto"/>
        <w:ind w:left="709" w:hanging="28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d) </w:t>
      </w:r>
      <w:r w:rsidR="00555AF3" w:rsidRPr="00070EBF">
        <w:rPr>
          <w:rFonts w:ascii="Arial" w:hAnsi="Arial" w:cs="Arial"/>
        </w:rPr>
        <w:t>n</w:t>
      </w:r>
      <w:r w:rsidRPr="00070EBF">
        <w:rPr>
          <w:rFonts w:ascii="Arial" w:hAnsi="Arial" w:cs="Arial"/>
        </w:rPr>
        <w:t>oční vychovávatelia udeľujú body v rozsahu 0 – 2b podľa kritérií ktoré</w:t>
      </w:r>
      <w:r w:rsidR="00555AF3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zodpovedajú</w:t>
      </w:r>
      <w:r w:rsidR="00555AF3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nárokom na splnenie a úroveň splnenia si povinností.</w:t>
      </w:r>
    </w:p>
    <w:p w14:paraId="47C59430" w14:textId="6021D5B6" w:rsidR="00781CF1" w:rsidRPr="00070EBF" w:rsidRDefault="00555AF3" w:rsidP="00555AF3">
      <w:pPr>
        <w:pStyle w:val="Odsekzoznamu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u w:val="single"/>
        </w:rPr>
      </w:pPr>
      <w:r w:rsidRPr="00070EBF">
        <w:rPr>
          <w:rFonts w:ascii="Arial" w:hAnsi="Arial" w:cs="Arial"/>
          <w:u w:val="single"/>
        </w:rPr>
        <w:t>ODBORNY ZAMESTNANEC</w:t>
      </w:r>
    </w:p>
    <w:p w14:paraId="0D10A334" w14:textId="77777777" w:rsidR="00555AF3" w:rsidRPr="00070EBF" w:rsidRDefault="00555AF3" w:rsidP="00555AF3">
      <w:pPr>
        <w:pStyle w:val="Odsekzoznamu"/>
        <w:spacing w:line="276" w:lineRule="auto"/>
        <w:jc w:val="both"/>
        <w:rPr>
          <w:rFonts w:ascii="Arial" w:hAnsi="Arial" w:cs="Arial"/>
        </w:rPr>
      </w:pPr>
    </w:p>
    <w:p w14:paraId="01D2DF51" w14:textId="4322DDA7" w:rsidR="00781CF1" w:rsidRPr="00070EBF" w:rsidRDefault="00555AF3" w:rsidP="00555AF3">
      <w:pPr>
        <w:pStyle w:val="Odsekzoznamu"/>
        <w:numPr>
          <w:ilvl w:val="0"/>
          <w:numId w:val="33"/>
        </w:num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</w:t>
      </w:r>
      <w:r w:rsidR="00781CF1" w:rsidRPr="00070EBF">
        <w:rPr>
          <w:rFonts w:ascii="Arial" w:hAnsi="Arial" w:cs="Arial"/>
        </w:rPr>
        <w:t>sychológ môže na svojich terapiách, ak sú deti aktívne, priznať max</w:t>
      </w:r>
      <w:r w:rsidRPr="00070EBF">
        <w:rPr>
          <w:rFonts w:ascii="Arial" w:hAnsi="Arial" w:cs="Arial"/>
        </w:rPr>
        <w:t>imálne        1</w:t>
      </w:r>
      <w:r w:rsidR="00781CF1" w:rsidRPr="00070EBF">
        <w:rPr>
          <w:rFonts w:ascii="Arial" w:hAnsi="Arial" w:cs="Arial"/>
        </w:rPr>
        <w:t xml:space="preserve"> bod</w:t>
      </w:r>
      <w:r w:rsidRPr="00070EBF">
        <w:rPr>
          <w:rFonts w:ascii="Arial" w:hAnsi="Arial" w:cs="Arial"/>
        </w:rPr>
        <w:t xml:space="preserve"> za sedenie</w:t>
      </w:r>
      <w:r w:rsidR="00781CF1" w:rsidRPr="00070EBF">
        <w:rPr>
          <w:rFonts w:ascii="Arial" w:hAnsi="Arial" w:cs="Arial"/>
        </w:rPr>
        <w:t>.</w:t>
      </w:r>
    </w:p>
    <w:p w14:paraId="1F363B3A" w14:textId="1857A92B" w:rsidR="00781CF1" w:rsidRPr="00070EBF" w:rsidRDefault="00555AF3" w:rsidP="00555AF3">
      <w:pPr>
        <w:pStyle w:val="Odsekzoznamu"/>
        <w:numPr>
          <w:ilvl w:val="0"/>
          <w:numId w:val="33"/>
        </w:num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a</w:t>
      </w:r>
      <w:r w:rsidR="00781CF1" w:rsidRPr="00070EBF">
        <w:rPr>
          <w:rFonts w:ascii="Arial" w:hAnsi="Arial" w:cs="Arial"/>
        </w:rPr>
        <w:t>k si dieťa neplní úlohy, ktoré mu boli vopred stanovené, je pasívne, negativistické</w:t>
      </w:r>
      <w:r w:rsidRPr="00070EBF">
        <w:rPr>
          <w:rFonts w:ascii="Arial" w:hAnsi="Arial" w:cs="Arial"/>
        </w:rPr>
        <w:t xml:space="preserve"> psychológ</w:t>
      </w:r>
      <w:r w:rsidR="00781CF1" w:rsidRPr="00070EBF">
        <w:rPr>
          <w:rFonts w:ascii="Arial" w:hAnsi="Arial" w:cs="Arial"/>
        </w:rPr>
        <w:t xml:space="preserve"> mu body neudelí.</w:t>
      </w:r>
    </w:p>
    <w:p w14:paraId="76019FE6" w14:textId="77777777" w:rsidR="00555AF3" w:rsidRPr="00070EBF" w:rsidRDefault="00555AF3" w:rsidP="00555AF3">
      <w:pPr>
        <w:spacing w:line="276" w:lineRule="auto"/>
        <w:jc w:val="both"/>
        <w:rPr>
          <w:rFonts w:ascii="Arial" w:hAnsi="Arial" w:cs="Arial"/>
        </w:rPr>
      </w:pPr>
    </w:p>
    <w:p w14:paraId="7E8AE261" w14:textId="2C0FCFA2" w:rsidR="00781CF1" w:rsidRPr="00070EBF" w:rsidRDefault="00555AF3" w:rsidP="00555AF3">
      <w:pPr>
        <w:pStyle w:val="Odsekzoznamu"/>
        <w:numPr>
          <w:ilvl w:val="0"/>
          <w:numId w:val="26"/>
        </w:numPr>
        <w:spacing w:line="276" w:lineRule="auto"/>
        <w:ind w:left="284" w:hanging="284"/>
        <w:jc w:val="both"/>
        <w:rPr>
          <w:rFonts w:ascii="Arial" w:hAnsi="Arial" w:cs="Arial"/>
          <w:u w:val="single"/>
        </w:rPr>
      </w:pPr>
      <w:r w:rsidRPr="00070EBF">
        <w:rPr>
          <w:rFonts w:ascii="Arial" w:hAnsi="Arial" w:cs="Arial"/>
          <w:u w:val="single"/>
        </w:rPr>
        <w:t>VEDÚCI PEDAGOGICKÍ ZAMESTNANCI</w:t>
      </w:r>
    </w:p>
    <w:p w14:paraId="759D3F02" w14:textId="77777777" w:rsidR="00555AF3" w:rsidRPr="00070EBF" w:rsidRDefault="00555AF3" w:rsidP="00555AF3">
      <w:pPr>
        <w:pStyle w:val="Odsekzoznamu"/>
        <w:spacing w:line="276" w:lineRule="auto"/>
        <w:ind w:left="284"/>
        <w:jc w:val="both"/>
        <w:rPr>
          <w:rFonts w:ascii="Arial" w:hAnsi="Arial" w:cs="Arial"/>
        </w:rPr>
      </w:pPr>
    </w:p>
    <w:p w14:paraId="0AECE827" w14:textId="330B4C2D" w:rsidR="00781CF1" w:rsidRPr="00070EBF" w:rsidRDefault="00555AF3" w:rsidP="00343197">
      <w:pPr>
        <w:pStyle w:val="Odsekzoznamu"/>
        <w:numPr>
          <w:ilvl w:val="0"/>
          <w:numId w:val="35"/>
        </w:numPr>
        <w:spacing w:line="276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</w:t>
      </w:r>
      <w:r w:rsidR="00781CF1" w:rsidRPr="00070EBF">
        <w:rPr>
          <w:rFonts w:ascii="Arial" w:hAnsi="Arial" w:cs="Arial"/>
        </w:rPr>
        <w:t>edúci zamestnanci môžu za aktívnu prácu nad rámec základných povinností dieťať</w:t>
      </w:r>
      <w:r w:rsidRPr="00070EBF">
        <w:rPr>
          <w:rFonts w:ascii="Arial" w:hAnsi="Arial" w:cs="Arial"/>
        </w:rPr>
        <w:t>u</w:t>
      </w:r>
      <w:r w:rsidR="00781CF1" w:rsidRPr="00070EBF">
        <w:rPr>
          <w:rFonts w:ascii="Arial" w:hAnsi="Arial" w:cs="Arial"/>
        </w:rPr>
        <w:t xml:space="preserve"> priznať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až 5 bodov.</w:t>
      </w:r>
    </w:p>
    <w:p w14:paraId="7D0C0F7F" w14:textId="4F0D2128" w:rsidR="00781CF1" w:rsidRPr="00070EBF" w:rsidRDefault="00781CF1" w:rsidP="00555AF3">
      <w:pPr>
        <w:spacing w:line="276" w:lineRule="auto"/>
        <w:ind w:left="709" w:hanging="283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b) </w:t>
      </w:r>
      <w:r w:rsidR="00555AF3" w:rsidRPr="00070EBF">
        <w:rPr>
          <w:rFonts w:ascii="Arial" w:hAnsi="Arial" w:cs="Arial"/>
        </w:rPr>
        <w:t>r</w:t>
      </w:r>
      <w:r w:rsidRPr="00070EBF">
        <w:rPr>
          <w:rFonts w:ascii="Arial" w:hAnsi="Arial" w:cs="Arial"/>
        </w:rPr>
        <w:t>iaditeľka môže za aktívnu prácu nad rámec základných povinností dieťať</w:t>
      </w:r>
      <w:r w:rsidR="00555AF3" w:rsidRPr="00070EBF">
        <w:rPr>
          <w:rFonts w:ascii="Arial" w:hAnsi="Arial" w:cs="Arial"/>
        </w:rPr>
        <w:t>u</w:t>
      </w:r>
      <w:r w:rsidRPr="00070EBF">
        <w:rPr>
          <w:rFonts w:ascii="Arial" w:hAnsi="Arial" w:cs="Arial"/>
        </w:rPr>
        <w:t xml:space="preserve"> priznať až 10</w:t>
      </w:r>
      <w:r w:rsidR="00555AF3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bodov.</w:t>
      </w:r>
    </w:p>
    <w:p w14:paraId="52BB7AAA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67C59E67" w14:textId="0C026CC1" w:rsidR="00781CF1" w:rsidRPr="00070EBF" w:rsidRDefault="000F5BD0" w:rsidP="000F5BD0">
      <w:p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lastRenderedPageBreak/>
        <w:t xml:space="preserve">     </w:t>
      </w:r>
      <w:r w:rsidR="00781CF1" w:rsidRPr="00070EBF">
        <w:rPr>
          <w:rFonts w:ascii="Arial" w:hAnsi="Arial" w:cs="Arial"/>
        </w:rPr>
        <w:t>Počet získaných bodov je zaznamenávaný do </w:t>
      </w:r>
      <w:r w:rsidRPr="00070EBF">
        <w:rPr>
          <w:rFonts w:ascii="Arial" w:hAnsi="Arial" w:cs="Arial"/>
        </w:rPr>
        <w:t xml:space="preserve">výkazu hodnotenia </w:t>
      </w:r>
      <w:r w:rsidR="00781CF1" w:rsidRPr="00070EBF">
        <w:rPr>
          <w:rFonts w:ascii="Arial" w:hAnsi="Arial" w:cs="Arial"/>
        </w:rPr>
        <w:t xml:space="preserve">dieťaťa, </w:t>
      </w:r>
      <w:r w:rsidRPr="00070EBF">
        <w:rPr>
          <w:rFonts w:ascii="Arial" w:hAnsi="Arial" w:cs="Arial"/>
        </w:rPr>
        <w:t xml:space="preserve">na konci mesiaca sa spočítajú body, riaditeľka resp. zástupca riaditeľky a vedúca vychovávateľka zaradia deti na základe sčítania bodov do jednotlivých skupín </w:t>
      </w:r>
    </w:p>
    <w:p w14:paraId="235ACF8E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6DD930E8" w14:textId="77777777" w:rsidR="00781CF1" w:rsidRPr="00070EBF" w:rsidRDefault="00781CF1" w:rsidP="000F5BD0">
      <w:pPr>
        <w:spacing w:line="276" w:lineRule="auto"/>
        <w:jc w:val="center"/>
        <w:rPr>
          <w:rFonts w:ascii="Arial" w:hAnsi="Arial" w:cs="Arial"/>
          <w:b/>
          <w:bCs/>
          <w:i/>
          <w:iCs/>
        </w:rPr>
      </w:pPr>
      <w:r w:rsidRPr="00070EBF">
        <w:rPr>
          <w:rFonts w:ascii="Arial" w:hAnsi="Arial" w:cs="Arial"/>
          <w:b/>
          <w:bCs/>
          <w:i/>
          <w:iCs/>
        </w:rPr>
        <w:t>BONUSOVÝ SYSTÉM</w:t>
      </w:r>
    </w:p>
    <w:p w14:paraId="40362892" w14:textId="77777777" w:rsidR="00781CF1" w:rsidRPr="00070EBF" w:rsidRDefault="00781CF1" w:rsidP="00343197">
      <w:pPr>
        <w:spacing w:line="276" w:lineRule="auto"/>
        <w:jc w:val="both"/>
        <w:rPr>
          <w:rFonts w:ascii="Arial" w:hAnsi="Arial" w:cs="Arial"/>
          <w:b/>
          <w:bCs/>
          <w:i/>
          <w:iCs/>
        </w:rPr>
      </w:pPr>
    </w:p>
    <w:p w14:paraId="24E9EFF2" w14:textId="193EEC1D" w:rsidR="00781CF1" w:rsidRPr="00070EBF" w:rsidRDefault="000F5BD0" w:rsidP="000F5BD0">
      <w:pPr>
        <w:spacing w:line="360" w:lineRule="auto"/>
        <w:jc w:val="both"/>
        <w:rPr>
          <w:rFonts w:ascii="Arial" w:hAnsi="Arial" w:cs="Arial"/>
          <w:b/>
          <w:bCs/>
          <w:i/>
          <w:iCs/>
        </w:rPr>
      </w:pPr>
      <w:r w:rsidRPr="00070EBF">
        <w:rPr>
          <w:rFonts w:ascii="Arial" w:hAnsi="Arial" w:cs="Arial"/>
          <w:b/>
          <w:bCs/>
          <w:i/>
          <w:iCs/>
        </w:rPr>
        <w:t xml:space="preserve">     </w:t>
      </w:r>
      <w:r w:rsidR="00781CF1" w:rsidRPr="00070EBF">
        <w:rPr>
          <w:rFonts w:ascii="Arial" w:hAnsi="Arial" w:cs="Arial"/>
          <w:b/>
          <w:bCs/>
          <w:i/>
          <w:iCs/>
        </w:rPr>
        <w:t>Popri hodnotiacom systéme sú skupiny hodnotené a odmeňované prideľovaním BONUSOV</w:t>
      </w:r>
      <w:r w:rsidRPr="00070EBF">
        <w:rPr>
          <w:rFonts w:ascii="Arial" w:hAnsi="Arial" w:cs="Arial"/>
          <w:b/>
          <w:bCs/>
          <w:i/>
          <w:iCs/>
        </w:rPr>
        <w:t xml:space="preserve"> </w:t>
      </w:r>
      <w:r w:rsidR="00781CF1" w:rsidRPr="00070EBF">
        <w:rPr>
          <w:rFonts w:ascii="Arial" w:hAnsi="Arial" w:cs="Arial"/>
          <w:b/>
          <w:bCs/>
          <w:i/>
          <w:iCs/>
        </w:rPr>
        <w:t xml:space="preserve">výchovnej skupine. Bonusy udeľuje riaditeľka zariadenia. Po schválení riaditeľkou </w:t>
      </w:r>
      <w:r w:rsidRPr="00070EBF">
        <w:rPr>
          <w:rFonts w:ascii="Arial" w:hAnsi="Arial" w:cs="Arial"/>
          <w:b/>
          <w:bCs/>
          <w:i/>
          <w:iCs/>
        </w:rPr>
        <w:t>zariadenia</w:t>
      </w:r>
      <w:r w:rsidR="00781CF1" w:rsidRPr="00070EBF">
        <w:rPr>
          <w:rFonts w:ascii="Arial" w:hAnsi="Arial" w:cs="Arial"/>
          <w:b/>
          <w:bCs/>
          <w:i/>
          <w:iCs/>
        </w:rPr>
        <w:t xml:space="preserve"> sa</w:t>
      </w:r>
      <w:r w:rsidRPr="00070EBF">
        <w:rPr>
          <w:rFonts w:ascii="Arial" w:hAnsi="Arial" w:cs="Arial"/>
          <w:b/>
          <w:bCs/>
          <w:i/>
          <w:iCs/>
        </w:rPr>
        <w:t xml:space="preserve"> </w:t>
      </w:r>
      <w:r w:rsidR="00781CF1" w:rsidRPr="00070EBF">
        <w:rPr>
          <w:rFonts w:ascii="Arial" w:hAnsi="Arial" w:cs="Arial"/>
          <w:b/>
          <w:bCs/>
          <w:i/>
          <w:iCs/>
        </w:rPr>
        <w:t>vyhlasujú rôzne súťaže, za ktoré sú udeľované bonusové body, vecné odmeny alebo benefity.</w:t>
      </w:r>
      <w:r w:rsidRPr="00070EBF">
        <w:rPr>
          <w:rFonts w:ascii="Arial" w:hAnsi="Arial" w:cs="Arial"/>
          <w:b/>
          <w:bCs/>
          <w:i/>
          <w:iCs/>
        </w:rPr>
        <w:t xml:space="preserve"> </w:t>
      </w:r>
      <w:r w:rsidR="00781CF1" w:rsidRPr="00070EBF">
        <w:rPr>
          <w:rFonts w:ascii="Arial" w:hAnsi="Arial" w:cs="Arial"/>
          <w:b/>
          <w:bCs/>
          <w:i/>
          <w:iCs/>
        </w:rPr>
        <w:t>Výška bodov, druh odmeny alebo benefitu bude vždy určená na komunite pri vyhlásení súťaže.</w:t>
      </w:r>
      <w:r w:rsidRPr="00070EBF">
        <w:rPr>
          <w:rFonts w:ascii="Arial" w:hAnsi="Arial" w:cs="Arial"/>
          <w:b/>
          <w:bCs/>
          <w:i/>
          <w:iCs/>
        </w:rPr>
        <w:t xml:space="preserve"> </w:t>
      </w:r>
      <w:r w:rsidR="00781CF1" w:rsidRPr="00070EBF">
        <w:rPr>
          <w:rFonts w:ascii="Arial" w:hAnsi="Arial" w:cs="Arial"/>
          <w:b/>
          <w:bCs/>
          <w:i/>
          <w:iCs/>
        </w:rPr>
        <w:t>Bonusový systém sa vyhodnocuje priebežne a po ukončení súťaže.</w:t>
      </w:r>
      <w:r w:rsidRPr="00070EBF">
        <w:rPr>
          <w:rFonts w:ascii="Arial" w:hAnsi="Arial" w:cs="Arial"/>
          <w:b/>
          <w:bCs/>
          <w:i/>
          <w:iCs/>
        </w:rPr>
        <w:t xml:space="preserve"> </w:t>
      </w:r>
    </w:p>
    <w:p w14:paraId="2FFAC4AE" w14:textId="38333AF2" w:rsidR="00781CF1" w:rsidRPr="00070EBF" w:rsidRDefault="000F5BD0" w:rsidP="000F5BD0">
      <w:pPr>
        <w:spacing w:line="360" w:lineRule="auto"/>
        <w:jc w:val="both"/>
        <w:rPr>
          <w:rFonts w:ascii="Arial" w:hAnsi="Arial" w:cs="Arial"/>
          <w:b/>
          <w:bCs/>
          <w:i/>
          <w:iCs/>
        </w:rPr>
      </w:pPr>
      <w:r w:rsidRPr="00070EBF">
        <w:rPr>
          <w:rFonts w:ascii="Arial" w:hAnsi="Arial" w:cs="Arial"/>
          <w:b/>
          <w:bCs/>
          <w:i/>
          <w:iCs/>
        </w:rPr>
        <w:t xml:space="preserve">     </w:t>
      </w:r>
      <w:r w:rsidR="00781CF1" w:rsidRPr="00070EBF">
        <w:rPr>
          <w:rFonts w:ascii="Arial" w:hAnsi="Arial" w:cs="Arial"/>
          <w:b/>
          <w:bCs/>
          <w:i/>
          <w:iCs/>
        </w:rPr>
        <w:t>Čerpanie bonusového systému môže byť vo forme vecnej odmeny, spoločnej skupinovej</w:t>
      </w:r>
      <w:r w:rsidRPr="00070EBF">
        <w:rPr>
          <w:rFonts w:ascii="Arial" w:hAnsi="Arial" w:cs="Arial"/>
          <w:b/>
          <w:bCs/>
          <w:i/>
          <w:iCs/>
        </w:rPr>
        <w:t xml:space="preserve"> </w:t>
      </w:r>
      <w:r w:rsidR="00781CF1" w:rsidRPr="00070EBF">
        <w:rPr>
          <w:rFonts w:ascii="Arial" w:hAnsi="Arial" w:cs="Arial"/>
          <w:b/>
          <w:bCs/>
          <w:i/>
          <w:iCs/>
        </w:rPr>
        <w:t>výhody, alebo pri dlhodob</w:t>
      </w:r>
      <w:r w:rsidRPr="00070EBF">
        <w:rPr>
          <w:rFonts w:ascii="Arial" w:hAnsi="Arial" w:cs="Arial"/>
          <w:b/>
          <w:bCs/>
          <w:i/>
          <w:iCs/>
        </w:rPr>
        <w:t>om</w:t>
      </w:r>
      <w:r w:rsidR="00781CF1" w:rsidRPr="00070EBF">
        <w:rPr>
          <w:rFonts w:ascii="Arial" w:hAnsi="Arial" w:cs="Arial"/>
          <w:b/>
          <w:bCs/>
          <w:i/>
          <w:iCs/>
        </w:rPr>
        <w:t xml:space="preserve"> dosahovaní výnimočných výsledkov odmenová akcia vo forme</w:t>
      </w:r>
      <w:r w:rsidRPr="00070EBF">
        <w:rPr>
          <w:rFonts w:ascii="Arial" w:hAnsi="Arial" w:cs="Arial"/>
          <w:b/>
          <w:bCs/>
          <w:i/>
          <w:iCs/>
        </w:rPr>
        <w:t xml:space="preserve"> </w:t>
      </w:r>
      <w:r w:rsidR="00781CF1" w:rsidRPr="00070EBF">
        <w:rPr>
          <w:rFonts w:ascii="Arial" w:hAnsi="Arial" w:cs="Arial"/>
          <w:b/>
          <w:bCs/>
          <w:i/>
          <w:iCs/>
        </w:rPr>
        <w:t xml:space="preserve">pobytu mimo </w:t>
      </w:r>
      <w:r w:rsidRPr="00070EBF">
        <w:rPr>
          <w:rFonts w:ascii="Arial" w:hAnsi="Arial" w:cs="Arial"/>
          <w:b/>
          <w:bCs/>
          <w:i/>
          <w:iCs/>
        </w:rPr>
        <w:t>zariadenia</w:t>
      </w:r>
      <w:r w:rsidR="00781CF1" w:rsidRPr="00070EBF">
        <w:rPr>
          <w:rFonts w:ascii="Arial" w:hAnsi="Arial" w:cs="Arial"/>
          <w:b/>
          <w:bCs/>
          <w:i/>
          <w:iCs/>
        </w:rPr>
        <w:t xml:space="preserve"> podľa vopred dohodnutých a schválených pravidiel a splnených podmienok.</w:t>
      </w:r>
    </w:p>
    <w:p w14:paraId="42581D61" w14:textId="20691561" w:rsidR="00781CF1" w:rsidRPr="00070EBF" w:rsidRDefault="00781CF1" w:rsidP="00343197">
      <w:pPr>
        <w:spacing w:line="276" w:lineRule="auto"/>
        <w:jc w:val="both"/>
        <w:rPr>
          <w:rFonts w:ascii="Arial" w:hAnsi="Arial" w:cs="Arial"/>
        </w:rPr>
      </w:pPr>
    </w:p>
    <w:p w14:paraId="496BE7BB" w14:textId="77777777" w:rsidR="00781CF1" w:rsidRPr="00070EBF" w:rsidRDefault="00781CF1" w:rsidP="000F5BD0">
      <w:pPr>
        <w:spacing w:line="276" w:lineRule="auto"/>
        <w:jc w:val="center"/>
        <w:rPr>
          <w:rFonts w:ascii="Arial" w:hAnsi="Arial" w:cs="Arial"/>
        </w:rPr>
      </w:pPr>
      <w:r w:rsidRPr="00070EBF">
        <w:rPr>
          <w:rFonts w:ascii="Arial" w:hAnsi="Arial" w:cs="Arial"/>
        </w:rPr>
        <w:t>Čl. 2</w:t>
      </w:r>
    </w:p>
    <w:p w14:paraId="4BA5D470" w14:textId="53633CB5" w:rsidR="00781CF1" w:rsidRPr="00070EBF" w:rsidRDefault="000F5BD0" w:rsidP="000F5BD0">
      <w:pPr>
        <w:spacing w:line="276" w:lineRule="auto"/>
        <w:jc w:val="center"/>
        <w:rPr>
          <w:rFonts w:ascii="Arial" w:hAnsi="Arial" w:cs="Arial"/>
          <w:b/>
          <w:bCs/>
          <w:i/>
          <w:iCs/>
        </w:rPr>
      </w:pPr>
      <w:r w:rsidRPr="00070EBF">
        <w:rPr>
          <w:rFonts w:ascii="Arial" w:hAnsi="Arial" w:cs="Arial"/>
          <w:b/>
          <w:bCs/>
          <w:i/>
          <w:iCs/>
        </w:rPr>
        <w:t>HODNOTIACE SKUPINY</w:t>
      </w:r>
    </w:p>
    <w:p w14:paraId="2AFC1EAE" w14:textId="2F9F2E24" w:rsidR="00231214" w:rsidRDefault="00231214" w:rsidP="00231214">
      <w:pPr>
        <w:pStyle w:val="Odsekzoznamu"/>
        <w:spacing w:line="276" w:lineRule="auto"/>
        <w:jc w:val="both"/>
        <w:rPr>
          <w:rFonts w:ascii="Arial" w:hAnsi="Arial" w:cs="Arial"/>
          <w:b/>
          <w:bCs/>
          <w:u w:val="single"/>
        </w:rPr>
      </w:pPr>
      <w:r w:rsidRPr="00070EBF">
        <w:rPr>
          <w:rFonts w:ascii="Arial" w:hAnsi="Arial" w:cs="Arial"/>
          <w:b/>
          <w:bCs/>
        </w:rPr>
        <w:t xml:space="preserve">ADAPTAČNÁ </w:t>
      </w:r>
      <w:r>
        <w:rPr>
          <w:rFonts w:ascii="Arial" w:hAnsi="Arial" w:cs="Arial"/>
          <w:b/>
          <w:bCs/>
        </w:rPr>
        <w:t>FÁZA</w:t>
      </w:r>
    </w:p>
    <w:p w14:paraId="2B61EDE6" w14:textId="77777777" w:rsidR="00231214" w:rsidRDefault="00231214" w:rsidP="00231214">
      <w:pPr>
        <w:pStyle w:val="Odsekzoznamu"/>
        <w:spacing w:line="276" w:lineRule="auto"/>
        <w:jc w:val="both"/>
        <w:rPr>
          <w:rFonts w:ascii="Arial" w:hAnsi="Arial" w:cs="Arial"/>
          <w:b/>
          <w:bCs/>
          <w:u w:val="single"/>
        </w:rPr>
      </w:pPr>
    </w:p>
    <w:p w14:paraId="70C12DBF" w14:textId="7F585927" w:rsidR="00231214" w:rsidRDefault="00231214" w:rsidP="00231214">
      <w:pPr>
        <w:pStyle w:val="Odsekzoznamu"/>
        <w:numPr>
          <w:ilvl w:val="0"/>
          <w:numId w:val="4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Po príchode do zariadenia je dieťa zaradené do adaptačnej </w:t>
      </w:r>
      <w:r>
        <w:rPr>
          <w:rFonts w:ascii="Arial" w:hAnsi="Arial" w:cs="Arial"/>
        </w:rPr>
        <w:t>fázy</w:t>
      </w:r>
      <w:r w:rsidRPr="00070EBF">
        <w:rPr>
          <w:rFonts w:ascii="Arial" w:hAnsi="Arial" w:cs="Arial"/>
        </w:rPr>
        <w:t>.</w:t>
      </w:r>
    </w:p>
    <w:p w14:paraId="5817EAF2" w14:textId="77777777" w:rsidR="00231214" w:rsidRPr="00070EBF" w:rsidRDefault="00231214" w:rsidP="00231214">
      <w:pPr>
        <w:pStyle w:val="Odsekzoznamu"/>
        <w:numPr>
          <w:ilvl w:val="0"/>
          <w:numId w:val="4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Adaptačná fáza trvá 4 týždne od prijatia dieťaťa do zariadenia.</w:t>
      </w:r>
    </w:p>
    <w:p w14:paraId="2598CAC4" w14:textId="1D889175" w:rsidR="00231214" w:rsidRDefault="00231214" w:rsidP="00231214">
      <w:pPr>
        <w:pStyle w:val="Odsekzoznamu"/>
        <w:numPr>
          <w:ilvl w:val="0"/>
          <w:numId w:val="46"/>
        </w:numPr>
        <w:spacing w:line="36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V adaptačnej fáze môže dieťa prijímať telefonáty raz v týždni.</w:t>
      </w:r>
    </w:p>
    <w:p w14:paraId="73D2423D" w14:textId="644B51F6" w:rsidR="00231214" w:rsidRPr="00070EBF" w:rsidRDefault="00231214" w:rsidP="00231214">
      <w:pPr>
        <w:pStyle w:val="Odsekzoznamu"/>
        <w:numPr>
          <w:ilvl w:val="0"/>
          <w:numId w:val="46"/>
        </w:numPr>
        <w:spacing w:line="36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Návšteva je povolená raz v mesiaci.</w:t>
      </w:r>
    </w:p>
    <w:p w14:paraId="00586F7B" w14:textId="5BB97396" w:rsidR="00231214" w:rsidRDefault="00231214" w:rsidP="00231214">
      <w:pPr>
        <w:pStyle w:val="Odsekzoznamu"/>
        <w:spacing w:line="276" w:lineRule="auto"/>
        <w:jc w:val="both"/>
        <w:rPr>
          <w:rFonts w:ascii="Arial" w:hAnsi="Arial" w:cs="Arial"/>
          <w:b/>
          <w:bCs/>
          <w:u w:val="single"/>
        </w:rPr>
      </w:pPr>
    </w:p>
    <w:p w14:paraId="74941A48" w14:textId="77777777" w:rsidR="00231214" w:rsidRDefault="00231214" w:rsidP="00231214">
      <w:pPr>
        <w:pStyle w:val="Odsekzoznamu"/>
        <w:spacing w:line="276" w:lineRule="auto"/>
        <w:jc w:val="both"/>
        <w:rPr>
          <w:rFonts w:ascii="Arial" w:hAnsi="Arial" w:cs="Arial"/>
          <w:b/>
          <w:bCs/>
          <w:u w:val="single"/>
        </w:rPr>
      </w:pPr>
    </w:p>
    <w:p w14:paraId="6E12A7C7" w14:textId="00809C96" w:rsidR="000F5BD0" w:rsidRPr="00070EBF" w:rsidRDefault="000F5BD0" w:rsidP="00231214">
      <w:pPr>
        <w:pStyle w:val="Odsekzoznamu"/>
        <w:spacing w:line="276" w:lineRule="auto"/>
        <w:jc w:val="both"/>
        <w:rPr>
          <w:rFonts w:ascii="Arial" w:hAnsi="Arial" w:cs="Arial"/>
          <w:b/>
          <w:bCs/>
          <w:i/>
          <w:iCs/>
          <w:u w:val="single"/>
        </w:rPr>
      </w:pPr>
      <w:r w:rsidRPr="00070EBF">
        <w:rPr>
          <w:rFonts w:ascii="Arial" w:hAnsi="Arial" w:cs="Arial"/>
          <w:b/>
          <w:bCs/>
          <w:i/>
          <w:iCs/>
          <w:u w:val="single"/>
        </w:rPr>
        <w:t>SKUPINA A+</w:t>
      </w:r>
      <w:r w:rsidR="00894269" w:rsidRPr="00070EBF">
        <w:rPr>
          <w:rFonts w:ascii="Arial" w:hAnsi="Arial" w:cs="Arial"/>
          <w:b/>
          <w:bCs/>
          <w:i/>
          <w:iCs/>
          <w:u w:val="single"/>
        </w:rPr>
        <w:t xml:space="preserve">  350 bodov</w:t>
      </w:r>
    </w:p>
    <w:p w14:paraId="4C3ACACB" w14:textId="77777777" w:rsidR="00FE6C2D" w:rsidRPr="00070EBF" w:rsidRDefault="00FE6C2D" w:rsidP="00412144">
      <w:pPr>
        <w:pStyle w:val="Odsekzoznamu"/>
        <w:spacing w:line="360" w:lineRule="auto"/>
        <w:jc w:val="both"/>
        <w:rPr>
          <w:rFonts w:ascii="Arial" w:hAnsi="Arial" w:cs="Arial"/>
          <w:b/>
          <w:bCs/>
          <w:i/>
          <w:iCs/>
          <w:u w:val="single"/>
        </w:rPr>
      </w:pPr>
    </w:p>
    <w:p w14:paraId="427ED562" w14:textId="237F1925" w:rsidR="00894269" w:rsidRPr="00070EBF" w:rsidRDefault="000F5BD0" w:rsidP="00412144">
      <w:pPr>
        <w:pStyle w:val="Odsekzoznamu"/>
        <w:numPr>
          <w:ilvl w:val="0"/>
          <w:numId w:val="37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Po získaní </w:t>
      </w:r>
      <w:r w:rsidR="00894269" w:rsidRPr="00070EBF">
        <w:rPr>
          <w:rFonts w:ascii="Arial" w:hAnsi="Arial" w:cs="Arial"/>
        </w:rPr>
        <w:t>35</w:t>
      </w:r>
      <w:r w:rsidRPr="00070EBF">
        <w:rPr>
          <w:rFonts w:ascii="Arial" w:hAnsi="Arial" w:cs="Arial"/>
        </w:rPr>
        <w:t xml:space="preserve">0 bodov má </w:t>
      </w:r>
      <w:r w:rsidR="00FE6C2D" w:rsidRPr="00070EBF">
        <w:rPr>
          <w:rFonts w:ascii="Arial" w:hAnsi="Arial" w:cs="Arial"/>
        </w:rPr>
        <w:t xml:space="preserve">dieťa </w:t>
      </w:r>
      <w:r w:rsidRPr="00070EBF">
        <w:rPr>
          <w:rFonts w:ascii="Arial" w:hAnsi="Arial" w:cs="Arial"/>
        </w:rPr>
        <w:t xml:space="preserve">nárok </w:t>
      </w:r>
      <w:bookmarkStart w:id="3" w:name="_Hlk206416842"/>
      <w:r w:rsidR="00894269" w:rsidRPr="00070EBF">
        <w:rPr>
          <w:rFonts w:ascii="Arial" w:hAnsi="Arial" w:cs="Arial"/>
        </w:rPr>
        <w:t>na pobyt s návštevou mimo budovy zariadenia</w:t>
      </w:r>
      <w:r w:rsidR="00051432" w:rsidRPr="00070EBF">
        <w:rPr>
          <w:rFonts w:ascii="Arial" w:hAnsi="Arial" w:cs="Arial"/>
        </w:rPr>
        <w:t xml:space="preserve"> 2 hodiny</w:t>
      </w:r>
      <w:r w:rsidR="00894269" w:rsidRPr="00070EBF">
        <w:rPr>
          <w:rFonts w:ascii="Arial" w:hAnsi="Arial" w:cs="Arial"/>
        </w:rPr>
        <w:t xml:space="preserve">, </w:t>
      </w:r>
      <w:r w:rsidRPr="00070EBF">
        <w:rPr>
          <w:rFonts w:ascii="Arial" w:hAnsi="Arial" w:cs="Arial"/>
        </w:rPr>
        <w:t>ak v predchádzajúcom týždni získalo plný počet</w:t>
      </w:r>
      <w:r w:rsidR="00894269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bodov </w:t>
      </w:r>
      <w:r w:rsidRPr="00070EBF">
        <w:rPr>
          <w:rFonts w:ascii="Arial" w:hAnsi="Arial" w:cs="Arial"/>
          <w:b/>
          <w:bCs/>
        </w:rPr>
        <w:t>(</w:t>
      </w:r>
      <w:r w:rsidR="00894269" w:rsidRPr="00070EBF">
        <w:rPr>
          <w:rFonts w:ascii="Arial" w:hAnsi="Arial" w:cs="Arial"/>
          <w:b/>
          <w:bCs/>
        </w:rPr>
        <w:t>89</w:t>
      </w:r>
      <w:r w:rsidRPr="00070EBF">
        <w:rPr>
          <w:rFonts w:ascii="Arial" w:hAnsi="Arial" w:cs="Arial"/>
          <w:b/>
          <w:bCs/>
        </w:rPr>
        <w:t>).</w:t>
      </w:r>
      <w:r w:rsidRPr="00070EBF">
        <w:rPr>
          <w:rFonts w:ascii="Arial" w:hAnsi="Arial" w:cs="Arial"/>
        </w:rPr>
        <w:t xml:space="preserve"> </w:t>
      </w:r>
      <w:bookmarkEnd w:id="3"/>
    </w:p>
    <w:p w14:paraId="6734EA77" w14:textId="6B718789" w:rsidR="000F5BD0" w:rsidRPr="00070EBF" w:rsidRDefault="000F5BD0" w:rsidP="00412144">
      <w:pPr>
        <w:pStyle w:val="Odsekzoznamu"/>
        <w:numPr>
          <w:ilvl w:val="0"/>
          <w:numId w:val="37"/>
        </w:numPr>
        <w:spacing w:line="360" w:lineRule="auto"/>
        <w:ind w:left="284" w:hanging="284"/>
        <w:jc w:val="both"/>
        <w:rPr>
          <w:rFonts w:ascii="Arial" w:hAnsi="Arial" w:cs="Arial"/>
        </w:rPr>
      </w:pPr>
      <w:bookmarkStart w:id="4" w:name="_Hlk206431111"/>
      <w:r w:rsidRPr="00070EBF">
        <w:rPr>
          <w:rFonts w:ascii="Arial" w:hAnsi="Arial" w:cs="Arial"/>
        </w:rPr>
        <w:t xml:space="preserve">Po získaní </w:t>
      </w:r>
      <w:r w:rsidR="00894269" w:rsidRPr="00070EBF">
        <w:rPr>
          <w:rFonts w:ascii="Arial" w:hAnsi="Arial" w:cs="Arial"/>
        </w:rPr>
        <w:t>350</w:t>
      </w:r>
      <w:r w:rsidRPr="00070EBF">
        <w:rPr>
          <w:rFonts w:ascii="Arial" w:hAnsi="Arial" w:cs="Arial"/>
        </w:rPr>
        <w:t xml:space="preserve"> bodov dieťa môže využiť získané body na udelenie možností, ak</w:t>
      </w:r>
      <w:r w:rsidR="00894269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>o to požiada na komunite a komunita rozhodne kladne</w:t>
      </w:r>
      <w:r w:rsidR="00412144" w:rsidRPr="00070EBF">
        <w:rPr>
          <w:rFonts w:ascii="Arial" w:hAnsi="Arial" w:cs="Arial"/>
        </w:rPr>
        <w:t>.</w:t>
      </w:r>
      <w:r w:rsidRPr="00070EBF">
        <w:rPr>
          <w:rFonts w:ascii="Arial" w:hAnsi="Arial" w:cs="Arial"/>
        </w:rPr>
        <w:t xml:space="preserve"> Tieto výhody môže požívať neustále, ak</w:t>
      </w:r>
      <w:r w:rsidR="00894269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jeho týždenný bodový zisk dosiahne </w:t>
      </w:r>
      <w:r w:rsidR="00894269" w:rsidRPr="00070EBF">
        <w:rPr>
          <w:rFonts w:ascii="Arial" w:hAnsi="Arial" w:cs="Arial"/>
          <w:b/>
          <w:bCs/>
        </w:rPr>
        <w:t>89</w:t>
      </w:r>
      <w:r w:rsidRPr="00070EBF">
        <w:rPr>
          <w:rFonts w:ascii="Arial" w:hAnsi="Arial" w:cs="Arial"/>
          <w:b/>
          <w:bCs/>
        </w:rPr>
        <w:t xml:space="preserve"> bodov</w:t>
      </w:r>
    </w:p>
    <w:p w14:paraId="34263E12" w14:textId="62650379" w:rsidR="000F5BD0" w:rsidRPr="00070EBF" w:rsidRDefault="00412144" w:rsidP="008B52F9">
      <w:pPr>
        <w:pStyle w:val="Odsekzoznamu"/>
        <w:numPr>
          <w:ilvl w:val="1"/>
          <w:numId w:val="44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n</w:t>
      </w:r>
      <w:r w:rsidR="000F5BD0" w:rsidRPr="00070EBF">
        <w:rPr>
          <w:rFonts w:ascii="Arial" w:hAnsi="Arial" w:cs="Arial"/>
        </w:rPr>
        <w:t>osenie náušníc, prsteňov, náramkov, retiazok, hodiniek</w:t>
      </w:r>
      <w:r w:rsidR="008B52F9" w:rsidRPr="00070EBF">
        <w:rPr>
          <w:rFonts w:ascii="Arial" w:hAnsi="Arial" w:cs="Arial"/>
        </w:rPr>
        <w:t>,</w:t>
      </w:r>
      <w:r w:rsidR="000F5BD0" w:rsidRPr="00070EBF">
        <w:rPr>
          <w:rFonts w:ascii="Arial" w:hAnsi="Arial" w:cs="Arial"/>
        </w:rPr>
        <w:t xml:space="preserve"> </w:t>
      </w:r>
    </w:p>
    <w:p w14:paraId="3A2815FA" w14:textId="7C6C227B" w:rsidR="000F5BD0" w:rsidRPr="00070EBF" w:rsidRDefault="00412144" w:rsidP="008B52F9">
      <w:pPr>
        <w:pStyle w:val="Odsekzoznamu"/>
        <w:numPr>
          <w:ilvl w:val="1"/>
          <w:numId w:val="44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nosenie vlastného ošatenia do školy</w:t>
      </w:r>
      <w:r w:rsidR="008B52F9" w:rsidRPr="00070EBF">
        <w:rPr>
          <w:rFonts w:ascii="Arial" w:hAnsi="Arial" w:cs="Arial"/>
        </w:rPr>
        <w:t>,</w:t>
      </w:r>
    </w:p>
    <w:p w14:paraId="5D6F72C9" w14:textId="2338A630" w:rsidR="000F5BD0" w:rsidRPr="00070EBF" w:rsidRDefault="00412144" w:rsidP="008B52F9">
      <w:pPr>
        <w:pStyle w:val="Odsekzoznamu"/>
        <w:numPr>
          <w:ilvl w:val="1"/>
          <w:numId w:val="44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lastRenderedPageBreak/>
        <w:t>d</w:t>
      </w:r>
      <w:r w:rsidR="000F5BD0" w:rsidRPr="00070EBF">
        <w:rPr>
          <w:rFonts w:ascii="Arial" w:hAnsi="Arial" w:cs="Arial"/>
        </w:rPr>
        <w:t>ovolené prerušenie pobytu (podľa  §125, z 245/2008 Z.z. môže po splnení zákonom</w:t>
      </w:r>
      <w:r w:rsidR="00894269" w:rsidRPr="00070EBF">
        <w:rPr>
          <w:rFonts w:ascii="Arial" w:hAnsi="Arial" w:cs="Arial"/>
        </w:rPr>
        <w:t xml:space="preserve"> </w:t>
      </w:r>
      <w:r w:rsidR="000F5BD0" w:rsidRPr="00070EBF">
        <w:rPr>
          <w:rFonts w:ascii="Arial" w:hAnsi="Arial" w:cs="Arial"/>
        </w:rPr>
        <w:t>stanovených podmienok) môže byť udelené od piatku 14.00 hod. do nedele do 19.00 hod.</w:t>
      </w:r>
    </w:p>
    <w:p w14:paraId="09D113FB" w14:textId="77777777" w:rsidR="008B52F9" w:rsidRPr="00070EBF" w:rsidRDefault="008B52F9" w:rsidP="008B52F9">
      <w:pPr>
        <w:pStyle w:val="Odsekzoznamu"/>
        <w:numPr>
          <w:ilvl w:val="1"/>
          <w:numId w:val="44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povolenie vlastného mobilného telefónu alebo tabletu v stanovenom čase pre to určené,</w:t>
      </w:r>
    </w:p>
    <w:p w14:paraId="7B1A9449" w14:textId="77777777" w:rsidR="008B52F9" w:rsidRPr="00070EBF" w:rsidRDefault="00412144" w:rsidP="008B52F9">
      <w:pPr>
        <w:pStyle w:val="Odsekzoznamu"/>
        <w:numPr>
          <w:ilvl w:val="1"/>
          <w:numId w:val="44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j</w:t>
      </w:r>
      <w:r w:rsidR="000F5BD0" w:rsidRPr="00070EBF">
        <w:rPr>
          <w:rFonts w:ascii="Arial" w:hAnsi="Arial" w:cs="Arial"/>
        </w:rPr>
        <w:t>eden deň prázdnin navyše k pravidelným prázdninám</w:t>
      </w:r>
      <w:r w:rsidR="008B52F9" w:rsidRPr="00070EBF">
        <w:rPr>
          <w:rFonts w:ascii="Arial" w:hAnsi="Arial" w:cs="Arial"/>
        </w:rPr>
        <w:t>,</w:t>
      </w:r>
    </w:p>
    <w:p w14:paraId="49560AAC" w14:textId="43C86D6C" w:rsidR="000F5BD0" w:rsidRPr="00070EBF" w:rsidRDefault="00412144" w:rsidP="008B52F9">
      <w:pPr>
        <w:pStyle w:val="Odsekzoznamu"/>
        <w:numPr>
          <w:ilvl w:val="1"/>
          <w:numId w:val="44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reprezentácia zariadenia</w:t>
      </w:r>
    </w:p>
    <w:bookmarkEnd w:id="4"/>
    <w:p w14:paraId="0710C79E" w14:textId="77777777" w:rsidR="00412144" w:rsidRPr="00070EBF" w:rsidRDefault="00412144" w:rsidP="00412144">
      <w:pPr>
        <w:spacing w:line="276" w:lineRule="auto"/>
        <w:ind w:left="567" w:hanging="283"/>
        <w:jc w:val="both"/>
        <w:rPr>
          <w:rFonts w:ascii="Arial" w:hAnsi="Arial" w:cs="Arial"/>
        </w:rPr>
      </w:pPr>
    </w:p>
    <w:p w14:paraId="47A47C59" w14:textId="48B77019" w:rsidR="000F5BD0" w:rsidRPr="00070EBF" w:rsidRDefault="000F5BD0" w:rsidP="00231214">
      <w:pPr>
        <w:pStyle w:val="Odsekzoznamu"/>
        <w:spacing w:line="276" w:lineRule="auto"/>
        <w:jc w:val="both"/>
        <w:rPr>
          <w:rFonts w:ascii="Arial" w:hAnsi="Arial" w:cs="Arial"/>
          <w:b/>
          <w:bCs/>
          <w:u w:val="single"/>
        </w:rPr>
      </w:pPr>
      <w:r w:rsidRPr="00070EBF">
        <w:rPr>
          <w:rFonts w:ascii="Arial" w:hAnsi="Arial" w:cs="Arial"/>
          <w:b/>
          <w:bCs/>
          <w:u w:val="single"/>
        </w:rPr>
        <w:t xml:space="preserve">A – SKUPINA </w:t>
      </w:r>
      <w:r w:rsidR="00894269" w:rsidRPr="00070EBF">
        <w:rPr>
          <w:rFonts w:ascii="Arial" w:hAnsi="Arial" w:cs="Arial"/>
          <w:b/>
          <w:bCs/>
          <w:u w:val="single"/>
        </w:rPr>
        <w:t xml:space="preserve">  300</w:t>
      </w:r>
      <w:r w:rsidR="00A32AE7" w:rsidRPr="00070EBF">
        <w:rPr>
          <w:rFonts w:ascii="Arial" w:hAnsi="Arial" w:cs="Arial"/>
          <w:b/>
          <w:bCs/>
          <w:u w:val="single"/>
        </w:rPr>
        <w:t xml:space="preserve"> </w:t>
      </w:r>
      <w:r w:rsidR="00894269" w:rsidRPr="00070EBF">
        <w:rPr>
          <w:rFonts w:ascii="Arial" w:hAnsi="Arial" w:cs="Arial"/>
          <w:b/>
          <w:bCs/>
          <w:u w:val="single"/>
        </w:rPr>
        <w:t>bodov</w:t>
      </w:r>
    </w:p>
    <w:p w14:paraId="0C432ADE" w14:textId="77777777" w:rsidR="000F5BD0" w:rsidRPr="00070EBF" w:rsidRDefault="000F5BD0" w:rsidP="000F5BD0">
      <w:pPr>
        <w:spacing w:line="276" w:lineRule="auto"/>
        <w:jc w:val="both"/>
        <w:rPr>
          <w:rFonts w:ascii="Arial" w:hAnsi="Arial" w:cs="Arial"/>
        </w:rPr>
      </w:pPr>
    </w:p>
    <w:p w14:paraId="553B1FCF" w14:textId="700BE8BF" w:rsidR="00412144" w:rsidRPr="00070EBF" w:rsidRDefault="000F5BD0" w:rsidP="00051432">
      <w:pPr>
        <w:pStyle w:val="Odsekzoznamu"/>
        <w:numPr>
          <w:ilvl w:val="0"/>
          <w:numId w:val="39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Po získaní </w:t>
      </w:r>
      <w:r w:rsidR="00894269" w:rsidRPr="00070EBF">
        <w:rPr>
          <w:rFonts w:ascii="Arial" w:hAnsi="Arial" w:cs="Arial"/>
        </w:rPr>
        <w:t>3</w:t>
      </w:r>
      <w:r w:rsidRPr="00070EBF">
        <w:rPr>
          <w:rFonts w:ascii="Arial" w:hAnsi="Arial" w:cs="Arial"/>
        </w:rPr>
        <w:t xml:space="preserve">00 bodov má </w:t>
      </w:r>
      <w:r w:rsidR="00EB4B72" w:rsidRPr="00070EBF">
        <w:rPr>
          <w:rFonts w:ascii="Arial" w:hAnsi="Arial" w:cs="Arial"/>
        </w:rPr>
        <w:t xml:space="preserve">dieťa </w:t>
      </w:r>
      <w:r w:rsidRPr="00070EBF">
        <w:rPr>
          <w:rFonts w:ascii="Arial" w:hAnsi="Arial" w:cs="Arial"/>
        </w:rPr>
        <w:t xml:space="preserve">nárok </w:t>
      </w:r>
      <w:r w:rsidR="00051432" w:rsidRPr="00070EBF">
        <w:rPr>
          <w:rFonts w:ascii="Arial" w:hAnsi="Arial" w:cs="Arial"/>
        </w:rPr>
        <w:t>na pobyt s návštevou mimo budovy zariadenia 1 hodinu, ak v predchádzajúcom týždni získalo plný počet bodov (89).</w:t>
      </w:r>
    </w:p>
    <w:p w14:paraId="66571DCA" w14:textId="6EC56E85" w:rsidR="00EB4B72" w:rsidRPr="00070EBF" w:rsidRDefault="00EB4B72" w:rsidP="00EB4B72">
      <w:pPr>
        <w:pStyle w:val="Odsekzoznamu"/>
        <w:numPr>
          <w:ilvl w:val="0"/>
          <w:numId w:val="39"/>
        </w:numPr>
        <w:spacing w:line="360" w:lineRule="auto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Po získaní 300 bodov dieťa môže využiť získané body na udelenie možností, ak o to požiada na komunite a komunita rozhodne kladne. Tieto výhody môže požívať neustále, ak jeho týždenný bodový zisk dosiahne </w:t>
      </w:r>
      <w:r w:rsidRPr="00070EBF">
        <w:rPr>
          <w:rFonts w:ascii="Arial" w:hAnsi="Arial" w:cs="Arial"/>
          <w:b/>
          <w:bCs/>
        </w:rPr>
        <w:t>89 bodov</w:t>
      </w:r>
    </w:p>
    <w:p w14:paraId="371EAB25" w14:textId="77777777" w:rsidR="00EB4B72" w:rsidRPr="00070EBF" w:rsidRDefault="00EB4B72" w:rsidP="00EB4B72">
      <w:pPr>
        <w:pStyle w:val="Odsekzoznamu"/>
        <w:numPr>
          <w:ilvl w:val="1"/>
          <w:numId w:val="47"/>
        </w:numPr>
        <w:spacing w:line="360" w:lineRule="auto"/>
        <w:ind w:left="1134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nosenie náušníc, prsteňov, náramkov, retiazok, hodiniek, </w:t>
      </w:r>
    </w:p>
    <w:p w14:paraId="5CB7ACAD" w14:textId="77777777" w:rsidR="003F0E47" w:rsidRPr="00070EBF" w:rsidRDefault="00EB4B72" w:rsidP="003F0E47">
      <w:pPr>
        <w:pStyle w:val="Odsekzoznamu"/>
        <w:numPr>
          <w:ilvl w:val="1"/>
          <w:numId w:val="47"/>
        </w:numPr>
        <w:spacing w:line="360" w:lineRule="auto"/>
        <w:ind w:left="1134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nosenie vlastného ošatenia do školy,</w:t>
      </w:r>
    </w:p>
    <w:p w14:paraId="79FF3261" w14:textId="77777777" w:rsidR="003F0E47" w:rsidRPr="00070EBF" w:rsidRDefault="00EB4B72" w:rsidP="003F0E47">
      <w:pPr>
        <w:pStyle w:val="Odsekzoznamu"/>
        <w:numPr>
          <w:ilvl w:val="1"/>
          <w:numId w:val="47"/>
        </w:numPr>
        <w:spacing w:line="360" w:lineRule="auto"/>
        <w:ind w:left="1134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povolenie vlastného mobilného telefónu alebo tabletu v stanovenom čase pre to určené,</w:t>
      </w:r>
      <w:r w:rsidR="003F0E47" w:rsidRPr="00070EBF">
        <w:rPr>
          <w:rFonts w:ascii="Arial" w:hAnsi="Arial" w:cs="Arial"/>
        </w:rPr>
        <w:t xml:space="preserve"> </w:t>
      </w:r>
    </w:p>
    <w:p w14:paraId="082966A4" w14:textId="77777777" w:rsidR="003F0E47" w:rsidRPr="00070EBF" w:rsidRDefault="00EB4B72" w:rsidP="003F0E47">
      <w:pPr>
        <w:pStyle w:val="Odsekzoznamu"/>
        <w:numPr>
          <w:ilvl w:val="1"/>
          <w:numId w:val="47"/>
        </w:numPr>
        <w:spacing w:line="360" w:lineRule="auto"/>
        <w:ind w:left="1134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jeden deň prázdnin navyše k pravidelným prázdninám,</w:t>
      </w:r>
    </w:p>
    <w:p w14:paraId="35BA7695" w14:textId="35FB639E" w:rsidR="00EB4B72" w:rsidRPr="00070EBF" w:rsidRDefault="00EB4B72" w:rsidP="003F0E47">
      <w:pPr>
        <w:pStyle w:val="Odsekzoznamu"/>
        <w:numPr>
          <w:ilvl w:val="1"/>
          <w:numId w:val="47"/>
        </w:numPr>
        <w:spacing w:line="360" w:lineRule="auto"/>
        <w:ind w:left="1134" w:hanging="425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reprezentácia zariadenia</w:t>
      </w:r>
    </w:p>
    <w:p w14:paraId="7AC589C0" w14:textId="77777777" w:rsidR="00412144" w:rsidRPr="00070EBF" w:rsidRDefault="00412144" w:rsidP="00412144">
      <w:pPr>
        <w:pStyle w:val="Odsekzoznamu"/>
        <w:spacing w:line="276" w:lineRule="auto"/>
        <w:jc w:val="both"/>
        <w:rPr>
          <w:rFonts w:ascii="Arial" w:hAnsi="Arial" w:cs="Arial"/>
        </w:rPr>
      </w:pPr>
    </w:p>
    <w:p w14:paraId="47D95907" w14:textId="2BC1E176" w:rsidR="000F5BD0" w:rsidRPr="00070EBF" w:rsidRDefault="000F5BD0" w:rsidP="00231214">
      <w:pPr>
        <w:pStyle w:val="Odsekzoznamu"/>
        <w:spacing w:line="276" w:lineRule="auto"/>
        <w:jc w:val="both"/>
        <w:rPr>
          <w:rFonts w:ascii="Arial" w:hAnsi="Arial" w:cs="Arial"/>
          <w:b/>
          <w:bCs/>
        </w:rPr>
      </w:pPr>
      <w:r w:rsidRPr="00070EBF">
        <w:rPr>
          <w:rFonts w:ascii="Arial" w:hAnsi="Arial" w:cs="Arial"/>
          <w:b/>
          <w:bCs/>
        </w:rPr>
        <w:t xml:space="preserve">B – SKUPINA  </w:t>
      </w:r>
      <w:r w:rsidR="008B52F9" w:rsidRPr="00070EBF">
        <w:rPr>
          <w:rFonts w:ascii="Arial" w:hAnsi="Arial" w:cs="Arial"/>
          <w:b/>
          <w:bCs/>
        </w:rPr>
        <w:t>250 bodov</w:t>
      </w:r>
    </w:p>
    <w:p w14:paraId="47F34016" w14:textId="77777777" w:rsidR="00BA1597" w:rsidRPr="00070EBF" w:rsidRDefault="00BA1597" w:rsidP="00BA1597">
      <w:pPr>
        <w:pStyle w:val="Odsekzoznamu"/>
        <w:spacing w:line="276" w:lineRule="auto"/>
        <w:jc w:val="both"/>
        <w:rPr>
          <w:rFonts w:ascii="Arial" w:hAnsi="Arial" w:cs="Arial"/>
          <w:b/>
          <w:bCs/>
        </w:rPr>
      </w:pPr>
    </w:p>
    <w:p w14:paraId="28CD2FBB" w14:textId="5A0F3B5E" w:rsidR="00BA1597" w:rsidRPr="00070EBF" w:rsidRDefault="000F5BD0" w:rsidP="00A32AE7">
      <w:pPr>
        <w:pStyle w:val="Odsekzoznamu"/>
        <w:numPr>
          <w:ilvl w:val="0"/>
          <w:numId w:val="45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Po získaní </w:t>
      </w:r>
      <w:r w:rsidR="00BA1597" w:rsidRPr="00070EBF">
        <w:rPr>
          <w:rFonts w:ascii="Arial" w:hAnsi="Arial" w:cs="Arial"/>
        </w:rPr>
        <w:t>250</w:t>
      </w:r>
      <w:r w:rsidRPr="00070EBF">
        <w:rPr>
          <w:rFonts w:ascii="Arial" w:hAnsi="Arial" w:cs="Arial"/>
        </w:rPr>
        <w:t xml:space="preserve"> bodov môže </w:t>
      </w:r>
      <w:r w:rsidR="00BA1597" w:rsidRPr="00070EBF">
        <w:rPr>
          <w:rFonts w:ascii="Arial" w:hAnsi="Arial" w:cs="Arial"/>
        </w:rPr>
        <w:t xml:space="preserve">mať dieťa návštevu bez prítomnosti pedagogického zamestnanca </w:t>
      </w:r>
      <w:r w:rsidRPr="00070EBF">
        <w:rPr>
          <w:rFonts w:ascii="Arial" w:hAnsi="Arial" w:cs="Arial"/>
        </w:rPr>
        <w:t xml:space="preserve"> </w:t>
      </w:r>
      <w:r w:rsidR="00BA1597" w:rsidRPr="00070EBF">
        <w:rPr>
          <w:rFonts w:ascii="Arial" w:hAnsi="Arial" w:cs="Arial"/>
        </w:rPr>
        <w:t>v priestore pre návštevy,</w:t>
      </w:r>
      <w:r w:rsidRPr="00070EBF">
        <w:rPr>
          <w:rFonts w:ascii="Arial" w:hAnsi="Arial" w:cs="Arial"/>
        </w:rPr>
        <w:t xml:space="preserve"> ak v predchádzajúcom týždni</w:t>
      </w:r>
      <w:r w:rsidR="00BA1597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získalo plný počet bodov </w:t>
      </w:r>
      <w:r w:rsidR="00577621" w:rsidRPr="00070EBF">
        <w:rPr>
          <w:rFonts w:ascii="Arial" w:hAnsi="Arial" w:cs="Arial"/>
          <w:b/>
          <w:bCs/>
        </w:rPr>
        <w:t>(89</w:t>
      </w:r>
      <w:r w:rsidRPr="00070EBF">
        <w:rPr>
          <w:rFonts w:ascii="Arial" w:hAnsi="Arial" w:cs="Arial"/>
          <w:b/>
          <w:bCs/>
        </w:rPr>
        <w:t>).</w:t>
      </w:r>
      <w:r w:rsidRPr="00070EBF">
        <w:rPr>
          <w:rFonts w:ascii="Arial" w:hAnsi="Arial" w:cs="Arial"/>
        </w:rPr>
        <w:t xml:space="preserve"> </w:t>
      </w:r>
    </w:p>
    <w:p w14:paraId="6EC76E3C" w14:textId="77777777" w:rsidR="00A32AE7" w:rsidRPr="00070EBF" w:rsidRDefault="000F5BD0" w:rsidP="00A32AE7">
      <w:pPr>
        <w:pStyle w:val="Odsekzoznamu"/>
        <w:numPr>
          <w:ilvl w:val="0"/>
          <w:numId w:val="45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Môže využívať MP3</w:t>
      </w:r>
      <w:r w:rsidR="00BA1597" w:rsidRPr="00070EBF">
        <w:rPr>
          <w:rFonts w:ascii="Arial" w:hAnsi="Arial" w:cs="Arial"/>
        </w:rPr>
        <w:t xml:space="preserve">, </w:t>
      </w:r>
      <w:r w:rsidRPr="00070EBF">
        <w:rPr>
          <w:rFonts w:ascii="Arial" w:hAnsi="Arial" w:cs="Arial"/>
        </w:rPr>
        <w:t xml:space="preserve">využívať </w:t>
      </w:r>
      <w:r w:rsidR="00A32AE7" w:rsidRPr="00070EBF">
        <w:rPr>
          <w:rFonts w:ascii="Arial" w:hAnsi="Arial" w:cs="Arial"/>
        </w:rPr>
        <w:t xml:space="preserve">cvičebňu </w:t>
      </w:r>
      <w:r w:rsidRPr="00070EBF">
        <w:rPr>
          <w:rFonts w:ascii="Arial" w:hAnsi="Arial" w:cs="Arial"/>
        </w:rPr>
        <w:t xml:space="preserve">v čase určenom pre jeho </w:t>
      </w:r>
      <w:r w:rsidR="00A32AE7" w:rsidRPr="00070EBF">
        <w:rPr>
          <w:rFonts w:ascii="Arial" w:hAnsi="Arial" w:cs="Arial"/>
        </w:rPr>
        <w:t xml:space="preserve">výchovnú </w:t>
      </w:r>
      <w:r w:rsidRPr="00070EBF">
        <w:rPr>
          <w:rFonts w:ascii="Arial" w:hAnsi="Arial" w:cs="Arial"/>
        </w:rPr>
        <w:t>skupinu.</w:t>
      </w:r>
    </w:p>
    <w:p w14:paraId="71F0EBEB" w14:textId="77777777" w:rsidR="00A32AE7" w:rsidRPr="00070EBF" w:rsidRDefault="000F5BD0" w:rsidP="00A32AE7">
      <w:pPr>
        <w:pStyle w:val="Odsekzoznamu"/>
        <w:numPr>
          <w:ilvl w:val="0"/>
          <w:numId w:val="45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Môže reprezentovať reedukačné centrum</w:t>
      </w:r>
      <w:r w:rsidR="00412144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na športových alebo kultúrnych podujatiach. </w:t>
      </w:r>
    </w:p>
    <w:p w14:paraId="4CE8AD0B" w14:textId="550CD125" w:rsidR="00A32AE7" w:rsidRPr="00070EBF" w:rsidRDefault="000F5BD0" w:rsidP="00A32AE7">
      <w:pPr>
        <w:pStyle w:val="Odsekzoznamu"/>
        <w:numPr>
          <w:ilvl w:val="0"/>
          <w:numId w:val="45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Môže byť uvoľnené na pobyt čase školských prázdnin. </w:t>
      </w:r>
    </w:p>
    <w:p w14:paraId="49DD9793" w14:textId="31C75DC7" w:rsidR="00A32AE7" w:rsidRPr="00070EBF" w:rsidRDefault="000F5BD0" w:rsidP="00A32AE7">
      <w:pPr>
        <w:pStyle w:val="Odsekzoznamu"/>
        <w:numPr>
          <w:ilvl w:val="0"/>
          <w:numId w:val="45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Môže mať predĺženú večierku v piatok a v sobotu až do 22.30</w:t>
      </w:r>
      <w:r w:rsidR="00412144" w:rsidRPr="00070EBF">
        <w:rPr>
          <w:rFonts w:ascii="Arial" w:hAnsi="Arial" w:cs="Arial"/>
        </w:rPr>
        <w:t xml:space="preserve"> </w:t>
      </w:r>
      <w:r w:rsidRPr="00070EBF">
        <w:rPr>
          <w:rFonts w:ascii="Arial" w:hAnsi="Arial" w:cs="Arial"/>
        </w:rPr>
        <w:t xml:space="preserve">hod. </w:t>
      </w:r>
    </w:p>
    <w:p w14:paraId="48657B5A" w14:textId="208A4306" w:rsidR="00A36C09" w:rsidRPr="00070EBF" w:rsidRDefault="00A36C09" w:rsidP="00A32AE7">
      <w:pPr>
        <w:pStyle w:val="Odsekzoznamu"/>
        <w:numPr>
          <w:ilvl w:val="0"/>
          <w:numId w:val="45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Nemôže nosiť </w:t>
      </w:r>
      <w:r w:rsidR="00B7103D" w:rsidRPr="00070EBF">
        <w:rPr>
          <w:rFonts w:ascii="Arial" w:hAnsi="Arial" w:cs="Arial"/>
        </w:rPr>
        <w:t>vlastné ošatenie.</w:t>
      </w:r>
    </w:p>
    <w:p w14:paraId="2AB086BA" w14:textId="1569CC46" w:rsidR="00412144" w:rsidRDefault="00412144" w:rsidP="00412144">
      <w:pPr>
        <w:spacing w:line="276" w:lineRule="auto"/>
        <w:jc w:val="both"/>
        <w:rPr>
          <w:rFonts w:ascii="Arial" w:hAnsi="Arial" w:cs="Arial"/>
        </w:rPr>
      </w:pPr>
    </w:p>
    <w:p w14:paraId="16CE6376" w14:textId="06CA6B08" w:rsidR="00916616" w:rsidRDefault="00916616" w:rsidP="00412144">
      <w:pPr>
        <w:spacing w:line="276" w:lineRule="auto"/>
        <w:jc w:val="both"/>
        <w:rPr>
          <w:rFonts w:ascii="Arial" w:hAnsi="Arial" w:cs="Arial"/>
        </w:rPr>
      </w:pPr>
    </w:p>
    <w:p w14:paraId="1E78B81F" w14:textId="77777777" w:rsidR="00916616" w:rsidRPr="00070EBF" w:rsidRDefault="00916616" w:rsidP="00412144">
      <w:pPr>
        <w:spacing w:line="276" w:lineRule="auto"/>
        <w:jc w:val="both"/>
        <w:rPr>
          <w:rFonts w:ascii="Arial" w:hAnsi="Arial" w:cs="Arial"/>
        </w:rPr>
      </w:pPr>
    </w:p>
    <w:p w14:paraId="140B4F22" w14:textId="2B91BC40" w:rsidR="000F5BD0" w:rsidRPr="00070EBF" w:rsidRDefault="000F5BD0" w:rsidP="00231214">
      <w:pPr>
        <w:pStyle w:val="Odsekzoznamu"/>
        <w:spacing w:line="276" w:lineRule="auto"/>
        <w:jc w:val="both"/>
        <w:rPr>
          <w:rFonts w:ascii="Arial" w:hAnsi="Arial" w:cs="Arial"/>
          <w:b/>
          <w:bCs/>
        </w:rPr>
      </w:pPr>
      <w:r w:rsidRPr="00070EBF">
        <w:rPr>
          <w:rFonts w:ascii="Arial" w:hAnsi="Arial" w:cs="Arial"/>
          <w:b/>
          <w:bCs/>
        </w:rPr>
        <w:lastRenderedPageBreak/>
        <w:t xml:space="preserve">C - SKUPINA </w:t>
      </w:r>
      <w:r w:rsidR="008B52F9" w:rsidRPr="00070EBF">
        <w:rPr>
          <w:rFonts w:ascii="Arial" w:hAnsi="Arial" w:cs="Arial"/>
          <w:b/>
          <w:bCs/>
        </w:rPr>
        <w:t>200</w:t>
      </w:r>
      <w:r w:rsidR="00BA1597" w:rsidRPr="00070EBF">
        <w:rPr>
          <w:rFonts w:ascii="Arial" w:hAnsi="Arial" w:cs="Arial"/>
          <w:b/>
          <w:bCs/>
        </w:rPr>
        <w:t xml:space="preserve"> </w:t>
      </w:r>
      <w:r w:rsidR="008B52F9" w:rsidRPr="00070EBF">
        <w:rPr>
          <w:rFonts w:ascii="Arial" w:hAnsi="Arial" w:cs="Arial"/>
          <w:b/>
          <w:bCs/>
        </w:rPr>
        <w:t>bodov</w:t>
      </w:r>
      <w:r w:rsidR="00BA1597" w:rsidRPr="00070EBF">
        <w:rPr>
          <w:rFonts w:ascii="Arial" w:hAnsi="Arial" w:cs="Arial"/>
          <w:b/>
          <w:bCs/>
        </w:rPr>
        <w:t xml:space="preserve"> </w:t>
      </w:r>
    </w:p>
    <w:p w14:paraId="25515AFB" w14:textId="77777777" w:rsidR="00A32AE7" w:rsidRPr="00070EBF" w:rsidRDefault="00A32AE7" w:rsidP="00A32AE7">
      <w:pPr>
        <w:pStyle w:val="Odsekzoznamu"/>
        <w:spacing w:line="276" w:lineRule="auto"/>
        <w:jc w:val="both"/>
        <w:rPr>
          <w:rFonts w:ascii="Arial" w:hAnsi="Arial" w:cs="Arial"/>
          <w:b/>
          <w:bCs/>
        </w:rPr>
      </w:pPr>
    </w:p>
    <w:p w14:paraId="10E78B32" w14:textId="6E09BF95" w:rsidR="000F5BD0" w:rsidRPr="00070EBF" w:rsidRDefault="000F5BD0" w:rsidP="00A32AE7">
      <w:pPr>
        <w:pStyle w:val="Odsekzoznamu"/>
        <w:numPr>
          <w:ilvl w:val="0"/>
          <w:numId w:val="4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Po získaní </w:t>
      </w:r>
      <w:r w:rsidR="00A36C09" w:rsidRPr="00070EBF">
        <w:rPr>
          <w:rFonts w:ascii="Arial" w:hAnsi="Arial" w:cs="Arial"/>
        </w:rPr>
        <w:t>200</w:t>
      </w:r>
      <w:r w:rsidRPr="00070EBF">
        <w:rPr>
          <w:rFonts w:ascii="Arial" w:hAnsi="Arial" w:cs="Arial"/>
        </w:rPr>
        <w:t xml:space="preserve"> bodov, môže dieťa využívať činnosti ako je sledovanie televízie iba do večierky</w:t>
      </w:r>
      <w:r w:rsidR="00A36C09" w:rsidRPr="00070EBF">
        <w:rPr>
          <w:rFonts w:ascii="Arial" w:hAnsi="Arial" w:cs="Arial"/>
        </w:rPr>
        <w:t>.</w:t>
      </w:r>
    </w:p>
    <w:p w14:paraId="3888D2BC" w14:textId="69CB27EB" w:rsidR="00412144" w:rsidRPr="00070EBF" w:rsidRDefault="00412144" w:rsidP="00A32AE7">
      <w:pPr>
        <w:pStyle w:val="Odsekzoznamu"/>
        <w:numPr>
          <w:ilvl w:val="0"/>
          <w:numId w:val="4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 </w:t>
      </w:r>
      <w:r w:rsidR="000F5BD0" w:rsidRPr="00070EBF">
        <w:rPr>
          <w:rFonts w:ascii="Arial" w:hAnsi="Arial" w:cs="Arial"/>
        </w:rPr>
        <w:t xml:space="preserve">Návšteva rodiny sa uskutočňuje len v priestoroch </w:t>
      </w:r>
      <w:r w:rsidR="00A36C09" w:rsidRPr="00070EBF">
        <w:rPr>
          <w:rFonts w:ascii="Arial" w:hAnsi="Arial" w:cs="Arial"/>
        </w:rPr>
        <w:t>zariadenia</w:t>
      </w:r>
      <w:r w:rsidR="000F5BD0" w:rsidRPr="00070EBF">
        <w:rPr>
          <w:rFonts w:ascii="Arial" w:hAnsi="Arial" w:cs="Arial"/>
        </w:rPr>
        <w:t xml:space="preserve">. </w:t>
      </w:r>
    </w:p>
    <w:p w14:paraId="7D44CFAD" w14:textId="7E923619" w:rsidR="00412144" w:rsidRPr="00070EBF" w:rsidRDefault="000F5BD0" w:rsidP="00A32AE7">
      <w:pPr>
        <w:pStyle w:val="Odsekzoznamu"/>
        <w:numPr>
          <w:ilvl w:val="0"/>
          <w:numId w:val="4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V</w:t>
      </w:r>
      <w:r w:rsidR="00A36C09" w:rsidRPr="00070EBF">
        <w:rPr>
          <w:rFonts w:ascii="Arial" w:hAnsi="Arial" w:cs="Arial"/>
        </w:rPr>
        <w:t> tejto skupine</w:t>
      </w:r>
      <w:r w:rsidRPr="00070EBF">
        <w:rPr>
          <w:rFonts w:ascii="Arial" w:hAnsi="Arial" w:cs="Arial"/>
        </w:rPr>
        <w:t xml:space="preserve"> je deťom zakázané používať tablet </w:t>
      </w:r>
      <w:r w:rsidR="00A36C09" w:rsidRPr="00070EBF">
        <w:rPr>
          <w:rFonts w:ascii="Arial" w:hAnsi="Arial" w:cs="Arial"/>
        </w:rPr>
        <w:t>a MP3</w:t>
      </w:r>
      <w:r w:rsidRPr="00070EBF">
        <w:rPr>
          <w:rFonts w:ascii="Arial" w:hAnsi="Arial" w:cs="Arial"/>
        </w:rPr>
        <w:t xml:space="preserve">. </w:t>
      </w:r>
    </w:p>
    <w:p w14:paraId="4A325065" w14:textId="5681D9F5" w:rsidR="00A36C09" w:rsidRPr="00070EBF" w:rsidRDefault="00A36C09" w:rsidP="00A32AE7">
      <w:pPr>
        <w:pStyle w:val="Odsekzoznamu"/>
        <w:numPr>
          <w:ilvl w:val="0"/>
          <w:numId w:val="4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>Počas rekreačnej činnosti sa nemôže zapájať do športových činnosti ako je futbal alebo chodiť do cvičebne</w:t>
      </w:r>
    </w:p>
    <w:p w14:paraId="732D2E63" w14:textId="77777777" w:rsidR="00C05304" w:rsidRPr="00070EBF" w:rsidRDefault="00C05304" w:rsidP="00343197">
      <w:pPr>
        <w:spacing w:line="276" w:lineRule="auto"/>
        <w:jc w:val="both"/>
        <w:rPr>
          <w:rFonts w:ascii="Arial" w:hAnsi="Arial" w:cs="Arial"/>
        </w:rPr>
      </w:pPr>
    </w:p>
    <w:p w14:paraId="5AEA4C3B" w14:textId="577A5B99" w:rsidR="00781CF1" w:rsidRPr="00070EBF" w:rsidRDefault="00A56D8C" w:rsidP="00231214">
      <w:pPr>
        <w:pStyle w:val="Odsekzoznamu"/>
        <w:spacing w:line="276" w:lineRule="auto"/>
        <w:jc w:val="both"/>
        <w:rPr>
          <w:rFonts w:ascii="Arial" w:hAnsi="Arial" w:cs="Arial"/>
          <w:b/>
          <w:bCs/>
        </w:rPr>
      </w:pPr>
      <w:r w:rsidRPr="00070EBF">
        <w:rPr>
          <w:rFonts w:ascii="Arial" w:hAnsi="Arial" w:cs="Arial"/>
          <w:b/>
          <w:bCs/>
        </w:rPr>
        <w:t xml:space="preserve">D – SKUPINA  - </w:t>
      </w:r>
      <w:r w:rsidR="00781CF1" w:rsidRPr="00070EBF">
        <w:rPr>
          <w:rFonts w:ascii="Arial" w:hAnsi="Arial" w:cs="Arial"/>
          <w:b/>
          <w:bCs/>
        </w:rPr>
        <w:t xml:space="preserve"> 0 </w:t>
      </w:r>
      <w:r w:rsidR="008B52F9" w:rsidRPr="00070EBF">
        <w:rPr>
          <w:rFonts w:ascii="Arial" w:hAnsi="Arial" w:cs="Arial"/>
          <w:b/>
          <w:bCs/>
        </w:rPr>
        <w:t>–</w:t>
      </w:r>
      <w:r w:rsidR="00781CF1" w:rsidRPr="00070EBF">
        <w:rPr>
          <w:rFonts w:ascii="Arial" w:hAnsi="Arial" w:cs="Arial"/>
          <w:b/>
          <w:bCs/>
        </w:rPr>
        <w:t xml:space="preserve"> 1</w:t>
      </w:r>
      <w:r w:rsidR="008B52F9" w:rsidRPr="00070EBF">
        <w:rPr>
          <w:rFonts w:ascii="Arial" w:hAnsi="Arial" w:cs="Arial"/>
          <w:b/>
          <w:bCs/>
        </w:rPr>
        <w:t>5</w:t>
      </w:r>
      <w:r w:rsidR="00781CF1" w:rsidRPr="00070EBF">
        <w:rPr>
          <w:rFonts w:ascii="Arial" w:hAnsi="Arial" w:cs="Arial"/>
          <w:b/>
          <w:bCs/>
        </w:rPr>
        <w:t>0</w:t>
      </w:r>
      <w:r w:rsidR="008B52F9" w:rsidRPr="00070EBF">
        <w:rPr>
          <w:rFonts w:ascii="Arial" w:hAnsi="Arial" w:cs="Arial"/>
          <w:b/>
          <w:bCs/>
        </w:rPr>
        <w:t xml:space="preserve"> bodov</w:t>
      </w:r>
    </w:p>
    <w:p w14:paraId="0D919BB1" w14:textId="77777777" w:rsidR="00A36C09" w:rsidRPr="00070EBF" w:rsidRDefault="00A36C09" w:rsidP="00A36C09">
      <w:pPr>
        <w:pStyle w:val="Odsekzoznamu"/>
        <w:spacing w:line="276" w:lineRule="auto"/>
        <w:jc w:val="both"/>
        <w:rPr>
          <w:rFonts w:ascii="Arial" w:hAnsi="Arial" w:cs="Arial"/>
          <w:b/>
          <w:bCs/>
        </w:rPr>
      </w:pPr>
    </w:p>
    <w:p w14:paraId="5C7EAE25" w14:textId="77777777" w:rsidR="00231214" w:rsidRDefault="00650F0B" w:rsidP="00231214">
      <w:pPr>
        <w:pStyle w:val="Odsekzoznamu"/>
        <w:numPr>
          <w:ilvl w:val="0"/>
          <w:numId w:val="4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70EBF">
        <w:rPr>
          <w:rFonts w:ascii="Arial" w:hAnsi="Arial" w:cs="Arial"/>
        </w:rPr>
        <w:t xml:space="preserve">V D – skupine sú </w:t>
      </w:r>
      <w:r w:rsidR="00781CF1" w:rsidRPr="00070EBF">
        <w:rPr>
          <w:rFonts w:ascii="Arial" w:hAnsi="Arial" w:cs="Arial"/>
        </w:rPr>
        <w:t>zara</w:t>
      </w:r>
      <w:r w:rsidRPr="00070EBF">
        <w:rPr>
          <w:rFonts w:ascii="Arial" w:hAnsi="Arial" w:cs="Arial"/>
        </w:rPr>
        <w:t>dené</w:t>
      </w:r>
      <w:r w:rsidR="00781CF1" w:rsidRPr="00070EBF">
        <w:rPr>
          <w:rFonts w:ascii="Arial" w:hAnsi="Arial" w:cs="Arial"/>
        </w:rPr>
        <w:t xml:space="preserve"> aj tie deti</w:t>
      </w:r>
      <w:r w:rsidRPr="00070EBF">
        <w:rPr>
          <w:rFonts w:ascii="Arial" w:hAnsi="Arial" w:cs="Arial"/>
        </w:rPr>
        <w:t>,</w:t>
      </w:r>
      <w:r w:rsidR="00781CF1" w:rsidRPr="00070EBF">
        <w:rPr>
          <w:rFonts w:ascii="Arial" w:hAnsi="Arial" w:cs="Arial"/>
        </w:rPr>
        <w:t xml:space="preserve"> ktoré sa dopustili priestupkov a</w:t>
      </w:r>
      <w:r w:rsidRPr="00070EBF">
        <w:rPr>
          <w:rFonts w:ascii="Arial" w:hAnsi="Arial" w:cs="Arial"/>
        </w:rPr>
        <w:t> </w:t>
      </w:r>
      <w:r w:rsidR="00781CF1" w:rsidRPr="00070EBF">
        <w:rPr>
          <w:rFonts w:ascii="Arial" w:hAnsi="Arial" w:cs="Arial"/>
        </w:rPr>
        <w:t>stratili</w:t>
      </w:r>
      <w:r w:rsidRPr="00070EBF">
        <w:rPr>
          <w:rFonts w:ascii="Arial" w:hAnsi="Arial" w:cs="Arial"/>
        </w:rPr>
        <w:t xml:space="preserve"> </w:t>
      </w:r>
      <w:r w:rsidR="00781CF1" w:rsidRPr="00070EBF">
        <w:rPr>
          <w:rFonts w:ascii="Arial" w:hAnsi="Arial" w:cs="Arial"/>
        </w:rPr>
        <w:t>všetky body</w:t>
      </w:r>
      <w:r w:rsidRPr="00070EBF">
        <w:rPr>
          <w:rFonts w:ascii="Arial" w:hAnsi="Arial" w:cs="Arial"/>
        </w:rPr>
        <w:t xml:space="preserve"> alebo počas mesiaca získali len 150 bodov</w:t>
      </w:r>
      <w:r w:rsidR="00781CF1" w:rsidRPr="00070EBF">
        <w:rPr>
          <w:rFonts w:ascii="Arial" w:hAnsi="Arial" w:cs="Arial"/>
        </w:rPr>
        <w:t>.</w:t>
      </w:r>
    </w:p>
    <w:p w14:paraId="4BC16EBD" w14:textId="77777777" w:rsidR="00231214" w:rsidRDefault="00650F0B" w:rsidP="00231214">
      <w:pPr>
        <w:pStyle w:val="Odsekzoznamu"/>
        <w:numPr>
          <w:ilvl w:val="0"/>
          <w:numId w:val="4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231214">
        <w:rPr>
          <w:rFonts w:ascii="Arial" w:hAnsi="Arial" w:cs="Arial"/>
        </w:rPr>
        <w:t>Deti, ktoré sa nachádzajú v D – skupi</w:t>
      </w:r>
      <w:r w:rsidR="003F0E47" w:rsidRPr="00231214">
        <w:rPr>
          <w:rFonts w:ascii="Arial" w:hAnsi="Arial" w:cs="Arial"/>
        </w:rPr>
        <w:t xml:space="preserve">ne </w:t>
      </w:r>
      <w:r w:rsidRPr="00231214">
        <w:rPr>
          <w:rFonts w:ascii="Arial" w:hAnsi="Arial" w:cs="Arial"/>
        </w:rPr>
        <w:t>môžu prijímať návštevy</w:t>
      </w:r>
      <w:r w:rsidR="003F0E47" w:rsidRPr="00231214">
        <w:rPr>
          <w:rFonts w:ascii="Arial" w:hAnsi="Arial" w:cs="Arial"/>
        </w:rPr>
        <w:t xml:space="preserve"> len raz za mesiac a to v dohodnutom termíne a za prítomnosti pedagogického alebo odborného zamestnanca</w:t>
      </w:r>
      <w:r w:rsidRPr="00231214">
        <w:rPr>
          <w:rFonts w:ascii="Arial" w:hAnsi="Arial" w:cs="Arial"/>
        </w:rPr>
        <w:t>,</w:t>
      </w:r>
    </w:p>
    <w:p w14:paraId="25B7DCEB" w14:textId="77777777" w:rsidR="00231214" w:rsidRDefault="003F0E47" w:rsidP="00231214">
      <w:pPr>
        <w:pStyle w:val="Odsekzoznamu"/>
        <w:numPr>
          <w:ilvl w:val="0"/>
          <w:numId w:val="4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231214">
        <w:rPr>
          <w:rFonts w:ascii="Arial" w:hAnsi="Arial" w:cs="Arial"/>
        </w:rPr>
        <w:t xml:space="preserve">Nemôže sa </w:t>
      </w:r>
      <w:r w:rsidR="00650F0B" w:rsidRPr="00231214">
        <w:rPr>
          <w:rFonts w:ascii="Arial" w:hAnsi="Arial" w:cs="Arial"/>
        </w:rPr>
        <w:t>zúčastňovať športových aktivít počas rekreačnej činnosti, navštevovať cvičebňu mimo HVČ.</w:t>
      </w:r>
    </w:p>
    <w:p w14:paraId="02ED7159" w14:textId="30F0ECC4" w:rsidR="00781CF1" w:rsidRPr="00231214" w:rsidRDefault="00650F0B" w:rsidP="00231214">
      <w:pPr>
        <w:pStyle w:val="Odsekzoznamu"/>
        <w:numPr>
          <w:ilvl w:val="0"/>
          <w:numId w:val="4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231214">
        <w:rPr>
          <w:rFonts w:ascii="Arial" w:hAnsi="Arial" w:cs="Arial"/>
        </w:rPr>
        <w:t xml:space="preserve">Po dohode s pracovníkmi ÚPSVaR sa skráti prázdninový pobyt dieťaťa. </w:t>
      </w:r>
      <w:r w:rsidR="003F0E47" w:rsidRPr="00231214">
        <w:rPr>
          <w:rFonts w:ascii="Arial" w:hAnsi="Arial" w:cs="Arial"/>
        </w:rPr>
        <w:t xml:space="preserve"> </w:t>
      </w:r>
    </w:p>
    <w:p w14:paraId="2D7A67E4" w14:textId="4BF06DCB" w:rsidR="00F5008E" w:rsidRDefault="00F5008E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  <w:bookmarkStart w:id="5" w:name="_Hlk204244226"/>
    </w:p>
    <w:p w14:paraId="61B0E806" w14:textId="5AC221DE" w:rsidR="00F5008E" w:rsidRDefault="00F5008E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649A2CDE" w14:textId="09B83E15" w:rsidR="00F5008E" w:rsidRDefault="00F5008E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7C3261A6" w14:textId="33D91C16" w:rsidR="00F5008E" w:rsidRDefault="00F5008E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2B17385B" w14:textId="275975FD" w:rsidR="00F5008E" w:rsidRDefault="00F5008E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2E1045A6" w14:textId="414CC9DF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39E93E50" w14:textId="440855C9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0ECFC7E1" w14:textId="5433BDA2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5FFEC0D9" w14:textId="4B392C3C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6B62C6BF" w14:textId="476F7C21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1AF9E9D0" w14:textId="008B92A7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0585CC17" w14:textId="78F34367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276DC2D5" w14:textId="38D83C12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5A855E72" w14:textId="4985286F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146D0F2E" w14:textId="36EC1DEB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1B44A1C8" w14:textId="77777777" w:rsidR="00C05304" w:rsidRDefault="00C05304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</w:p>
    <w:p w14:paraId="62D2E354" w14:textId="5FDF9F80" w:rsidR="00BD0863" w:rsidRPr="00BD0863" w:rsidRDefault="00577621" w:rsidP="00BD0863">
      <w:pPr>
        <w:jc w:val="center"/>
        <w:rPr>
          <w:rFonts w:ascii="Times New Roman" w:hAnsi="Times New Roman" w:cs="Times New Roman"/>
          <w:b/>
          <w:bCs/>
          <w:lang w:eastAsia="cs-CZ"/>
        </w:rPr>
      </w:pPr>
      <w:bookmarkStart w:id="6" w:name="_GoBack"/>
      <w:bookmarkEnd w:id="6"/>
      <w:r>
        <w:rPr>
          <w:rFonts w:ascii="Times New Roman" w:hAnsi="Times New Roman" w:cs="Times New Roman"/>
          <w:b/>
          <w:bCs/>
          <w:lang w:eastAsia="cs-CZ"/>
        </w:rPr>
        <w:lastRenderedPageBreak/>
        <w:t>Denník zodpovednosti</w:t>
      </w:r>
      <w:r w:rsidR="00BD0863" w:rsidRPr="00BD0863">
        <w:rPr>
          <w:rFonts w:ascii="Times New Roman" w:hAnsi="Times New Roman" w:cs="Times New Roman"/>
          <w:b/>
          <w:bCs/>
          <w:lang w:eastAsia="cs-CZ"/>
        </w:rPr>
        <w:t xml:space="preserve"> dieťaťa – úsek školy</w:t>
      </w:r>
    </w:p>
    <w:p w14:paraId="4F67F212" w14:textId="77777777" w:rsidR="00BD0863" w:rsidRPr="00BD0863" w:rsidRDefault="00BD0863" w:rsidP="00BD0863">
      <w:pPr>
        <w:jc w:val="both"/>
        <w:rPr>
          <w:rFonts w:ascii="Times New Roman" w:hAnsi="Times New Roman" w:cs="Times New Roman"/>
          <w:b/>
          <w:bCs/>
          <w:lang w:eastAsia="cs-CZ"/>
        </w:rPr>
      </w:pPr>
      <w:r w:rsidRPr="00BD0863">
        <w:rPr>
          <w:rFonts w:ascii="Times New Roman" w:hAnsi="Times New Roman" w:cs="Times New Roman"/>
          <w:b/>
          <w:bCs/>
          <w:lang w:eastAsia="cs-CZ"/>
        </w:rPr>
        <w:t>Meno a priezvisko dieťaťa:                                                                   mesiac:</w:t>
      </w:r>
    </w:p>
    <w:tbl>
      <w:tblPr>
        <w:tblStyle w:val="Mriekatabuky"/>
        <w:tblW w:w="9264" w:type="dxa"/>
        <w:tblLook w:val="04A0" w:firstRow="1" w:lastRow="0" w:firstColumn="1" w:lastColumn="0" w:noHBand="0" w:noVBand="1"/>
      </w:tblPr>
      <w:tblGrid>
        <w:gridCol w:w="926"/>
        <w:gridCol w:w="926"/>
        <w:gridCol w:w="926"/>
        <w:gridCol w:w="926"/>
        <w:gridCol w:w="926"/>
        <w:gridCol w:w="926"/>
        <w:gridCol w:w="926"/>
        <w:gridCol w:w="926"/>
        <w:gridCol w:w="928"/>
        <w:gridCol w:w="928"/>
      </w:tblGrid>
      <w:tr w:rsidR="00BD0863" w:rsidRPr="00BD0863" w14:paraId="0F3FD1AB" w14:textId="77777777" w:rsidTr="00304883">
        <w:trPr>
          <w:trHeight w:val="396"/>
        </w:trPr>
        <w:tc>
          <w:tcPr>
            <w:tcW w:w="926" w:type="dxa"/>
          </w:tcPr>
          <w:p w14:paraId="617188B0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Deň</w:t>
            </w:r>
          </w:p>
        </w:tc>
        <w:tc>
          <w:tcPr>
            <w:tcW w:w="926" w:type="dxa"/>
          </w:tcPr>
          <w:p w14:paraId="5B95A55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zostatok</w:t>
            </w:r>
          </w:p>
        </w:tc>
        <w:tc>
          <w:tcPr>
            <w:tcW w:w="926" w:type="dxa"/>
          </w:tcPr>
          <w:p w14:paraId="16F61AC3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926" w:type="dxa"/>
          </w:tcPr>
          <w:p w14:paraId="7A6D57DE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926" w:type="dxa"/>
          </w:tcPr>
          <w:p w14:paraId="4FD0E638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926" w:type="dxa"/>
          </w:tcPr>
          <w:p w14:paraId="1C1CD4E1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926" w:type="dxa"/>
          </w:tcPr>
          <w:p w14:paraId="191F69BF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926" w:type="dxa"/>
          </w:tcPr>
          <w:p w14:paraId="65288C17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6.</w:t>
            </w:r>
          </w:p>
        </w:tc>
        <w:tc>
          <w:tcPr>
            <w:tcW w:w="928" w:type="dxa"/>
          </w:tcPr>
          <w:p w14:paraId="5F93480A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928" w:type="dxa"/>
          </w:tcPr>
          <w:p w14:paraId="303F80E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súčet</w:t>
            </w:r>
          </w:p>
        </w:tc>
      </w:tr>
      <w:tr w:rsidR="00BD0863" w:rsidRPr="00BD0863" w14:paraId="3697C5FC" w14:textId="77777777" w:rsidTr="00304883">
        <w:trPr>
          <w:trHeight w:val="373"/>
        </w:trPr>
        <w:tc>
          <w:tcPr>
            <w:tcW w:w="926" w:type="dxa"/>
          </w:tcPr>
          <w:p w14:paraId="1E5B3AC1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926" w:type="dxa"/>
          </w:tcPr>
          <w:p w14:paraId="2CE9C95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FDDF689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14796C6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26FFBD3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D1CBBF3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2631B24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F1500F4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3D2786B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0C626A6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06BAE47C" w14:textId="77777777" w:rsidTr="00304883">
        <w:trPr>
          <w:trHeight w:val="396"/>
        </w:trPr>
        <w:tc>
          <w:tcPr>
            <w:tcW w:w="926" w:type="dxa"/>
          </w:tcPr>
          <w:p w14:paraId="7793179B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926" w:type="dxa"/>
          </w:tcPr>
          <w:p w14:paraId="60FD84F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8E250FD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D49FDA3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A941647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E27873F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D7C537B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59B5620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0343C532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59F0D22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0301BB97" w14:textId="77777777" w:rsidTr="00304883">
        <w:trPr>
          <w:trHeight w:val="373"/>
        </w:trPr>
        <w:tc>
          <w:tcPr>
            <w:tcW w:w="926" w:type="dxa"/>
          </w:tcPr>
          <w:p w14:paraId="4ADC2A02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926" w:type="dxa"/>
          </w:tcPr>
          <w:p w14:paraId="7B447B1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D32546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EDCDEC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A5BD06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F563A1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A001D5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1724BE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48D79B4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26D37C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5FB6FCE7" w14:textId="77777777" w:rsidTr="00304883">
        <w:trPr>
          <w:trHeight w:val="396"/>
        </w:trPr>
        <w:tc>
          <w:tcPr>
            <w:tcW w:w="926" w:type="dxa"/>
          </w:tcPr>
          <w:p w14:paraId="748651B7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926" w:type="dxa"/>
          </w:tcPr>
          <w:p w14:paraId="5FF9CCB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D2FADB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927735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981674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463634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3E3C6C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44E68A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7F10F79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48F7A66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2CC01C52" w14:textId="77777777" w:rsidTr="00304883">
        <w:trPr>
          <w:trHeight w:val="373"/>
        </w:trPr>
        <w:tc>
          <w:tcPr>
            <w:tcW w:w="926" w:type="dxa"/>
          </w:tcPr>
          <w:p w14:paraId="0A111B10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926" w:type="dxa"/>
          </w:tcPr>
          <w:p w14:paraId="4D47F2E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C3F5E3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60D4D7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76111D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1F62F8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C89763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0896D6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0336FC9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6F83C24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245EFD53" w14:textId="77777777" w:rsidTr="00304883">
        <w:trPr>
          <w:trHeight w:val="396"/>
        </w:trPr>
        <w:tc>
          <w:tcPr>
            <w:tcW w:w="926" w:type="dxa"/>
          </w:tcPr>
          <w:p w14:paraId="610B4523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6.</w:t>
            </w:r>
          </w:p>
        </w:tc>
        <w:tc>
          <w:tcPr>
            <w:tcW w:w="926" w:type="dxa"/>
          </w:tcPr>
          <w:p w14:paraId="0868374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11D069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192B55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444507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BD0523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1EF693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8A43D6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5FD514E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0C90A6E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75358699" w14:textId="77777777" w:rsidTr="00304883">
        <w:trPr>
          <w:trHeight w:val="373"/>
        </w:trPr>
        <w:tc>
          <w:tcPr>
            <w:tcW w:w="926" w:type="dxa"/>
          </w:tcPr>
          <w:p w14:paraId="6B292F18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926" w:type="dxa"/>
          </w:tcPr>
          <w:p w14:paraId="260092A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F079A2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1B11FC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31C36C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C6F7B2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BD4DD8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043C47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22D4A7B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533361A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4BEC6029" w14:textId="77777777" w:rsidTr="00304883">
        <w:trPr>
          <w:trHeight w:val="396"/>
        </w:trPr>
        <w:tc>
          <w:tcPr>
            <w:tcW w:w="926" w:type="dxa"/>
          </w:tcPr>
          <w:p w14:paraId="21799A5D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8.</w:t>
            </w:r>
          </w:p>
        </w:tc>
        <w:tc>
          <w:tcPr>
            <w:tcW w:w="926" w:type="dxa"/>
          </w:tcPr>
          <w:p w14:paraId="5123A22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F1066C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3435AA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9FA60C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55FD2D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8294BF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353265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47F347A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5B1190C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5423A711" w14:textId="77777777" w:rsidTr="00304883">
        <w:trPr>
          <w:trHeight w:val="373"/>
        </w:trPr>
        <w:tc>
          <w:tcPr>
            <w:tcW w:w="926" w:type="dxa"/>
          </w:tcPr>
          <w:p w14:paraId="4631E960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9.</w:t>
            </w:r>
          </w:p>
        </w:tc>
        <w:tc>
          <w:tcPr>
            <w:tcW w:w="926" w:type="dxa"/>
          </w:tcPr>
          <w:p w14:paraId="03D2D19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9BFF6F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471F21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260409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19A55C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8D91E8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C7578E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61AC683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2E281E6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45F11834" w14:textId="77777777" w:rsidTr="00304883">
        <w:trPr>
          <w:trHeight w:val="396"/>
        </w:trPr>
        <w:tc>
          <w:tcPr>
            <w:tcW w:w="926" w:type="dxa"/>
          </w:tcPr>
          <w:p w14:paraId="76CD19DA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</w:p>
        </w:tc>
        <w:tc>
          <w:tcPr>
            <w:tcW w:w="926" w:type="dxa"/>
          </w:tcPr>
          <w:p w14:paraId="3565C8D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CD7AC1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8F2A89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03B148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58E7CA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65183D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03C83A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4C93C41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5BD643B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36F79096" w14:textId="77777777" w:rsidTr="00304883">
        <w:trPr>
          <w:trHeight w:val="373"/>
        </w:trPr>
        <w:tc>
          <w:tcPr>
            <w:tcW w:w="926" w:type="dxa"/>
          </w:tcPr>
          <w:p w14:paraId="4D3A505E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11.</w:t>
            </w:r>
          </w:p>
        </w:tc>
        <w:tc>
          <w:tcPr>
            <w:tcW w:w="926" w:type="dxa"/>
          </w:tcPr>
          <w:p w14:paraId="5129F8F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2402AB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2B471C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F7E707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0AE029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EA5440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52F81B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2A90BDF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0DD4C78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4DF15789" w14:textId="77777777" w:rsidTr="00304883">
        <w:trPr>
          <w:trHeight w:val="396"/>
        </w:trPr>
        <w:tc>
          <w:tcPr>
            <w:tcW w:w="926" w:type="dxa"/>
          </w:tcPr>
          <w:p w14:paraId="52729EB6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12.</w:t>
            </w:r>
          </w:p>
        </w:tc>
        <w:tc>
          <w:tcPr>
            <w:tcW w:w="926" w:type="dxa"/>
          </w:tcPr>
          <w:p w14:paraId="123F8C4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AF44ED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9805A0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C0B926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2FCE9B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B9ED8F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7F63A4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4C2742D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93CD62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2767D028" w14:textId="77777777" w:rsidTr="00304883">
        <w:trPr>
          <w:trHeight w:val="373"/>
        </w:trPr>
        <w:tc>
          <w:tcPr>
            <w:tcW w:w="926" w:type="dxa"/>
          </w:tcPr>
          <w:p w14:paraId="3EB7FEC8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13.</w:t>
            </w:r>
          </w:p>
        </w:tc>
        <w:tc>
          <w:tcPr>
            <w:tcW w:w="926" w:type="dxa"/>
          </w:tcPr>
          <w:p w14:paraId="33B61A9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C270E2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158208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CE4B3D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CD3D59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5B5A1D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40EF12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C47220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6FF1B98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53A6657D" w14:textId="77777777" w:rsidTr="00304883">
        <w:trPr>
          <w:trHeight w:val="396"/>
        </w:trPr>
        <w:tc>
          <w:tcPr>
            <w:tcW w:w="926" w:type="dxa"/>
          </w:tcPr>
          <w:p w14:paraId="54A94D18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14.</w:t>
            </w:r>
          </w:p>
        </w:tc>
        <w:tc>
          <w:tcPr>
            <w:tcW w:w="926" w:type="dxa"/>
          </w:tcPr>
          <w:p w14:paraId="7DFF854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EA8124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0D173B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E5162D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348A0E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451818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5E2058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0AFC14A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03B1B62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7057A07E" w14:textId="77777777" w:rsidTr="00304883">
        <w:trPr>
          <w:trHeight w:val="396"/>
        </w:trPr>
        <w:tc>
          <w:tcPr>
            <w:tcW w:w="926" w:type="dxa"/>
          </w:tcPr>
          <w:p w14:paraId="31904C65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15.</w:t>
            </w:r>
          </w:p>
        </w:tc>
        <w:tc>
          <w:tcPr>
            <w:tcW w:w="926" w:type="dxa"/>
          </w:tcPr>
          <w:p w14:paraId="07CF8C5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046E02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A124B7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AE6653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3C56CA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7E6510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9BF7E3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525ADE4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030EF84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5DAB48CF" w14:textId="77777777" w:rsidTr="00304883">
        <w:trPr>
          <w:trHeight w:val="373"/>
        </w:trPr>
        <w:tc>
          <w:tcPr>
            <w:tcW w:w="926" w:type="dxa"/>
          </w:tcPr>
          <w:p w14:paraId="6CB506C5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16.</w:t>
            </w:r>
          </w:p>
        </w:tc>
        <w:tc>
          <w:tcPr>
            <w:tcW w:w="926" w:type="dxa"/>
          </w:tcPr>
          <w:p w14:paraId="77D1B43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2FB9D8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9D77ED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B29D16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E541BD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BBCC77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43D218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483D320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6EB62B6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5BB797E3" w14:textId="77777777" w:rsidTr="00304883">
        <w:trPr>
          <w:trHeight w:val="396"/>
        </w:trPr>
        <w:tc>
          <w:tcPr>
            <w:tcW w:w="926" w:type="dxa"/>
          </w:tcPr>
          <w:p w14:paraId="0F1510EF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17.</w:t>
            </w:r>
          </w:p>
        </w:tc>
        <w:tc>
          <w:tcPr>
            <w:tcW w:w="926" w:type="dxa"/>
          </w:tcPr>
          <w:p w14:paraId="36374B3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24E0F4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7AD899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783209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C8567E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4F008E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7938C5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27CE04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5BB5778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19CB86EA" w14:textId="77777777" w:rsidTr="00304883">
        <w:trPr>
          <w:trHeight w:val="373"/>
        </w:trPr>
        <w:tc>
          <w:tcPr>
            <w:tcW w:w="926" w:type="dxa"/>
          </w:tcPr>
          <w:p w14:paraId="2D4AC67E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18.</w:t>
            </w:r>
          </w:p>
        </w:tc>
        <w:tc>
          <w:tcPr>
            <w:tcW w:w="926" w:type="dxa"/>
          </w:tcPr>
          <w:p w14:paraId="28ADA04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7E96DE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128EDD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A380A5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2F0C9C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A789C0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007554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45F1AE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F97B37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2EE8A85C" w14:textId="77777777" w:rsidTr="00304883">
        <w:trPr>
          <w:trHeight w:val="396"/>
        </w:trPr>
        <w:tc>
          <w:tcPr>
            <w:tcW w:w="926" w:type="dxa"/>
          </w:tcPr>
          <w:p w14:paraId="30036D77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19.</w:t>
            </w:r>
          </w:p>
        </w:tc>
        <w:tc>
          <w:tcPr>
            <w:tcW w:w="926" w:type="dxa"/>
          </w:tcPr>
          <w:p w14:paraId="0E8B396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E25459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6EA5A7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79C4C3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2247F1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D2BAC0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F7293B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799A3FF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2D94575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25E8654A" w14:textId="77777777" w:rsidTr="00304883">
        <w:trPr>
          <w:trHeight w:val="373"/>
        </w:trPr>
        <w:tc>
          <w:tcPr>
            <w:tcW w:w="926" w:type="dxa"/>
          </w:tcPr>
          <w:p w14:paraId="2E8FAAE3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20.</w:t>
            </w:r>
          </w:p>
        </w:tc>
        <w:tc>
          <w:tcPr>
            <w:tcW w:w="926" w:type="dxa"/>
          </w:tcPr>
          <w:p w14:paraId="589B9BA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4AF6A0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8835AE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242E08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AAD677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968710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6C4864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C60849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3DCABE0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108FAC7C" w14:textId="77777777" w:rsidTr="00304883">
        <w:trPr>
          <w:trHeight w:val="396"/>
        </w:trPr>
        <w:tc>
          <w:tcPr>
            <w:tcW w:w="926" w:type="dxa"/>
          </w:tcPr>
          <w:p w14:paraId="5F828672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21.</w:t>
            </w:r>
          </w:p>
        </w:tc>
        <w:tc>
          <w:tcPr>
            <w:tcW w:w="926" w:type="dxa"/>
          </w:tcPr>
          <w:p w14:paraId="2D6CB6F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EB38BE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90BE26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7F98B6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B66675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296EB1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2C5A89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33E0D35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531966F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33EC2239" w14:textId="77777777" w:rsidTr="00304883">
        <w:trPr>
          <w:trHeight w:val="373"/>
        </w:trPr>
        <w:tc>
          <w:tcPr>
            <w:tcW w:w="926" w:type="dxa"/>
          </w:tcPr>
          <w:p w14:paraId="72D8BE9A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22.</w:t>
            </w:r>
          </w:p>
        </w:tc>
        <w:tc>
          <w:tcPr>
            <w:tcW w:w="926" w:type="dxa"/>
          </w:tcPr>
          <w:p w14:paraId="0015049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15D1AC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BD9E21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0C2AB7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739201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591EC9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A2E914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47885FF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55D6FE7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2DD2986A" w14:textId="77777777" w:rsidTr="00304883">
        <w:trPr>
          <w:trHeight w:val="396"/>
        </w:trPr>
        <w:tc>
          <w:tcPr>
            <w:tcW w:w="926" w:type="dxa"/>
          </w:tcPr>
          <w:p w14:paraId="04E9B123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23.</w:t>
            </w:r>
          </w:p>
        </w:tc>
        <w:tc>
          <w:tcPr>
            <w:tcW w:w="926" w:type="dxa"/>
          </w:tcPr>
          <w:p w14:paraId="143D49A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E407A5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AA3400A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3DC9BF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157645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0B2084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8F419A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6789182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170C21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3102991F" w14:textId="77777777" w:rsidTr="00304883">
        <w:trPr>
          <w:trHeight w:val="373"/>
        </w:trPr>
        <w:tc>
          <w:tcPr>
            <w:tcW w:w="926" w:type="dxa"/>
          </w:tcPr>
          <w:p w14:paraId="032DECDC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24.</w:t>
            </w:r>
          </w:p>
        </w:tc>
        <w:tc>
          <w:tcPr>
            <w:tcW w:w="926" w:type="dxa"/>
          </w:tcPr>
          <w:p w14:paraId="13E458F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A34BEB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4844C1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266F1C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255613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07E53B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95F69A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3C6600E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303D0C0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5BB821AD" w14:textId="77777777" w:rsidTr="00304883">
        <w:trPr>
          <w:trHeight w:val="396"/>
        </w:trPr>
        <w:tc>
          <w:tcPr>
            <w:tcW w:w="926" w:type="dxa"/>
          </w:tcPr>
          <w:p w14:paraId="4BB8FF6C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25.</w:t>
            </w:r>
          </w:p>
        </w:tc>
        <w:tc>
          <w:tcPr>
            <w:tcW w:w="926" w:type="dxa"/>
          </w:tcPr>
          <w:p w14:paraId="132B9ED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B785D7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3A6782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45BFC1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17E286E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85DF42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76C6AC2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548989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1D12223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1AAB0055" w14:textId="77777777" w:rsidTr="00304883">
        <w:trPr>
          <w:trHeight w:val="373"/>
        </w:trPr>
        <w:tc>
          <w:tcPr>
            <w:tcW w:w="926" w:type="dxa"/>
          </w:tcPr>
          <w:p w14:paraId="41F0C76F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26.</w:t>
            </w:r>
          </w:p>
        </w:tc>
        <w:tc>
          <w:tcPr>
            <w:tcW w:w="926" w:type="dxa"/>
          </w:tcPr>
          <w:p w14:paraId="4D1FC22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667D09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7BA382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E09F1D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E8F704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FD2AC2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023510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25E7380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325C516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1DE4B291" w14:textId="77777777" w:rsidTr="00304883">
        <w:trPr>
          <w:trHeight w:val="396"/>
        </w:trPr>
        <w:tc>
          <w:tcPr>
            <w:tcW w:w="926" w:type="dxa"/>
          </w:tcPr>
          <w:p w14:paraId="2D388DA7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27.</w:t>
            </w:r>
          </w:p>
        </w:tc>
        <w:tc>
          <w:tcPr>
            <w:tcW w:w="926" w:type="dxa"/>
          </w:tcPr>
          <w:p w14:paraId="6D9F122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A88AE9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89E04A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125974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A28FDA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1986D8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5FAE96C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47DC309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654186F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2E03A1D1" w14:textId="77777777" w:rsidTr="00304883">
        <w:trPr>
          <w:trHeight w:val="373"/>
        </w:trPr>
        <w:tc>
          <w:tcPr>
            <w:tcW w:w="926" w:type="dxa"/>
          </w:tcPr>
          <w:p w14:paraId="69A3148E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28.</w:t>
            </w:r>
          </w:p>
        </w:tc>
        <w:tc>
          <w:tcPr>
            <w:tcW w:w="926" w:type="dxa"/>
          </w:tcPr>
          <w:p w14:paraId="3058680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A9C73B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F1122A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F6A55D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D6B69A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CC1EC9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69E0F1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78B480B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3FBC187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6C51E764" w14:textId="77777777" w:rsidTr="00304883">
        <w:trPr>
          <w:trHeight w:val="396"/>
        </w:trPr>
        <w:tc>
          <w:tcPr>
            <w:tcW w:w="926" w:type="dxa"/>
          </w:tcPr>
          <w:p w14:paraId="5C6389D1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29.</w:t>
            </w:r>
          </w:p>
        </w:tc>
        <w:tc>
          <w:tcPr>
            <w:tcW w:w="926" w:type="dxa"/>
          </w:tcPr>
          <w:p w14:paraId="71AB0E49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A4FEDEC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76743A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F9C7F51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1CD323F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80D835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39745C0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3FFB2DA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2213CAA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237463CE" w14:textId="77777777" w:rsidTr="00304883">
        <w:trPr>
          <w:trHeight w:val="373"/>
        </w:trPr>
        <w:tc>
          <w:tcPr>
            <w:tcW w:w="926" w:type="dxa"/>
          </w:tcPr>
          <w:p w14:paraId="1D26E429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30.</w:t>
            </w:r>
          </w:p>
        </w:tc>
        <w:tc>
          <w:tcPr>
            <w:tcW w:w="926" w:type="dxa"/>
          </w:tcPr>
          <w:p w14:paraId="780BC40B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66CE15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A0CBC1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65979158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02AFCD84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D6BEDB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08A3D47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725D8A1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098737C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0863" w:rsidRPr="00BD0863" w14:paraId="2DBF8D84" w14:textId="77777777" w:rsidTr="00304883">
        <w:trPr>
          <w:trHeight w:val="396"/>
        </w:trPr>
        <w:tc>
          <w:tcPr>
            <w:tcW w:w="926" w:type="dxa"/>
          </w:tcPr>
          <w:p w14:paraId="43258F62" w14:textId="77777777" w:rsidR="00BD0863" w:rsidRPr="00BD0863" w:rsidRDefault="00BD0863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0863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926" w:type="dxa"/>
          </w:tcPr>
          <w:p w14:paraId="12FA694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BA4EDD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144CA96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771CBDE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4ADFF7E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422F3DA5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" w:type="dxa"/>
          </w:tcPr>
          <w:p w14:paraId="295CB79D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64FCBF40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4F41E373" w14:textId="77777777" w:rsidR="00BD0863" w:rsidRPr="00BD0863" w:rsidRDefault="00BD0863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bookmarkEnd w:id="5"/>
    </w:tbl>
    <w:p w14:paraId="28A4D985" w14:textId="77777777" w:rsidR="00BD0863" w:rsidRPr="00BD0863" w:rsidRDefault="00BD0863" w:rsidP="00577621">
      <w:pPr>
        <w:tabs>
          <w:tab w:val="left" w:pos="1665"/>
        </w:tabs>
        <w:spacing w:line="240" w:lineRule="auto"/>
        <w:rPr>
          <w:sz w:val="16"/>
          <w:szCs w:val="16"/>
        </w:rPr>
      </w:pPr>
    </w:p>
    <w:p w14:paraId="0EB78947" w14:textId="1FB2A673" w:rsidR="00577621" w:rsidRPr="00577621" w:rsidRDefault="00577621" w:rsidP="00577621">
      <w:pPr>
        <w:jc w:val="center"/>
        <w:rPr>
          <w:rFonts w:ascii="Times New Roman" w:hAnsi="Times New Roman" w:cs="Times New Roman"/>
          <w:b/>
          <w:bCs/>
          <w:sz w:val="18"/>
          <w:szCs w:val="18"/>
          <w:lang w:eastAsia="cs-CZ"/>
        </w:rPr>
      </w:pPr>
      <w:r w:rsidRPr="00577621">
        <w:rPr>
          <w:rFonts w:ascii="Times New Roman" w:hAnsi="Times New Roman" w:cs="Times New Roman"/>
          <w:b/>
          <w:bCs/>
          <w:sz w:val="18"/>
          <w:szCs w:val="18"/>
          <w:lang w:eastAsia="cs-CZ"/>
        </w:rPr>
        <w:lastRenderedPageBreak/>
        <w:t>Denník zodpovednosti dieťaťa – úsek výchovy</w:t>
      </w:r>
    </w:p>
    <w:p w14:paraId="321A29AF" w14:textId="36DF1439" w:rsidR="00577621" w:rsidRPr="00577621" w:rsidRDefault="00577621" w:rsidP="00577621">
      <w:pPr>
        <w:jc w:val="both"/>
        <w:rPr>
          <w:rFonts w:ascii="Times New Roman" w:hAnsi="Times New Roman" w:cs="Times New Roman"/>
          <w:b/>
          <w:bCs/>
          <w:sz w:val="18"/>
          <w:szCs w:val="18"/>
          <w:lang w:eastAsia="cs-CZ"/>
        </w:rPr>
      </w:pPr>
      <w:r w:rsidRPr="00577621">
        <w:rPr>
          <w:rFonts w:ascii="Times New Roman" w:hAnsi="Times New Roman" w:cs="Times New Roman"/>
          <w:b/>
          <w:bCs/>
          <w:sz w:val="18"/>
          <w:szCs w:val="18"/>
          <w:lang w:eastAsia="cs-CZ"/>
        </w:rPr>
        <w:t xml:space="preserve">Meno a priezvisko dieťaťa:                                                                   </w:t>
      </w:r>
      <w:r>
        <w:rPr>
          <w:rFonts w:ascii="Times New Roman" w:hAnsi="Times New Roman" w:cs="Times New Roman"/>
          <w:b/>
          <w:bCs/>
          <w:sz w:val="18"/>
          <w:szCs w:val="18"/>
          <w:lang w:eastAsia="cs-CZ"/>
        </w:rPr>
        <w:t xml:space="preserve">                                            </w:t>
      </w:r>
      <w:r w:rsidRPr="00577621">
        <w:rPr>
          <w:rFonts w:ascii="Times New Roman" w:hAnsi="Times New Roman" w:cs="Times New Roman"/>
          <w:b/>
          <w:bCs/>
          <w:sz w:val="18"/>
          <w:szCs w:val="18"/>
          <w:lang w:eastAsia="cs-CZ"/>
        </w:rPr>
        <w:t>mesiac:</w:t>
      </w:r>
    </w:p>
    <w:tbl>
      <w:tblPr>
        <w:tblStyle w:val="Mriekatabuky"/>
        <w:tblW w:w="9782" w:type="dxa"/>
        <w:tblInd w:w="-431" w:type="dxa"/>
        <w:tblLook w:val="04A0" w:firstRow="1" w:lastRow="0" w:firstColumn="1" w:lastColumn="0" w:noHBand="0" w:noVBand="1"/>
      </w:tblPr>
      <w:tblGrid>
        <w:gridCol w:w="672"/>
        <w:gridCol w:w="1006"/>
        <w:gridCol w:w="990"/>
        <w:gridCol w:w="1109"/>
        <w:gridCol w:w="951"/>
        <w:gridCol w:w="1400"/>
        <w:gridCol w:w="1160"/>
        <w:gridCol w:w="806"/>
        <w:gridCol w:w="696"/>
        <w:gridCol w:w="992"/>
      </w:tblGrid>
      <w:tr w:rsidR="00577621" w:rsidRPr="00577621" w14:paraId="7510A6E2" w14:textId="77777777" w:rsidTr="00304883">
        <w:trPr>
          <w:trHeight w:val="415"/>
        </w:trPr>
        <w:tc>
          <w:tcPr>
            <w:tcW w:w="672" w:type="dxa"/>
          </w:tcPr>
          <w:p w14:paraId="7EEABA7A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Deň</w:t>
            </w:r>
          </w:p>
        </w:tc>
        <w:tc>
          <w:tcPr>
            <w:tcW w:w="1006" w:type="dxa"/>
          </w:tcPr>
          <w:p w14:paraId="0E00C53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zostatok</w:t>
            </w:r>
          </w:p>
        </w:tc>
        <w:tc>
          <w:tcPr>
            <w:tcW w:w="990" w:type="dxa"/>
          </w:tcPr>
          <w:p w14:paraId="4E9BBD28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aktivita</w:t>
            </w:r>
          </w:p>
        </w:tc>
        <w:tc>
          <w:tcPr>
            <w:tcW w:w="1109" w:type="dxa"/>
          </w:tcPr>
          <w:p w14:paraId="47B47502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disciplína</w:t>
            </w:r>
          </w:p>
        </w:tc>
        <w:tc>
          <w:tcPr>
            <w:tcW w:w="951" w:type="dxa"/>
          </w:tcPr>
          <w:p w14:paraId="70F9A085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hygiena</w:t>
            </w:r>
          </w:p>
        </w:tc>
        <w:tc>
          <w:tcPr>
            <w:tcW w:w="1400" w:type="dxa"/>
          </w:tcPr>
          <w:p w14:paraId="33900381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komunikácia</w:t>
            </w:r>
          </w:p>
        </w:tc>
        <w:tc>
          <w:tcPr>
            <w:tcW w:w="1160" w:type="dxa"/>
          </w:tcPr>
          <w:p w14:paraId="36E34900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stolovanie</w:t>
            </w:r>
          </w:p>
        </w:tc>
        <w:tc>
          <w:tcPr>
            <w:tcW w:w="806" w:type="dxa"/>
          </w:tcPr>
          <w:p w14:paraId="4874565F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nočná služba</w:t>
            </w:r>
          </w:p>
        </w:tc>
        <w:tc>
          <w:tcPr>
            <w:tcW w:w="696" w:type="dxa"/>
          </w:tcPr>
          <w:p w14:paraId="32225E6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súčet</w:t>
            </w:r>
          </w:p>
        </w:tc>
        <w:tc>
          <w:tcPr>
            <w:tcW w:w="992" w:type="dxa"/>
          </w:tcPr>
          <w:p w14:paraId="6B8C010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podpisy vych.</w:t>
            </w:r>
          </w:p>
        </w:tc>
      </w:tr>
      <w:tr w:rsidR="00577621" w:rsidRPr="00577621" w14:paraId="1FA77385" w14:textId="77777777" w:rsidTr="00304883">
        <w:trPr>
          <w:trHeight w:val="390"/>
        </w:trPr>
        <w:tc>
          <w:tcPr>
            <w:tcW w:w="672" w:type="dxa"/>
          </w:tcPr>
          <w:p w14:paraId="1ADF2C9B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1006" w:type="dxa"/>
          </w:tcPr>
          <w:p w14:paraId="7EBEFD9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0012738E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5EE7B3F9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79F049CC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124C05A2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0980C855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2C922C5D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7EBCAA3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26DA4C2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61B0A427" w14:textId="77777777" w:rsidTr="00304883">
        <w:trPr>
          <w:trHeight w:val="415"/>
        </w:trPr>
        <w:tc>
          <w:tcPr>
            <w:tcW w:w="672" w:type="dxa"/>
          </w:tcPr>
          <w:p w14:paraId="76076D82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1006" w:type="dxa"/>
          </w:tcPr>
          <w:p w14:paraId="16011D4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43CCC273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214C7C36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0E45F392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2C9DD440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3DE4552C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7BA43C1E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66A3418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201506C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32D066BA" w14:textId="77777777" w:rsidTr="00304883">
        <w:trPr>
          <w:trHeight w:val="390"/>
        </w:trPr>
        <w:tc>
          <w:tcPr>
            <w:tcW w:w="672" w:type="dxa"/>
          </w:tcPr>
          <w:p w14:paraId="5096530B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1006" w:type="dxa"/>
          </w:tcPr>
          <w:p w14:paraId="31FCB5E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46DAF76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5952ACE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53C0A68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20C1B69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4286195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2D86123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0B74AC8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60AAE6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2A0AB0D0" w14:textId="77777777" w:rsidTr="00304883">
        <w:trPr>
          <w:trHeight w:val="415"/>
        </w:trPr>
        <w:tc>
          <w:tcPr>
            <w:tcW w:w="672" w:type="dxa"/>
          </w:tcPr>
          <w:p w14:paraId="0001BCD9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1006" w:type="dxa"/>
          </w:tcPr>
          <w:p w14:paraId="5DB68B0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3F0150B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308309E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2E20837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3060592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7B49F13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5EB8552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60A68DA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7095487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3949EBD0" w14:textId="77777777" w:rsidTr="00304883">
        <w:trPr>
          <w:trHeight w:val="390"/>
        </w:trPr>
        <w:tc>
          <w:tcPr>
            <w:tcW w:w="672" w:type="dxa"/>
          </w:tcPr>
          <w:p w14:paraId="772DE776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1006" w:type="dxa"/>
          </w:tcPr>
          <w:p w14:paraId="37159A2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52C7561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443E38E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22199E2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4BD52CC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4C23129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788C742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3F510BC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233EBF9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6F7F50D4" w14:textId="77777777" w:rsidTr="00304883">
        <w:trPr>
          <w:trHeight w:val="415"/>
        </w:trPr>
        <w:tc>
          <w:tcPr>
            <w:tcW w:w="672" w:type="dxa"/>
          </w:tcPr>
          <w:p w14:paraId="63E8551D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6.</w:t>
            </w:r>
          </w:p>
        </w:tc>
        <w:tc>
          <w:tcPr>
            <w:tcW w:w="1006" w:type="dxa"/>
          </w:tcPr>
          <w:p w14:paraId="63162F7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65280B0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4C3CC03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51A8188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38C13B7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681266C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24FE668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4EB0B27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6BBA91F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4055E355" w14:textId="77777777" w:rsidTr="00304883">
        <w:trPr>
          <w:trHeight w:val="390"/>
        </w:trPr>
        <w:tc>
          <w:tcPr>
            <w:tcW w:w="672" w:type="dxa"/>
          </w:tcPr>
          <w:p w14:paraId="024CBE98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1006" w:type="dxa"/>
          </w:tcPr>
          <w:p w14:paraId="55387E2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734C42B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4FA9095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22D8A0A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6B971FA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1FA5F10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3C1B9B2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0A1B7D8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5BAABE5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557D501E" w14:textId="77777777" w:rsidTr="00304883">
        <w:trPr>
          <w:trHeight w:val="415"/>
        </w:trPr>
        <w:tc>
          <w:tcPr>
            <w:tcW w:w="672" w:type="dxa"/>
          </w:tcPr>
          <w:p w14:paraId="39FEFCC9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8.</w:t>
            </w:r>
          </w:p>
        </w:tc>
        <w:tc>
          <w:tcPr>
            <w:tcW w:w="1006" w:type="dxa"/>
          </w:tcPr>
          <w:p w14:paraId="06347AB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2655AF0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4029725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1115688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7D57B77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29273C4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61416CF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25FDA6B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0EF12DF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6B44408B" w14:textId="77777777" w:rsidTr="00304883">
        <w:trPr>
          <w:trHeight w:val="390"/>
        </w:trPr>
        <w:tc>
          <w:tcPr>
            <w:tcW w:w="672" w:type="dxa"/>
          </w:tcPr>
          <w:p w14:paraId="4377849C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9.</w:t>
            </w:r>
          </w:p>
        </w:tc>
        <w:tc>
          <w:tcPr>
            <w:tcW w:w="1006" w:type="dxa"/>
          </w:tcPr>
          <w:p w14:paraId="5B273C3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0B3E319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6C017AB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0FCDD14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65E1F13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27F0EC0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609BC93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5382584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4A81A92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74AE633A" w14:textId="77777777" w:rsidTr="00304883">
        <w:trPr>
          <w:trHeight w:val="415"/>
        </w:trPr>
        <w:tc>
          <w:tcPr>
            <w:tcW w:w="672" w:type="dxa"/>
          </w:tcPr>
          <w:p w14:paraId="346D17D9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</w:p>
        </w:tc>
        <w:tc>
          <w:tcPr>
            <w:tcW w:w="1006" w:type="dxa"/>
          </w:tcPr>
          <w:p w14:paraId="5838A35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0FDF33B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00CF0D8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2245DF8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6D9D642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4A18529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2226783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38DE1F9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3C6E75E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33D0F3F4" w14:textId="77777777" w:rsidTr="00304883">
        <w:trPr>
          <w:trHeight w:val="390"/>
        </w:trPr>
        <w:tc>
          <w:tcPr>
            <w:tcW w:w="672" w:type="dxa"/>
          </w:tcPr>
          <w:p w14:paraId="6121A460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11.</w:t>
            </w:r>
          </w:p>
        </w:tc>
        <w:tc>
          <w:tcPr>
            <w:tcW w:w="1006" w:type="dxa"/>
          </w:tcPr>
          <w:p w14:paraId="62ABDDE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766CB76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43C4545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5DE36AE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788A45E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6BA8FBD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4CD2859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435B5F3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235FF89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2A70A479" w14:textId="77777777" w:rsidTr="00304883">
        <w:trPr>
          <w:trHeight w:val="415"/>
        </w:trPr>
        <w:tc>
          <w:tcPr>
            <w:tcW w:w="672" w:type="dxa"/>
          </w:tcPr>
          <w:p w14:paraId="722BA078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12.</w:t>
            </w:r>
          </w:p>
        </w:tc>
        <w:tc>
          <w:tcPr>
            <w:tcW w:w="1006" w:type="dxa"/>
          </w:tcPr>
          <w:p w14:paraId="0EB80AB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457FD05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53688CD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6CF0223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535E945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6E6CC19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5D4A9ED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12BD26F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7D8D227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2536AAC6" w14:textId="77777777" w:rsidTr="00304883">
        <w:trPr>
          <w:trHeight w:val="390"/>
        </w:trPr>
        <w:tc>
          <w:tcPr>
            <w:tcW w:w="672" w:type="dxa"/>
          </w:tcPr>
          <w:p w14:paraId="3E627D10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13.</w:t>
            </w:r>
          </w:p>
        </w:tc>
        <w:tc>
          <w:tcPr>
            <w:tcW w:w="1006" w:type="dxa"/>
          </w:tcPr>
          <w:p w14:paraId="6364B71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29D1A76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6B0F17E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3D1475F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54FF8E5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6B040C6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155D784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3DDB3A8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E61B3A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1DDD17F2" w14:textId="77777777" w:rsidTr="00304883">
        <w:trPr>
          <w:trHeight w:val="415"/>
        </w:trPr>
        <w:tc>
          <w:tcPr>
            <w:tcW w:w="672" w:type="dxa"/>
          </w:tcPr>
          <w:p w14:paraId="3D4226E0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14.</w:t>
            </w:r>
          </w:p>
        </w:tc>
        <w:tc>
          <w:tcPr>
            <w:tcW w:w="1006" w:type="dxa"/>
          </w:tcPr>
          <w:p w14:paraId="2DDA3B0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2816C18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0C0C017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439FD68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65F6567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365F96A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0C24525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68770E1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3A63B32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3AED0E9A" w14:textId="77777777" w:rsidTr="00304883">
        <w:trPr>
          <w:trHeight w:val="415"/>
        </w:trPr>
        <w:tc>
          <w:tcPr>
            <w:tcW w:w="672" w:type="dxa"/>
          </w:tcPr>
          <w:p w14:paraId="45EC4F8B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15.</w:t>
            </w:r>
          </w:p>
        </w:tc>
        <w:tc>
          <w:tcPr>
            <w:tcW w:w="1006" w:type="dxa"/>
          </w:tcPr>
          <w:p w14:paraId="15B45CE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435D598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6F410FD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2E09D65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4A6FBD3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3BBAAE0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03B28A6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7375293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70BA6CC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038BF824" w14:textId="77777777" w:rsidTr="00304883">
        <w:trPr>
          <w:trHeight w:val="390"/>
        </w:trPr>
        <w:tc>
          <w:tcPr>
            <w:tcW w:w="672" w:type="dxa"/>
          </w:tcPr>
          <w:p w14:paraId="3355F5D9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16.</w:t>
            </w:r>
          </w:p>
        </w:tc>
        <w:tc>
          <w:tcPr>
            <w:tcW w:w="1006" w:type="dxa"/>
          </w:tcPr>
          <w:p w14:paraId="03C55FC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45F6FB0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2F0910D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09D6CA2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1016757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48A61A2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2745E03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3EB6C77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050DF56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078F0889" w14:textId="77777777" w:rsidTr="00304883">
        <w:trPr>
          <w:trHeight w:val="415"/>
        </w:trPr>
        <w:tc>
          <w:tcPr>
            <w:tcW w:w="672" w:type="dxa"/>
          </w:tcPr>
          <w:p w14:paraId="2BBB2564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17.</w:t>
            </w:r>
          </w:p>
        </w:tc>
        <w:tc>
          <w:tcPr>
            <w:tcW w:w="1006" w:type="dxa"/>
          </w:tcPr>
          <w:p w14:paraId="45963C8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2F9CE0A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3063702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71D2BAA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3C4F3F6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47404F2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092A356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334EC7B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7051A76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55644FA4" w14:textId="77777777" w:rsidTr="00304883">
        <w:trPr>
          <w:trHeight w:val="390"/>
        </w:trPr>
        <w:tc>
          <w:tcPr>
            <w:tcW w:w="672" w:type="dxa"/>
          </w:tcPr>
          <w:p w14:paraId="15473096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18.</w:t>
            </w:r>
          </w:p>
        </w:tc>
        <w:tc>
          <w:tcPr>
            <w:tcW w:w="1006" w:type="dxa"/>
          </w:tcPr>
          <w:p w14:paraId="671FA28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43AB5CE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2016E7E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29CC2DD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19065FA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249144E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740CBEE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2803DF1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37911F2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206F262B" w14:textId="77777777" w:rsidTr="00304883">
        <w:trPr>
          <w:trHeight w:val="415"/>
        </w:trPr>
        <w:tc>
          <w:tcPr>
            <w:tcW w:w="672" w:type="dxa"/>
          </w:tcPr>
          <w:p w14:paraId="04501CD3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19.</w:t>
            </w:r>
          </w:p>
        </w:tc>
        <w:tc>
          <w:tcPr>
            <w:tcW w:w="1006" w:type="dxa"/>
          </w:tcPr>
          <w:p w14:paraId="106E80C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7A4E252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22F36BF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6F81715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53E6008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39B01B6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34192E9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451E2D3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31B8FA8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1910B35F" w14:textId="77777777" w:rsidTr="00304883">
        <w:trPr>
          <w:trHeight w:val="390"/>
        </w:trPr>
        <w:tc>
          <w:tcPr>
            <w:tcW w:w="672" w:type="dxa"/>
          </w:tcPr>
          <w:p w14:paraId="63180A66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20.</w:t>
            </w:r>
          </w:p>
        </w:tc>
        <w:tc>
          <w:tcPr>
            <w:tcW w:w="1006" w:type="dxa"/>
          </w:tcPr>
          <w:p w14:paraId="2C53CF8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264D848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06E0F22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7EB678D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3947A70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0CE085C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1C79C86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070A542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324B97F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3779ACBD" w14:textId="77777777" w:rsidTr="00304883">
        <w:trPr>
          <w:trHeight w:val="415"/>
        </w:trPr>
        <w:tc>
          <w:tcPr>
            <w:tcW w:w="672" w:type="dxa"/>
          </w:tcPr>
          <w:p w14:paraId="30BE0D8B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21.</w:t>
            </w:r>
          </w:p>
        </w:tc>
        <w:tc>
          <w:tcPr>
            <w:tcW w:w="1006" w:type="dxa"/>
          </w:tcPr>
          <w:p w14:paraId="061A52A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3AE1C39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021A039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3B07F85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3BCE141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6BE4BC7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411E4D5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4288BF1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318BF9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1C05A2CC" w14:textId="77777777" w:rsidTr="00304883">
        <w:trPr>
          <w:trHeight w:val="390"/>
        </w:trPr>
        <w:tc>
          <w:tcPr>
            <w:tcW w:w="672" w:type="dxa"/>
          </w:tcPr>
          <w:p w14:paraId="51E495B1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22.</w:t>
            </w:r>
          </w:p>
        </w:tc>
        <w:tc>
          <w:tcPr>
            <w:tcW w:w="1006" w:type="dxa"/>
          </w:tcPr>
          <w:p w14:paraId="494F88A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0B3986D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38F5E33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4C1A359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248659F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513715F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4952F43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0E6F6DA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63CF1FD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4AD365E4" w14:textId="77777777" w:rsidTr="00304883">
        <w:trPr>
          <w:trHeight w:val="415"/>
        </w:trPr>
        <w:tc>
          <w:tcPr>
            <w:tcW w:w="672" w:type="dxa"/>
          </w:tcPr>
          <w:p w14:paraId="1F433338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23.</w:t>
            </w:r>
          </w:p>
        </w:tc>
        <w:tc>
          <w:tcPr>
            <w:tcW w:w="1006" w:type="dxa"/>
          </w:tcPr>
          <w:p w14:paraId="7010AD4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4AD4770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53E61EB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3E35BCB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2E953E4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2E81F69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4ADCDFE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1687A3B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6C9FD5A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688A0C39" w14:textId="77777777" w:rsidTr="00304883">
        <w:trPr>
          <w:trHeight w:val="390"/>
        </w:trPr>
        <w:tc>
          <w:tcPr>
            <w:tcW w:w="672" w:type="dxa"/>
          </w:tcPr>
          <w:p w14:paraId="2AF8C4F4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24.</w:t>
            </w:r>
          </w:p>
        </w:tc>
        <w:tc>
          <w:tcPr>
            <w:tcW w:w="1006" w:type="dxa"/>
          </w:tcPr>
          <w:p w14:paraId="24A8986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72EBD0D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5BB7494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21840B9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61BD093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2C17D57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2964A5B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15376BB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0A2C822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215CE370" w14:textId="77777777" w:rsidTr="00304883">
        <w:trPr>
          <w:trHeight w:val="415"/>
        </w:trPr>
        <w:tc>
          <w:tcPr>
            <w:tcW w:w="672" w:type="dxa"/>
          </w:tcPr>
          <w:p w14:paraId="1303E2CB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25.</w:t>
            </w:r>
          </w:p>
        </w:tc>
        <w:tc>
          <w:tcPr>
            <w:tcW w:w="1006" w:type="dxa"/>
          </w:tcPr>
          <w:p w14:paraId="1720316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49151ED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4A4C8B0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757D4C9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62F176D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64699C94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42A8BE9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5EA59FF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2F6CE8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55DA9480" w14:textId="77777777" w:rsidTr="00304883">
        <w:trPr>
          <w:trHeight w:val="390"/>
        </w:trPr>
        <w:tc>
          <w:tcPr>
            <w:tcW w:w="672" w:type="dxa"/>
          </w:tcPr>
          <w:p w14:paraId="038DF87D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26.</w:t>
            </w:r>
          </w:p>
        </w:tc>
        <w:tc>
          <w:tcPr>
            <w:tcW w:w="1006" w:type="dxa"/>
          </w:tcPr>
          <w:p w14:paraId="78827AB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40ABD91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1BB409D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64E9752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6B41793E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49D5325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12F80B6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50D9DD7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5112B5F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1234A226" w14:textId="77777777" w:rsidTr="00304883">
        <w:trPr>
          <w:trHeight w:val="415"/>
        </w:trPr>
        <w:tc>
          <w:tcPr>
            <w:tcW w:w="672" w:type="dxa"/>
          </w:tcPr>
          <w:p w14:paraId="3D7FC3F3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27.</w:t>
            </w:r>
          </w:p>
        </w:tc>
        <w:tc>
          <w:tcPr>
            <w:tcW w:w="1006" w:type="dxa"/>
          </w:tcPr>
          <w:p w14:paraId="698D05C2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6222E46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6FA21A9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38E2E96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7420C01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27767B5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07658C3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5DC035B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31D9F91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4ED9FF53" w14:textId="77777777" w:rsidTr="00304883">
        <w:trPr>
          <w:trHeight w:val="390"/>
        </w:trPr>
        <w:tc>
          <w:tcPr>
            <w:tcW w:w="672" w:type="dxa"/>
          </w:tcPr>
          <w:p w14:paraId="083D3C49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28.</w:t>
            </w:r>
          </w:p>
        </w:tc>
        <w:tc>
          <w:tcPr>
            <w:tcW w:w="1006" w:type="dxa"/>
          </w:tcPr>
          <w:p w14:paraId="303E840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695AD8C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5D3B2FE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42A949B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737DF66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4262B01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5F0A9176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337B48AA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B9F71B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6C1F8F7C" w14:textId="77777777" w:rsidTr="00304883">
        <w:trPr>
          <w:trHeight w:val="415"/>
        </w:trPr>
        <w:tc>
          <w:tcPr>
            <w:tcW w:w="672" w:type="dxa"/>
          </w:tcPr>
          <w:p w14:paraId="1C24F370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29.</w:t>
            </w:r>
          </w:p>
        </w:tc>
        <w:tc>
          <w:tcPr>
            <w:tcW w:w="1006" w:type="dxa"/>
          </w:tcPr>
          <w:p w14:paraId="509BD2D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04F3B8E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15093E0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1E9C55CD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6E945E1B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4CEB1A55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725E17B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1EC032A7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4E63F7A0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621" w:rsidRPr="00577621" w14:paraId="7E6027BE" w14:textId="77777777" w:rsidTr="00304883">
        <w:trPr>
          <w:trHeight w:val="390"/>
        </w:trPr>
        <w:tc>
          <w:tcPr>
            <w:tcW w:w="672" w:type="dxa"/>
          </w:tcPr>
          <w:p w14:paraId="11D08A80" w14:textId="77777777" w:rsidR="00577621" w:rsidRPr="00577621" w:rsidRDefault="00577621" w:rsidP="00577621">
            <w:pPr>
              <w:tabs>
                <w:tab w:val="left" w:pos="166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7621">
              <w:rPr>
                <w:rFonts w:ascii="Times New Roman" w:hAnsi="Times New Roman" w:cs="Times New Roman"/>
                <w:sz w:val="16"/>
                <w:szCs w:val="16"/>
              </w:rPr>
              <w:t>30.</w:t>
            </w:r>
          </w:p>
        </w:tc>
        <w:tc>
          <w:tcPr>
            <w:tcW w:w="1006" w:type="dxa"/>
          </w:tcPr>
          <w:p w14:paraId="085E0D1F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1B2A0FB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14:paraId="37A9B4D3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1" w:type="dxa"/>
          </w:tcPr>
          <w:p w14:paraId="048AD83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0" w:type="dxa"/>
          </w:tcPr>
          <w:p w14:paraId="5D95C6D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55F91E09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14:paraId="51021E81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</w:tcPr>
          <w:p w14:paraId="59590F88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48B5B7FC" w14:textId="77777777" w:rsidR="00577621" w:rsidRPr="00577621" w:rsidRDefault="00577621" w:rsidP="00577621">
            <w:pPr>
              <w:tabs>
                <w:tab w:val="left" w:pos="166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ACA83D5" w14:textId="77777777" w:rsidR="00BD0863" w:rsidRPr="00C05304" w:rsidRDefault="00BD0863" w:rsidP="00C05304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BD0863" w:rsidRPr="00C053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84BBD"/>
    <w:multiLevelType w:val="hybridMultilevel"/>
    <w:tmpl w:val="5B04416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C5D50"/>
    <w:multiLevelType w:val="hybridMultilevel"/>
    <w:tmpl w:val="D75C5FC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332E1"/>
    <w:multiLevelType w:val="hybridMultilevel"/>
    <w:tmpl w:val="52B68F4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A9486A"/>
    <w:multiLevelType w:val="hybridMultilevel"/>
    <w:tmpl w:val="B066C86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47650"/>
    <w:multiLevelType w:val="hybridMultilevel"/>
    <w:tmpl w:val="638202DC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C8488C"/>
    <w:multiLevelType w:val="hybridMultilevel"/>
    <w:tmpl w:val="C518E5D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06C98"/>
    <w:multiLevelType w:val="hybridMultilevel"/>
    <w:tmpl w:val="BB4AB61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0F">
      <w:start w:val="1"/>
      <w:numFmt w:val="decimal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203111"/>
    <w:multiLevelType w:val="hybridMultilevel"/>
    <w:tmpl w:val="3AFC1F6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B20F39"/>
    <w:multiLevelType w:val="hybridMultilevel"/>
    <w:tmpl w:val="5504F810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4720F5C"/>
    <w:multiLevelType w:val="hybridMultilevel"/>
    <w:tmpl w:val="BBB242C8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5E11FE0"/>
    <w:multiLevelType w:val="hybridMultilevel"/>
    <w:tmpl w:val="06449FC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2E3801"/>
    <w:multiLevelType w:val="hybridMultilevel"/>
    <w:tmpl w:val="9DF42CF8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C470E"/>
    <w:multiLevelType w:val="hybridMultilevel"/>
    <w:tmpl w:val="D5BE812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A1861A3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9A39B8"/>
    <w:multiLevelType w:val="hybridMultilevel"/>
    <w:tmpl w:val="29C6DEC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1F5A07"/>
    <w:multiLevelType w:val="hybridMultilevel"/>
    <w:tmpl w:val="5F1AE2A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84140E"/>
    <w:multiLevelType w:val="hybridMultilevel"/>
    <w:tmpl w:val="365481C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F16DE2"/>
    <w:multiLevelType w:val="hybridMultilevel"/>
    <w:tmpl w:val="A1582DB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3349B"/>
    <w:multiLevelType w:val="hybridMultilevel"/>
    <w:tmpl w:val="B1045770"/>
    <w:lvl w:ilvl="0" w:tplc="0C649C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D241BB"/>
    <w:multiLevelType w:val="hybridMultilevel"/>
    <w:tmpl w:val="2E6C3FB8"/>
    <w:lvl w:ilvl="0" w:tplc="041B000F">
      <w:start w:val="1"/>
      <w:numFmt w:val="decimal"/>
      <w:lvlText w:val="%1.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 w15:restartNumberingAfterBreak="0">
    <w:nsid w:val="377D07B1"/>
    <w:multiLevelType w:val="hybridMultilevel"/>
    <w:tmpl w:val="9AC6235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A076E0"/>
    <w:multiLevelType w:val="hybridMultilevel"/>
    <w:tmpl w:val="8B6E873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5B616A"/>
    <w:multiLevelType w:val="hybridMultilevel"/>
    <w:tmpl w:val="F54E700A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F1F3C6D"/>
    <w:multiLevelType w:val="hybridMultilevel"/>
    <w:tmpl w:val="B08445B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A4F61D5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4E446F"/>
    <w:multiLevelType w:val="hybridMultilevel"/>
    <w:tmpl w:val="496646C0"/>
    <w:lvl w:ilvl="0" w:tplc="041B0017">
      <w:start w:val="1"/>
      <w:numFmt w:val="lowerLetter"/>
      <w:lvlText w:val="%1)"/>
      <w:lvlJc w:val="left"/>
      <w:pPr>
        <w:ind w:left="1004" w:hanging="360"/>
      </w:pPr>
    </w:lvl>
    <w:lvl w:ilvl="1" w:tplc="041B0017">
      <w:start w:val="1"/>
      <w:numFmt w:val="lowerLetter"/>
      <w:lvlText w:val="%2)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43C06BFF"/>
    <w:multiLevelType w:val="hybridMultilevel"/>
    <w:tmpl w:val="D6AE487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DE6AE6"/>
    <w:multiLevelType w:val="hybridMultilevel"/>
    <w:tmpl w:val="A75E6E1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623717"/>
    <w:multiLevelType w:val="hybridMultilevel"/>
    <w:tmpl w:val="9B684F54"/>
    <w:lvl w:ilvl="0" w:tplc="B326396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39701F"/>
    <w:multiLevelType w:val="hybridMultilevel"/>
    <w:tmpl w:val="5138669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8630A3"/>
    <w:multiLevelType w:val="hybridMultilevel"/>
    <w:tmpl w:val="43FED00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9C378C"/>
    <w:multiLevelType w:val="hybridMultilevel"/>
    <w:tmpl w:val="7918177E"/>
    <w:lvl w:ilvl="0" w:tplc="041B000F">
      <w:start w:val="1"/>
      <w:numFmt w:val="decimal"/>
      <w:lvlText w:val="%1.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0" w15:restartNumberingAfterBreak="0">
    <w:nsid w:val="4F2E6B27"/>
    <w:multiLevelType w:val="hybridMultilevel"/>
    <w:tmpl w:val="1FA8CC4C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>
      <w:start w:val="1"/>
      <w:numFmt w:val="lowerLetter"/>
      <w:lvlText w:val="%2."/>
      <w:lvlJc w:val="left"/>
      <w:pPr>
        <w:ind w:left="2160" w:hanging="360"/>
      </w:pPr>
    </w:lvl>
    <w:lvl w:ilvl="2" w:tplc="041B001B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1434200"/>
    <w:multiLevelType w:val="hybridMultilevel"/>
    <w:tmpl w:val="6E563762"/>
    <w:lvl w:ilvl="0" w:tplc="041B0017">
      <w:start w:val="1"/>
      <w:numFmt w:val="lowerLetter"/>
      <w:lvlText w:val="%1)"/>
      <w:lvlJc w:val="left"/>
      <w:pPr>
        <w:ind w:left="1004" w:hanging="360"/>
      </w:p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5270582D"/>
    <w:multiLevelType w:val="hybridMultilevel"/>
    <w:tmpl w:val="E476261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A64BE3"/>
    <w:multiLevelType w:val="hybridMultilevel"/>
    <w:tmpl w:val="FBE4E8D4"/>
    <w:lvl w:ilvl="0" w:tplc="041B000F">
      <w:start w:val="1"/>
      <w:numFmt w:val="decimal"/>
      <w:lvlText w:val="%1."/>
      <w:lvlJc w:val="left"/>
      <w:pPr>
        <w:ind w:left="1004" w:hanging="360"/>
      </w:p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58E62F87"/>
    <w:multiLevelType w:val="hybridMultilevel"/>
    <w:tmpl w:val="7E18F2E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984051F6">
      <w:start w:val="1"/>
      <w:numFmt w:val="lowerLetter"/>
      <w:lvlText w:val="%2)"/>
      <w:lvlJc w:val="left"/>
      <w:pPr>
        <w:ind w:left="1455" w:hanging="375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CD5A83"/>
    <w:multiLevelType w:val="hybridMultilevel"/>
    <w:tmpl w:val="5BBA8AC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8F0437"/>
    <w:multiLevelType w:val="hybridMultilevel"/>
    <w:tmpl w:val="C8AE3F8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176D25"/>
    <w:multiLevelType w:val="hybridMultilevel"/>
    <w:tmpl w:val="9BB4B5E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7F0816"/>
    <w:multiLevelType w:val="hybridMultilevel"/>
    <w:tmpl w:val="C9F41376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6FA607E"/>
    <w:multiLevelType w:val="hybridMultilevel"/>
    <w:tmpl w:val="2FD69942"/>
    <w:lvl w:ilvl="0" w:tplc="041B0017">
      <w:start w:val="1"/>
      <w:numFmt w:val="lowerLetter"/>
      <w:lvlText w:val="%1)"/>
      <w:lvlJc w:val="left"/>
      <w:pPr>
        <w:ind w:left="1004" w:hanging="360"/>
      </w:pPr>
    </w:lvl>
    <w:lvl w:ilvl="1" w:tplc="041B0019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67D0580E"/>
    <w:multiLevelType w:val="hybridMultilevel"/>
    <w:tmpl w:val="B1C6651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837D6A"/>
    <w:multiLevelType w:val="hybridMultilevel"/>
    <w:tmpl w:val="322C1C2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D31D51"/>
    <w:multiLevelType w:val="hybridMultilevel"/>
    <w:tmpl w:val="D7160A2E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>
      <w:start w:val="1"/>
      <w:numFmt w:val="lowerLetter"/>
      <w:lvlText w:val="%2."/>
      <w:lvlJc w:val="left"/>
      <w:pPr>
        <w:ind w:left="2160" w:hanging="360"/>
      </w:pPr>
    </w:lvl>
    <w:lvl w:ilvl="2" w:tplc="041B001B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6DA051F2"/>
    <w:multiLevelType w:val="hybridMultilevel"/>
    <w:tmpl w:val="054A37B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F51974"/>
    <w:multiLevelType w:val="hybridMultilevel"/>
    <w:tmpl w:val="6BF06CA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B033CF"/>
    <w:multiLevelType w:val="hybridMultilevel"/>
    <w:tmpl w:val="8E82AD02"/>
    <w:lvl w:ilvl="0" w:tplc="A9AA7B42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9CC557B"/>
    <w:multiLevelType w:val="hybridMultilevel"/>
    <w:tmpl w:val="43AA57A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8A5B9D"/>
    <w:multiLevelType w:val="hybridMultilevel"/>
    <w:tmpl w:val="597C543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DA1CF50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4D1C7A"/>
    <w:multiLevelType w:val="hybridMultilevel"/>
    <w:tmpl w:val="54AE30F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9"/>
  </w:num>
  <w:num w:numId="3">
    <w:abstractNumId w:val="23"/>
  </w:num>
  <w:num w:numId="4">
    <w:abstractNumId w:val="5"/>
  </w:num>
  <w:num w:numId="5">
    <w:abstractNumId w:val="0"/>
  </w:num>
  <w:num w:numId="6">
    <w:abstractNumId w:val="47"/>
  </w:num>
  <w:num w:numId="7">
    <w:abstractNumId w:val="43"/>
  </w:num>
  <w:num w:numId="8">
    <w:abstractNumId w:val="40"/>
  </w:num>
  <w:num w:numId="9">
    <w:abstractNumId w:val="44"/>
  </w:num>
  <w:num w:numId="10">
    <w:abstractNumId w:val="6"/>
  </w:num>
  <w:num w:numId="11">
    <w:abstractNumId w:val="46"/>
  </w:num>
  <w:num w:numId="12">
    <w:abstractNumId w:val="38"/>
  </w:num>
  <w:num w:numId="13">
    <w:abstractNumId w:val="24"/>
  </w:num>
  <w:num w:numId="14">
    <w:abstractNumId w:val="42"/>
  </w:num>
  <w:num w:numId="15">
    <w:abstractNumId w:val="30"/>
  </w:num>
  <w:num w:numId="16">
    <w:abstractNumId w:val="17"/>
  </w:num>
  <w:num w:numId="17">
    <w:abstractNumId w:val="25"/>
  </w:num>
  <w:num w:numId="18">
    <w:abstractNumId w:val="18"/>
  </w:num>
  <w:num w:numId="19">
    <w:abstractNumId w:val="10"/>
  </w:num>
  <w:num w:numId="20">
    <w:abstractNumId w:val="41"/>
  </w:num>
  <w:num w:numId="21">
    <w:abstractNumId w:val="34"/>
  </w:num>
  <w:num w:numId="22">
    <w:abstractNumId w:val="31"/>
  </w:num>
  <w:num w:numId="23">
    <w:abstractNumId w:val="7"/>
  </w:num>
  <w:num w:numId="24">
    <w:abstractNumId w:val="13"/>
  </w:num>
  <w:num w:numId="25">
    <w:abstractNumId w:val="35"/>
  </w:num>
  <w:num w:numId="26">
    <w:abstractNumId w:val="37"/>
  </w:num>
  <w:num w:numId="27">
    <w:abstractNumId w:val="26"/>
  </w:num>
  <w:num w:numId="28">
    <w:abstractNumId w:val="14"/>
  </w:num>
  <w:num w:numId="29">
    <w:abstractNumId w:val="45"/>
  </w:num>
  <w:num w:numId="30">
    <w:abstractNumId w:val="20"/>
  </w:num>
  <w:num w:numId="31">
    <w:abstractNumId w:val="29"/>
  </w:num>
  <w:num w:numId="32">
    <w:abstractNumId w:val="2"/>
  </w:num>
  <w:num w:numId="33">
    <w:abstractNumId w:val="15"/>
  </w:num>
  <w:num w:numId="34">
    <w:abstractNumId w:val="1"/>
  </w:num>
  <w:num w:numId="35">
    <w:abstractNumId w:val="48"/>
  </w:num>
  <w:num w:numId="36">
    <w:abstractNumId w:val="11"/>
  </w:num>
  <w:num w:numId="37">
    <w:abstractNumId w:val="22"/>
  </w:num>
  <w:num w:numId="38">
    <w:abstractNumId w:val="32"/>
  </w:num>
  <w:num w:numId="39">
    <w:abstractNumId w:val="19"/>
  </w:num>
  <w:num w:numId="40">
    <w:abstractNumId w:val="16"/>
  </w:num>
  <w:num w:numId="41">
    <w:abstractNumId w:val="21"/>
  </w:num>
  <w:num w:numId="42">
    <w:abstractNumId w:val="9"/>
  </w:num>
  <w:num w:numId="43">
    <w:abstractNumId w:val="3"/>
  </w:num>
  <w:num w:numId="44">
    <w:abstractNumId w:val="36"/>
  </w:num>
  <w:num w:numId="45">
    <w:abstractNumId w:val="8"/>
  </w:num>
  <w:num w:numId="46">
    <w:abstractNumId w:val="27"/>
  </w:num>
  <w:num w:numId="47">
    <w:abstractNumId w:val="28"/>
  </w:num>
  <w:num w:numId="48">
    <w:abstractNumId w:val="4"/>
  </w:num>
  <w:num w:numId="4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864"/>
    <w:rsid w:val="00051432"/>
    <w:rsid w:val="00070EBF"/>
    <w:rsid w:val="000A679F"/>
    <w:rsid w:val="000F5BD0"/>
    <w:rsid w:val="00231214"/>
    <w:rsid w:val="00242BA2"/>
    <w:rsid w:val="002D4209"/>
    <w:rsid w:val="00343197"/>
    <w:rsid w:val="00373B52"/>
    <w:rsid w:val="003F0E47"/>
    <w:rsid w:val="00412144"/>
    <w:rsid w:val="00423C95"/>
    <w:rsid w:val="00555AF3"/>
    <w:rsid w:val="00577621"/>
    <w:rsid w:val="005B1412"/>
    <w:rsid w:val="00633CD5"/>
    <w:rsid w:val="00641034"/>
    <w:rsid w:val="006435E5"/>
    <w:rsid w:val="00650F0B"/>
    <w:rsid w:val="006733C2"/>
    <w:rsid w:val="00725224"/>
    <w:rsid w:val="00781CF1"/>
    <w:rsid w:val="007820A6"/>
    <w:rsid w:val="00894269"/>
    <w:rsid w:val="008B52F9"/>
    <w:rsid w:val="00916616"/>
    <w:rsid w:val="00950825"/>
    <w:rsid w:val="0097673C"/>
    <w:rsid w:val="00987E40"/>
    <w:rsid w:val="00992647"/>
    <w:rsid w:val="00A32AE7"/>
    <w:rsid w:val="00A36C09"/>
    <w:rsid w:val="00A56D8C"/>
    <w:rsid w:val="00AA17F7"/>
    <w:rsid w:val="00AC76DC"/>
    <w:rsid w:val="00B7103D"/>
    <w:rsid w:val="00BA1597"/>
    <w:rsid w:val="00BD0863"/>
    <w:rsid w:val="00C05304"/>
    <w:rsid w:val="00C62864"/>
    <w:rsid w:val="00CA59BA"/>
    <w:rsid w:val="00D436E4"/>
    <w:rsid w:val="00EB4B72"/>
    <w:rsid w:val="00F5008E"/>
    <w:rsid w:val="00FC001F"/>
    <w:rsid w:val="00FE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B9DE"/>
  <w15:chartTrackingRefBased/>
  <w15:docId w15:val="{87B961FF-ACB2-439E-B092-79819FE6B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633CD5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633CD5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343197"/>
    <w:pPr>
      <w:ind w:left="720"/>
      <w:contextualSpacing/>
    </w:pPr>
  </w:style>
  <w:style w:type="table" w:styleId="Mriekatabuky">
    <w:name w:val="Table Grid"/>
    <w:basedOn w:val="Normlnatabuka"/>
    <w:uiPriority w:val="39"/>
    <w:rsid w:val="00BD0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rcbackov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493</TotalTime>
  <Pages>15</Pages>
  <Words>2774</Words>
  <Characters>15816</Characters>
  <Application>Microsoft Office Word</Application>
  <DocSecurity>0</DocSecurity>
  <Lines>131</Lines>
  <Paragraphs>37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Čobanová</dc:creator>
  <cp:keywords/>
  <dc:description/>
  <cp:lastModifiedBy>Iveta Čobanová</cp:lastModifiedBy>
  <cp:revision>10</cp:revision>
  <dcterms:created xsi:type="dcterms:W3CDTF">2025-08-17T14:55:00Z</dcterms:created>
  <dcterms:modified xsi:type="dcterms:W3CDTF">2025-10-01T12:21:00Z</dcterms:modified>
</cp:coreProperties>
</file>